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EA7" w:rsidRDefault="00F81046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4B5EA7" w:rsidRDefault="00F81046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gyermekétkeztetési</w:t>
      </w:r>
      <w:proofErr w:type="gramEnd"/>
      <w:r>
        <w:rPr>
          <w:b/>
          <w:bCs/>
        </w:rPr>
        <w:t xml:space="preserve"> és egyéb étkezési térítési díjak megállapításáról szóló 6/2015. (II.27.) számú önkormányzati rendelet módosításáról szóló 18/2023. (IX. 29.) önkormányzati rendelet módosításáról</w:t>
      </w:r>
    </w:p>
    <w:p w:rsidR="004B5EA7" w:rsidRDefault="00F81046">
      <w:pPr>
        <w:pStyle w:val="Szvegtrzs"/>
        <w:spacing w:before="220" w:after="0" w:line="240" w:lineRule="auto"/>
        <w:jc w:val="both"/>
      </w:pPr>
      <w:r>
        <w:t>Dunakeszi Város Önkormányzata Képviselő-testülete a gyermekek védelméről és a gyámügyi igazgatásról szóló 1997. évi XXXI. törvény 29. § (1) és (2) bekezdéseiben kapott felhatalmazás alapján, az Alaptörvény 32. cikk (2) bekezdésében és Magyarország helyi Önkormányzatairól szóló 2011. évi CLXXXIX. törvény 13. § (1) bekezdés 8. pontjaiban meghatározott feladatkörében eljárva az alábbi rendeletet alkotja:</w:t>
      </w:r>
    </w:p>
    <w:p w:rsidR="004B5EA7" w:rsidRDefault="00F8104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B5EA7" w:rsidRDefault="00F81046">
      <w:pPr>
        <w:pStyle w:val="Szvegtrzs"/>
        <w:spacing w:after="0" w:line="240" w:lineRule="auto"/>
        <w:jc w:val="both"/>
      </w:pPr>
      <w:r>
        <w:t>Nem lép hatályba a gyermekétkeztetési és egyéb étkezési térítési díjak megállapításáról szóló 6/2015. (II.27.) számú önkormányzati rendelet módosításáról szóló 18/2023. (IX. 29.) önkormányzati rendelet.</w:t>
      </w:r>
    </w:p>
    <w:p w:rsidR="004B5EA7" w:rsidRDefault="00F8104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4B5EA7" w:rsidRDefault="00F81046">
      <w:pPr>
        <w:pStyle w:val="Szvegtrzs"/>
        <w:spacing w:after="0" w:line="240" w:lineRule="auto"/>
        <w:jc w:val="both"/>
        <w:sectPr w:rsidR="004B5EA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2023. november 1-jén lép hatályba, és 2023. november 2-án hatályát veszti.</w:t>
      </w:r>
    </w:p>
    <w:p w:rsidR="004B5EA7" w:rsidRDefault="004B5EA7">
      <w:pPr>
        <w:pStyle w:val="Szvegtrzs"/>
        <w:spacing w:after="0"/>
        <w:jc w:val="center"/>
      </w:pPr>
    </w:p>
    <w:p w:rsidR="004B5EA7" w:rsidRDefault="00F81046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4B5EA7" w:rsidRDefault="00F81046">
      <w:pPr>
        <w:pStyle w:val="Szvegtrzs"/>
        <w:spacing w:before="159" w:after="159" w:line="240" w:lineRule="auto"/>
        <w:ind w:left="159" w:right="159"/>
        <w:jc w:val="both"/>
      </w:pPr>
      <w:r>
        <w:t>A rendelet 1. mellékletében található árak utólagos felülvizsgálata szükséges.</w:t>
      </w:r>
    </w:p>
    <w:sectPr w:rsidR="004B5EA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2FA" w:rsidRDefault="00F81046">
      <w:r>
        <w:separator/>
      </w:r>
    </w:p>
  </w:endnote>
  <w:endnote w:type="continuationSeparator" w:id="0">
    <w:p w:rsidR="00E062FA" w:rsidRDefault="00F8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EA7" w:rsidRDefault="00F8104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56D8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EA7" w:rsidRDefault="00F8104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56D8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2FA" w:rsidRDefault="00F81046">
      <w:r>
        <w:separator/>
      </w:r>
    </w:p>
  </w:footnote>
  <w:footnote w:type="continuationSeparator" w:id="0">
    <w:p w:rsidR="00E062FA" w:rsidRDefault="00F81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A231F"/>
    <w:multiLevelType w:val="multilevel"/>
    <w:tmpl w:val="46F6B2E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3903"/>
    <w:docVar w:name="data_contactId" w:val="153903"/>
    <w:docVar w:name="data_contactName" w:val="A gyermekétkeztetési és egyéb térítési díjak megállapításáról szóló önkormányzati rendelet módosítása"/>
    <w:docVar w:name="data_contactRef" w:val="JOG-226/1-2023"/>
    <w:docVar w:name="data_documentId" w:val="274165"/>
    <w:docVar w:name="data_documentLocked" w:val="1"/>
    <w:docVar w:name="data_documentName" w:val="rendelet_étkeztetés.docx"/>
    <w:docVar w:name="data_documentRemark" w:val="rendelet_étkeztetés.docx"/>
    <w:docVar w:name="data_documentURL" w:val="https://dkeszi.xflower.hu:443/xflower/faces/open.jspx?document_id=274165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26/1-2023 rendelet_étkeztetés.docx &lt;br/&gt; &lt;a href=&quot;https://dkeszi.xflower.hu:443/xflower/faces/open.jspx?contact_id=153903&quot;&gt;Ügy megnyitása az xflowerben&lt;/a&gt;_x000a_ &lt;br/&gt; &lt;a href=&quot;https://dkeszi.xflower.hu:443/xflower/faces/open.jspx?document_id=274165&quot;&gt;Dokumentum megnyitása az xflowerben&lt;/a&gt;_x000a_    &lt;/body&gt;_x000a_&lt;/html&gt;"/>
    <w:docVar w:name="xf_docname" w:val="rendelet_étkeztetés_274165.docx"/>
    <w:docVar w:name="xf_hash" w:val="595f430c3224cde6dfce7fdc9e63d551"/>
    <w:docVar w:name="xf_isxfdoc" w:val="True"/>
    <w:docVar w:name="xf_last_save" w:val="2023. 10. 13. 11:41:19"/>
    <w:docVar w:name="xf_originalfilename" w:val="rendelet_étkeztetés_274165_XFDKSZ595f430c3224cde6dfce7fdc9e63d551.docx"/>
    <w:docVar w:name="xf_originalFullName" w:val="C:\Users\forgacs.andrea\Downloads\rendelet_étkeztetés_274165_XFDKSZ595f430c3224cde6dfce7fdc9e63d551.docx"/>
    <w:docVar w:name="xf_systemid" w:val="DKSZ"/>
    <w:docVar w:name="xf_token" w:val="8f841764d1add0ff3b1c2636cabd050f"/>
  </w:docVars>
  <w:rsids>
    <w:rsidRoot w:val="004B5EA7"/>
    <w:rsid w:val="001028FF"/>
    <w:rsid w:val="00204AE8"/>
    <w:rsid w:val="00237F11"/>
    <w:rsid w:val="004B5EA7"/>
    <w:rsid w:val="00E062FA"/>
    <w:rsid w:val="00F06241"/>
    <w:rsid w:val="00F4567D"/>
    <w:rsid w:val="00F56D86"/>
    <w:rsid w:val="00F8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94EA7-F471-4CD4-AF2A-5899381A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cp:lastPrinted>2023-10-13T09:38:00Z</cp:lastPrinted>
  <dcterms:created xsi:type="dcterms:W3CDTF">2023-10-13T09:41:00Z</dcterms:created>
  <dcterms:modified xsi:type="dcterms:W3CDTF">2023-10-13T09:41:00Z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