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C8" w:rsidRDefault="007258C8" w:rsidP="00184242">
      <w:pPr>
        <w:tabs>
          <w:tab w:val="right" w:pos="8931"/>
        </w:tabs>
        <w:rPr>
          <w:b/>
          <w:bCs/>
        </w:rPr>
      </w:pPr>
      <w:bookmarkStart w:id="0" w:name="_GoBack"/>
      <w:bookmarkEnd w:id="0"/>
    </w:p>
    <w:p w:rsidR="00A60EAC" w:rsidRPr="00F96B08" w:rsidRDefault="00A170D4" w:rsidP="00184242">
      <w:pPr>
        <w:pStyle w:val="Szvegtrzs"/>
        <w:rPr>
          <w:sz w:val="22"/>
          <w:szCs w:val="22"/>
        </w:rPr>
      </w:pPr>
      <w:r w:rsidRPr="00F96B08">
        <w:rPr>
          <w:sz w:val="22"/>
          <w:szCs w:val="22"/>
        </w:rPr>
        <w:t xml:space="preserve">A Képviselő-testület </w:t>
      </w:r>
      <w:r w:rsidR="0025759A" w:rsidRPr="00F96B08">
        <w:rPr>
          <w:sz w:val="22"/>
          <w:szCs w:val="22"/>
        </w:rPr>
        <w:t>1</w:t>
      </w:r>
      <w:r w:rsidRPr="00F96B08">
        <w:rPr>
          <w:sz w:val="22"/>
          <w:szCs w:val="22"/>
        </w:rPr>
        <w:t>/</w:t>
      </w:r>
      <w:r w:rsidR="002E56F6" w:rsidRPr="00F96B08">
        <w:rPr>
          <w:sz w:val="22"/>
          <w:szCs w:val="22"/>
        </w:rPr>
        <w:t>20</w:t>
      </w:r>
      <w:r w:rsidR="00900905" w:rsidRPr="00F96B08">
        <w:rPr>
          <w:sz w:val="22"/>
          <w:szCs w:val="22"/>
        </w:rPr>
        <w:t>2</w:t>
      </w:r>
      <w:r w:rsidR="0025759A" w:rsidRPr="00F96B08">
        <w:rPr>
          <w:sz w:val="22"/>
          <w:szCs w:val="22"/>
        </w:rPr>
        <w:t>2</w:t>
      </w:r>
      <w:r w:rsidR="002E56F6" w:rsidRPr="00F96B08">
        <w:rPr>
          <w:sz w:val="22"/>
          <w:szCs w:val="22"/>
        </w:rPr>
        <w:t>.</w:t>
      </w:r>
      <w:r w:rsidR="00FC183C" w:rsidRPr="00F96B08">
        <w:rPr>
          <w:sz w:val="22"/>
          <w:szCs w:val="22"/>
        </w:rPr>
        <w:t xml:space="preserve"> </w:t>
      </w:r>
      <w:r w:rsidR="00A60EAC" w:rsidRPr="00F96B08">
        <w:rPr>
          <w:sz w:val="22"/>
          <w:szCs w:val="22"/>
        </w:rPr>
        <w:t>(I</w:t>
      </w:r>
      <w:r w:rsidR="00183D97" w:rsidRPr="00F96B08">
        <w:rPr>
          <w:sz w:val="22"/>
          <w:szCs w:val="22"/>
        </w:rPr>
        <w:t>I</w:t>
      </w:r>
      <w:r w:rsidR="003C7E65" w:rsidRPr="00F96B08">
        <w:rPr>
          <w:sz w:val="22"/>
          <w:szCs w:val="22"/>
        </w:rPr>
        <w:t>I.</w:t>
      </w:r>
      <w:r w:rsidR="00183D97" w:rsidRPr="00F96B08">
        <w:rPr>
          <w:sz w:val="22"/>
          <w:szCs w:val="22"/>
        </w:rPr>
        <w:t>0</w:t>
      </w:r>
      <w:r w:rsidR="0025759A" w:rsidRPr="00F96B08">
        <w:rPr>
          <w:sz w:val="22"/>
          <w:szCs w:val="22"/>
        </w:rPr>
        <w:t>3</w:t>
      </w:r>
      <w:r w:rsidR="00A60EAC" w:rsidRPr="00F96B08">
        <w:rPr>
          <w:sz w:val="22"/>
          <w:szCs w:val="22"/>
        </w:rPr>
        <w:t>.</w:t>
      </w:r>
      <w:r w:rsidRPr="00F96B08">
        <w:rPr>
          <w:sz w:val="22"/>
          <w:szCs w:val="22"/>
        </w:rPr>
        <w:t xml:space="preserve">) számú </w:t>
      </w:r>
      <w:r w:rsidR="00C533BA" w:rsidRPr="00F96B08">
        <w:rPr>
          <w:sz w:val="22"/>
          <w:szCs w:val="22"/>
        </w:rPr>
        <w:t>ö</w:t>
      </w:r>
      <w:r w:rsidR="005C53CB" w:rsidRPr="00F96B08">
        <w:rPr>
          <w:sz w:val="22"/>
          <w:szCs w:val="22"/>
        </w:rPr>
        <w:t>n</w:t>
      </w:r>
      <w:r w:rsidRPr="00F96B08">
        <w:rPr>
          <w:sz w:val="22"/>
          <w:szCs w:val="22"/>
        </w:rPr>
        <w:t xml:space="preserve">kormányzati </w:t>
      </w:r>
      <w:r w:rsidR="00C533BA" w:rsidRPr="00F96B08">
        <w:rPr>
          <w:sz w:val="22"/>
          <w:szCs w:val="22"/>
        </w:rPr>
        <w:t>r</w:t>
      </w:r>
      <w:r w:rsidRPr="00F96B08">
        <w:rPr>
          <w:sz w:val="22"/>
          <w:szCs w:val="22"/>
        </w:rPr>
        <w:t xml:space="preserve">endelet </w:t>
      </w:r>
      <w:r w:rsidR="00FF327B" w:rsidRPr="00F96B08">
        <w:rPr>
          <w:sz w:val="22"/>
          <w:szCs w:val="22"/>
        </w:rPr>
        <w:t>1</w:t>
      </w:r>
      <w:r w:rsidR="00A60EAC" w:rsidRPr="00F96B08">
        <w:rPr>
          <w:sz w:val="22"/>
          <w:szCs w:val="22"/>
        </w:rPr>
        <w:t>. sz</w:t>
      </w:r>
      <w:r w:rsidR="008E1CEB" w:rsidRPr="00F96B08">
        <w:rPr>
          <w:sz w:val="22"/>
          <w:szCs w:val="22"/>
        </w:rPr>
        <w:t>ámú</w:t>
      </w:r>
      <w:r w:rsidR="00A60EAC" w:rsidRPr="00F96B08">
        <w:rPr>
          <w:sz w:val="22"/>
          <w:szCs w:val="22"/>
        </w:rPr>
        <w:t xml:space="preserve"> módosításának indok</w:t>
      </w:r>
      <w:r w:rsidR="00133848" w:rsidRPr="00F96B08">
        <w:rPr>
          <w:sz w:val="22"/>
          <w:szCs w:val="22"/>
        </w:rPr>
        <w:t>o</w:t>
      </w:r>
      <w:r w:rsidR="00A60EAC" w:rsidRPr="00F96B08">
        <w:rPr>
          <w:sz w:val="22"/>
          <w:szCs w:val="22"/>
        </w:rPr>
        <w:t xml:space="preserve">lása: </w:t>
      </w:r>
    </w:p>
    <w:p w:rsidR="00A60EAC" w:rsidRPr="00F96B08" w:rsidRDefault="00A60EAC" w:rsidP="00184242">
      <w:pPr>
        <w:jc w:val="both"/>
        <w:rPr>
          <w:sz w:val="22"/>
          <w:szCs w:val="22"/>
        </w:rPr>
      </w:pPr>
    </w:p>
    <w:p w:rsidR="00FB187B" w:rsidRPr="00F96B08" w:rsidRDefault="008200A8" w:rsidP="00CC4E02">
      <w:pPr>
        <w:spacing w:line="360" w:lineRule="auto"/>
        <w:jc w:val="both"/>
        <w:rPr>
          <w:sz w:val="22"/>
          <w:szCs w:val="22"/>
        </w:rPr>
      </w:pPr>
      <w:r w:rsidRPr="00F96B08">
        <w:rPr>
          <w:sz w:val="22"/>
          <w:szCs w:val="22"/>
        </w:rPr>
        <w:t>Az Önkormányzat 2022. évi költségvetési rendeletének módosítását a</w:t>
      </w:r>
      <w:r w:rsidR="004C11DE" w:rsidRPr="00F96B08">
        <w:rPr>
          <w:sz w:val="22"/>
          <w:szCs w:val="22"/>
        </w:rPr>
        <w:t xml:space="preserve"> központi </w:t>
      </w:r>
      <w:r w:rsidR="00B3184F" w:rsidRPr="00F96B08">
        <w:rPr>
          <w:sz w:val="22"/>
          <w:szCs w:val="22"/>
        </w:rPr>
        <w:t>költségvetésből érkező támogatások, értesítések, valamint az Önkormányzat és az irányítása alá tartozó költségvetési szervek bevételeinek költségvetésbe történő beépítése, költségvetésen belüli átcsoportosítások indokolják. A rendeletmódosítást követően a költségvetés főösszege 13.302.735.611,-Ft lesz.</w:t>
      </w:r>
    </w:p>
    <w:p w:rsidR="00B3184F" w:rsidRPr="00F96B08" w:rsidRDefault="00B3184F" w:rsidP="00CC4E02">
      <w:pPr>
        <w:spacing w:line="360" w:lineRule="auto"/>
        <w:jc w:val="both"/>
        <w:rPr>
          <w:sz w:val="22"/>
          <w:szCs w:val="22"/>
        </w:rPr>
      </w:pPr>
    </w:p>
    <w:p w:rsidR="00FB187B" w:rsidRPr="00F96B08" w:rsidRDefault="006D7BEC" w:rsidP="00CC4E02">
      <w:pPr>
        <w:spacing w:line="360" w:lineRule="auto"/>
        <w:rPr>
          <w:b/>
          <w:sz w:val="22"/>
          <w:szCs w:val="22"/>
        </w:rPr>
      </w:pPr>
      <w:r w:rsidRPr="00F96B08">
        <w:rPr>
          <w:b/>
          <w:sz w:val="22"/>
          <w:szCs w:val="22"/>
        </w:rPr>
        <w:t>BEVÉTELEK</w:t>
      </w:r>
    </w:p>
    <w:p w:rsidR="00FB187B" w:rsidRPr="00F96B08" w:rsidRDefault="00FB187B" w:rsidP="00CC4E02">
      <w:pPr>
        <w:pStyle w:val="NormlWeb"/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 költségvetés főösszege </w:t>
      </w:r>
      <w:r w:rsidR="007C78EA" w:rsidRPr="00F96B08">
        <w:rPr>
          <w:b/>
          <w:bCs/>
          <w:iCs/>
          <w:color w:val="000000"/>
          <w:sz w:val="22"/>
          <w:szCs w:val="22"/>
        </w:rPr>
        <w:t>1.768.827.449</w:t>
      </w:r>
      <w:r w:rsidRPr="00F96B08">
        <w:rPr>
          <w:b/>
          <w:bCs/>
          <w:iCs/>
          <w:color w:val="000000"/>
          <w:sz w:val="22"/>
          <w:szCs w:val="22"/>
        </w:rPr>
        <w:t>,- Ft-tal</w:t>
      </w:r>
      <w:r w:rsidRPr="00F96B08">
        <w:rPr>
          <w:bCs/>
          <w:iCs/>
          <w:color w:val="000000"/>
          <w:sz w:val="22"/>
          <w:szCs w:val="22"/>
        </w:rPr>
        <w:t xml:space="preserve"> növelhető.</w:t>
      </w:r>
    </w:p>
    <w:p w:rsidR="00A60EAC" w:rsidRPr="00F96B08" w:rsidRDefault="00A60EAC" w:rsidP="00CC4E02">
      <w:pPr>
        <w:spacing w:line="360" w:lineRule="auto"/>
        <w:rPr>
          <w:sz w:val="22"/>
          <w:szCs w:val="22"/>
        </w:rPr>
      </w:pPr>
      <w:r w:rsidRPr="00F96B08">
        <w:rPr>
          <w:sz w:val="22"/>
          <w:szCs w:val="22"/>
        </w:rPr>
        <w:t>Dunakeszi Város Önkormányzata bevételi forrásainak módosítás</w:t>
      </w:r>
      <w:r w:rsidR="00C34E8E" w:rsidRPr="00F96B08">
        <w:rPr>
          <w:sz w:val="22"/>
          <w:szCs w:val="22"/>
        </w:rPr>
        <w:t>i javaslatai</w:t>
      </w:r>
      <w:r w:rsidRPr="00F96B08">
        <w:rPr>
          <w:sz w:val="22"/>
          <w:szCs w:val="22"/>
        </w:rPr>
        <w:t xml:space="preserve">t a </w:t>
      </w:r>
      <w:r w:rsidR="0025759A" w:rsidRPr="00F96B08">
        <w:rPr>
          <w:sz w:val="22"/>
          <w:szCs w:val="22"/>
        </w:rPr>
        <w:t>2</w:t>
      </w:r>
      <w:r w:rsidRPr="00F96B08">
        <w:rPr>
          <w:sz w:val="22"/>
          <w:szCs w:val="22"/>
        </w:rPr>
        <w:t>. sz. melléklet tartalmazza.</w:t>
      </w:r>
    </w:p>
    <w:p w:rsidR="00C35388" w:rsidRPr="00F96B08" w:rsidRDefault="00C35388" w:rsidP="00C41C21">
      <w:pPr>
        <w:rPr>
          <w:sz w:val="22"/>
          <w:szCs w:val="22"/>
        </w:rPr>
      </w:pPr>
    </w:p>
    <w:p w:rsidR="005E10DB" w:rsidRPr="00F96B08" w:rsidRDefault="003C7E65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F96B08">
        <w:rPr>
          <w:b/>
          <w:caps/>
          <w:color w:val="000000"/>
          <w:sz w:val="22"/>
          <w:szCs w:val="22"/>
        </w:rPr>
        <w:t>ÖNKORMÁNYZATOK működési TÁMOGATÁSAI</w:t>
      </w:r>
      <w:r w:rsidR="00BA49D4" w:rsidRPr="00F96B08">
        <w:rPr>
          <w:b/>
          <w:caps/>
          <w:color w:val="000000"/>
          <w:sz w:val="22"/>
          <w:szCs w:val="22"/>
        </w:rPr>
        <w:t xml:space="preserve">    </w:t>
      </w:r>
    </w:p>
    <w:p w:rsidR="00BA49D4" w:rsidRPr="00F96B08" w:rsidRDefault="00BA49D4" w:rsidP="00BA49D4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4C11DE" w:rsidRPr="00F96B08" w:rsidRDefault="004C11DE" w:rsidP="00CC4E02">
      <w:pPr>
        <w:pStyle w:val="NormlWeb"/>
        <w:spacing w:after="0" w:line="360" w:lineRule="auto"/>
        <w:ind w:firstLine="708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>A</w:t>
      </w:r>
      <w:r w:rsidR="00026D9D" w:rsidRPr="00F96B08">
        <w:rPr>
          <w:color w:val="000000"/>
          <w:sz w:val="22"/>
          <w:szCs w:val="22"/>
        </w:rPr>
        <w:t xml:space="preserve"> központi költségvetésből érkező tá</w:t>
      </w:r>
      <w:r w:rsidRPr="00F96B08">
        <w:rPr>
          <w:color w:val="000000"/>
          <w:sz w:val="22"/>
          <w:szCs w:val="22"/>
        </w:rPr>
        <w:t>mogatások</w:t>
      </w:r>
      <w:r w:rsidR="00BF1F95" w:rsidRPr="00F96B08">
        <w:rPr>
          <w:color w:val="000000"/>
          <w:sz w:val="22"/>
          <w:szCs w:val="22"/>
        </w:rPr>
        <w:t xml:space="preserve"> előirányzata</w:t>
      </w:r>
      <w:r w:rsidRPr="00F96B08">
        <w:rPr>
          <w:color w:val="000000"/>
          <w:sz w:val="22"/>
          <w:szCs w:val="22"/>
        </w:rPr>
        <w:t xml:space="preserve"> </w:t>
      </w:r>
      <w:r w:rsidR="006613FA" w:rsidRPr="00F96B08">
        <w:rPr>
          <w:b/>
          <w:color w:val="000000"/>
          <w:sz w:val="22"/>
          <w:szCs w:val="22"/>
        </w:rPr>
        <w:t>496.902.145</w:t>
      </w:r>
      <w:r w:rsidRPr="00F96B08">
        <w:rPr>
          <w:b/>
          <w:bCs/>
          <w:iCs/>
          <w:color w:val="000000"/>
          <w:sz w:val="22"/>
          <w:szCs w:val="22"/>
        </w:rPr>
        <w:t xml:space="preserve">,- Ft </w:t>
      </w:r>
      <w:r w:rsidRPr="00F96B08">
        <w:rPr>
          <w:bCs/>
          <w:iCs/>
          <w:color w:val="000000"/>
          <w:sz w:val="22"/>
          <w:szCs w:val="22"/>
        </w:rPr>
        <w:t xml:space="preserve">összeggel </w:t>
      </w:r>
      <w:r w:rsidR="00F1702C" w:rsidRPr="00F96B08">
        <w:rPr>
          <w:bCs/>
          <w:iCs/>
          <w:color w:val="000000"/>
          <w:sz w:val="22"/>
          <w:szCs w:val="22"/>
        </w:rPr>
        <w:t>növekedett</w:t>
      </w:r>
      <w:r w:rsidR="00026D9D" w:rsidRPr="00F96B08">
        <w:rPr>
          <w:color w:val="000000"/>
          <w:sz w:val="22"/>
          <w:szCs w:val="22"/>
        </w:rPr>
        <w:t>.</w:t>
      </w:r>
    </w:p>
    <w:p w:rsidR="00026D9D" w:rsidRDefault="004C11DE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 A 20</w:t>
      </w:r>
      <w:r w:rsidR="00E737AF" w:rsidRPr="00F96B08">
        <w:rPr>
          <w:color w:val="000000"/>
          <w:sz w:val="22"/>
          <w:szCs w:val="22"/>
        </w:rPr>
        <w:t>2</w:t>
      </w:r>
      <w:r w:rsidR="0025759A" w:rsidRPr="00F96B08">
        <w:rPr>
          <w:color w:val="000000"/>
          <w:sz w:val="22"/>
          <w:szCs w:val="22"/>
        </w:rPr>
        <w:t>2</w:t>
      </w:r>
      <w:r w:rsidRPr="00F96B08">
        <w:rPr>
          <w:color w:val="000000"/>
          <w:sz w:val="22"/>
          <w:szCs w:val="22"/>
        </w:rPr>
        <w:t>. évi költségvetési törvényben megállapított központi támogatások előirányzatainak a Magyar Államkincstár Budapest és Pest Megyei Igazgatóságától beérkezett értesítése</w:t>
      </w:r>
      <w:r w:rsidR="003D6841" w:rsidRPr="00F96B08">
        <w:rPr>
          <w:color w:val="000000"/>
          <w:sz w:val="22"/>
          <w:szCs w:val="22"/>
        </w:rPr>
        <w:t>,</w:t>
      </w:r>
      <w:r w:rsidRPr="00F96B08">
        <w:rPr>
          <w:color w:val="000000"/>
          <w:sz w:val="22"/>
          <w:szCs w:val="22"/>
        </w:rPr>
        <w:t xml:space="preserve"> illetve jóváírása alapján a következő jogcímhez tartozó előirányzat-módosítás átvezetésére került </w:t>
      </w:r>
      <w:r w:rsidR="0025759A" w:rsidRPr="00F96B08">
        <w:rPr>
          <w:color w:val="000000"/>
          <w:sz w:val="22"/>
          <w:szCs w:val="22"/>
        </w:rPr>
        <w:t>sor a költségvetési rendeletben:</w:t>
      </w:r>
    </w:p>
    <w:p w:rsidR="00F201FA" w:rsidRPr="00F96B08" w:rsidRDefault="00F96B08" w:rsidP="008B250F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Az Önkormányzatoknak egy évben kétszer nyílik lehetősége (május, október) arra, hogy a</w:t>
      </w:r>
      <w:r w:rsidRPr="00ED78C1">
        <w:rPr>
          <w:sz w:val="22"/>
          <w:szCs w:val="22"/>
        </w:rPr>
        <w:t xml:space="preserve"> központi támogatásokat megalapozó feladatmutatók</w:t>
      </w:r>
      <w:r>
        <w:rPr>
          <w:sz w:val="22"/>
          <w:szCs w:val="22"/>
        </w:rPr>
        <w:t xml:space="preserve">at változtassák. </w:t>
      </w:r>
      <w:r w:rsidR="00F201FA" w:rsidRPr="00F96B08">
        <w:rPr>
          <w:color w:val="000000"/>
          <w:sz w:val="22"/>
          <w:szCs w:val="22"/>
        </w:rPr>
        <w:t>A 2022. évi májusi felmérés alapján a</w:t>
      </w:r>
      <w:r>
        <w:rPr>
          <w:color w:val="000000"/>
          <w:sz w:val="22"/>
          <w:szCs w:val="22"/>
        </w:rPr>
        <w:t xml:space="preserve"> mutatószámok változása következtében a</w:t>
      </w:r>
      <w:r w:rsidR="00F201FA" w:rsidRPr="00F96B08">
        <w:rPr>
          <w:color w:val="000000"/>
          <w:sz w:val="22"/>
          <w:szCs w:val="22"/>
        </w:rPr>
        <w:t xml:space="preserve"> </w:t>
      </w:r>
      <w:r w:rsidR="00F201FA" w:rsidRPr="00F96B08">
        <w:rPr>
          <w:b/>
          <w:color w:val="000000"/>
          <w:sz w:val="22"/>
          <w:szCs w:val="22"/>
        </w:rPr>
        <w:t xml:space="preserve">köznevelési feladatok támogatása </w:t>
      </w:r>
      <w:r>
        <w:rPr>
          <w:color w:val="000000"/>
          <w:sz w:val="22"/>
          <w:szCs w:val="22"/>
        </w:rPr>
        <w:t>7.844.550,- Ft-tal</w:t>
      </w:r>
      <w:r w:rsidR="00F201FA" w:rsidRPr="00F96B08">
        <w:rPr>
          <w:color w:val="000000"/>
          <w:sz w:val="22"/>
          <w:szCs w:val="22"/>
        </w:rPr>
        <w:t xml:space="preserve">, a </w:t>
      </w:r>
      <w:r w:rsidR="00F201FA" w:rsidRPr="00F96B08">
        <w:rPr>
          <w:b/>
          <w:color w:val="000000"/>
          <w:sz w:val="22"/>
          <w:szCs w:val="22"/>
        </w:rPr>
        <w:t xml:space="preserve">szociális és gyermekjóléti feladatok támogatása </w:t>
      </w:r>
      <w:r>
        <w:rPr>
          <w:color w:val="000000"/>
          <w:sz w:val="22"/>
          <w:szCs w:val="22"/>
        </w:rPr>
        <w:t>10.946.000,- Ft-tal</w:t>
      </w:r>
      <w:r w:rsidR="00F201FA" w:rsidRPr="00F96B08">
        <w:rPr>
          <w:color w:val="000000"/>
          <w:sz w:val="22"/>
          <w:szCs w:val="22"/>
        </w:rPr>
        <w:t xml:space="preserve">, a </w:t>
      </w:r>
      <w:r w:rsidR="00F201FA" w:rsidRPr="00F96B08">
        <w:rPr>
          <w:b/>
          <w:color w:val="000000"/>
          <w:sz w:val="22"/>
          <w:szCs w:val="22"/>
        </w:rPr>
        <w:t>gyermekétkeztetés</w:t>
      </w:r>
      <w:r>
        <w:rPr>
          <w:b/>
          <w:color w:val="000000"/>
          <w:sz w:val="22"/>
          <w:szCs w:val="22"/>
        </w:rPr>
        <w:t>i feladatok</w:t>
      </w:r>
      <w:r w:rsidR="00F201FA" w:rsidRPr="00F96B08">
        <w:rPr>
          <w:b/>
          <w:color w:val="000000"/>
          <w:sz w:val="22"/>
          <w:szCs w:val="22"/>
        </w:rPr>
        <w:t xml:space="preserve"> támogatása </w:t>
      </w:r>
      <w:r w:rsidR="00A8750B" w:rsidRPr="00F96B08">
        <w:rPr>
          <w:color w:val="000000"/>
          <w:sz w:val="22"/>
          <w:szCs w:val="22"/>
        </w:rPr>
        <w:t>6.193.849,- Ft-tal nő.</w:t>
      </w:r>
    </w:p>
    <w:p w:rsidR="00273D5F" w:rsidRDefault="0025759A" w:rsidP="008B250F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273D5F">
        <w:rPr>
          <w:color w:val="000000"/>
          <w:sz w:val="22"/>
          <w:szCs w:val="22"/>
        </w:rPr>
        <w:t xml:space="preserve">Szociális </w:t>
      </w:r>
      <w:r w:rsidR="00273D5F" w:rsidRPr="00273D5F">
        <w:rPr>
          <w:color w:val="000000"/>
          <w:sz w:val="22"/>
          <w:szCs w:val="22"/>
        </w:rPr>
        <w:t>területen dolgozók</w:t>
      </w:r>
      <w:r w:rsidR="00273D5F">
        <w:rPr>
          <w:b/>
          <w:color w:val="000000"/>
          <w:sz w:val="22"/>
          <w:szCs w:val="22"/>
        </w:rPr>
        <w:t xml:space="preserve"> </w:t>
      </w:r>
      <w:r w:rsidR="00273D5F" w:rsidRPr="00273D5F">
        <w:rPr>
          <w:color w:val="000000"/>
          <w:sz w:val="22"/>
          <w:szCs w:val="22"/>
        </w:rPr>
        <w:t>július, augusztus, szeptember havi</w:t>
      </w:r>
      <w:r w:rsidR="00273D5F">
        <w:rPr>
          <w:b/>
          <w:color w:val="000000"/>
          <w:sz w:val="22"/>
          <w:szCs w:val="22"/>
        </w:rPr>
        <w:t xml:space="preserve"> </w:t>
      </w:r>
      <w:r w:rsidRPr="00F96B08">
        <w:rPr>
          <w:b/>
          <w:color w:val="000000"/>
          <w:sz w:val="22"/>
          <w:szCs w:val="22"/>
        </w:rPr>
        <w:t>ágazati összevont pótlék</w:t>
      </w:r>
      <w:r w:rsidR="00273D5F">
        <w:rPr>
          <w:b/>
          <w:color w:val="000000"/>
          <w:sz w:val="22"/>
          <w:szCs w:val="22"/>
        </w:rPr>
        <w:t xml:space="preserve"> kifizetésére</w:t>
      </w:r>
      <w:r w:rsidRPr="00F96B08">
        <w:rPr>
          <w:color w:val="000000"/>
          <w:sz w:val="22"/>
          <w:szCs w:val="22"/>
        </w:rPr>
        <w:t xml:space="preserve"> </w:t>
      </w:r>
      <w:r w:rsidR="006613FA" w:rsidRPr="00F96B08">
        <w:rPr>
          <w:color w:val="000000"/>
          <w:sz w:val="22"/>
          <w:szCs w:val="22"/>
        </w:rPr>
        <w:t>9.725.355</w:t>
      </w:r>
      <w:r w:rsidRPr="00F96B08">
        <w:rPr>
          <w:color w:val="000000"/>
          <w:sz w:val="22"/>
          <w:szCs w:val="22"/>
        </w:rPr>
        <w:t>,- Ft</w:t>
      </w:r>
      <w:r w:rsidR="00026D9D" w:rsidRPr="00F96B08">
        <w:rPr>
          <w:color w:val="000000"/>
          <w:sz w:val="22"/>
          <w:szCs w:val="22"/>
        </w:rPr>
        <w:t>-tal növeked</w:t>
      </w:r>
      <w:r w:rsidR="00273D5F">
        <w:rPr>
          <w:color w:val="000000"/>
          <w:sz w:val="22"/>
          <w:szCs w:val="22"/>
        </w:rPr>
        <w:t xml:space="preserve">het az előirányzat. </w:t>
      </w:r>
    </w:p>
    <w:p w:rsidR="000102CD" w:rsidRPr="00F96B08" w:rsidRDefault="000102CD" w:rsidP="000102CD">
      <w:pPr>
        <w:pStyle w:val="NormlWeb"/>
        <w:spacing w:after="0" w:line="360" w:lineRule="auto"/>
        <w:jc w:val="both"/>
        <w:rPr>
          <w:caps/>
          <w:color w:val="000000"/>
          <w:sz w:val="22"/>
          <w:szCs w:val="22"/>
        </w:rPr>
      </w:pPr>
      <w:r w:rsidRPr="00F96B08">
        <w:rPr>
          <w:sz w:val="22"/>
          <w:szCs w:val="22"/>
        </w:rPr>
        <w:t xml:space="preserve">A mikro-, kis- és középvállalkozások 2022. évi iparűzési adókedvezményével kapcsolatos önkormányzati támogatásról szóló 61/2022.(II.28.) Korm.rendelet alapján 2022. évben 453.630.231,-Ft támogatást állapítottak meg Önkormányzatunk részére az </w:t>
      </w:r>
      <w:r w:rsidRPr="00F96B08">
        <w:rPr>
          <w:b/>
          <w:sz w:val="22"/>
          <w:szCs w:val="22"/>
        </w:rPr>
        <w:t>iparűzési adókiesés kompenzálására</w:t>
      </w:r>
      <w:r w:rsidRPr="00F96B08">
        <w:rPr>
          <w:sz w:val="22"/>
          <w:szCs w:val="22"/>
        </w:rPr>
        <w:t xml:space="preserve">. </w:t>
      </w:r>
      <w:r w:rsidRPr="00F96B08">
        <w:rPr>
          <w:b/>
          <w:bCs/>
          <w:iCs/>
          <w:color w:val="000000"/>
          <w:sz w:val="22"/>
          <w:szCs w:val="22"/>
        </w:rPr>
        <w:t xml:space="preserve">   </w:t>
      </w:r>
    </w:p>
    <w:p w:rsidR="00F96B08" w:rsidRPr="00F96B08" w:rsidRDefault="00955DDC" w:rsidP="008B250F">
      <w:pPr>
        <w:pStyle w:val="NormlWeb"/>
        <w:spacing w:after="0" w:line="360" w:lineRule="auto"/>
        <w:jc w:val="both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FE019C">
        <w:rPr>
          <w:b/>
          <w:sz w:val="22"/>
          <w:szCs w:val="22"/>
        </w:rPr>
        <w:t>2021. évi</w:t>
      </w:r>
      <w:r w:rsidRPr="00ED78C1">
        <w:rPr>
          <w:sz w:val="22"/>
          <w:szCs w:val="22"/>
        </w:rPr>
        <w:t xml:space="preserve"> beszámolóban a központi támogatásokat megalapozó feladatmutatókkal is el kellett számolnunk. Az ellátottak száma, valamint az elvégzett feladatok alapján a központi költségvetésből még </w:t>
      </w:r>
      <w:r>
        <w:rPr>
          <w:sz w:val="22"/>
          <w:szCs w:val="22"/>
        </w:rPr>
        <w:t>8.562.160</w:t>
      </w:r>
      <w:r w:rsidRPr="00ED78C1">
        <w:rPr>
          <w:sz w:val="22"/>
          <w:szCs w:val="22"/>
        </w:rPr>
        <w:t xml:space="preserve">,-Ft </w:t>
      </w:r>
      <w:r w:rsidRPr="00FE019C">
        <w:rPr>
          <w:b/>
          <w:sz w:val="22"/>
          <w:szCs w:val="22"/>
        </w:rPr>
        <w:t xml:space="preserve">támogatást </w:t>
      </w:r>
      <w:r w:rsidRPr="00ED78C1">
        <w:rPr>
          <w:sz w:val="22"/>
          <w:szCs w:val="22"/>
        </w:rPr>
        <w:t>kaptunk.</w:t>
      </w:r>
    </w:p>
    <w:p w:rsidR="001D026E" w:rsidRDefault="001D026E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</w:p>
    <w:p w:rsidR="00342E67" w:rsidRDefault="00342E67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</w:p>
    <w:p w:rsidR="00342E67" w:rsidRDefault="00342E67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</w:p>
    <w:p w:rsidR="00342E67" w:rsidRDefault="00342E67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</w:p>
    <w:p w:rsidR="00342E67" w:rsidRPr="00F96B08" w:rsidRDefault="00342E67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</w:p>
    <w:p w:rsidR="002A6E41" w:rsidRPr="00F96B08" w:rsidRDefault="002A6E41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F96B08">
        <w:rPr>
          <w:b/>
          <w:caps/>
          <w:color w:val="000000"/>
          <w:sz w:val="22"/>
          <w:szCs w:val="22"/>
        </w:rPr>
        <w:lastRenderedPageBreak/>
        <w:t xml:space="preserve">EGYÉB MŰKÖDÉSI CÉLÚ TÁMOGATÁSOK </w:t>
      </w:r>
      <w:r w:rsidR="001D026E">
        <w:rPr>
          <w:b/>
          <w:caps/>
          <w:color w:val="000000"/>
          <w:sz w:val="22"/>
          <w:szCs w:val="22"/>
        </w:rPr>
        <w:t xml:space="preserve">ÁLLAMHÁZTARTÁSON </w:t>
      </w:r>
      <w:r w:rsidRPr="00F96B08">
        <w:rPr>
          <w:b/>
          <w:caps/>
          <w:color w:val="000000"/>
          <w:sz w:val="22"/>
          <w:szCs w:val="22"/>
        </w:rPr>
        <w:t xml:space="preserve"> BELÜLRŐL</w:t>
      </w:r>
    </w:p>
    <w:p w:rsidR="002A6E41" w:rsidRPr="00F96B08" w:rsidRDefault="002A6E41" w:rsidP="00BA49D4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4C0F8E" w:rsidRPr="00F96B08" w:rsidRDefault="00A32A3F" w:rsidP="00A32A3F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Az e</w:t>
      </w:r>
      <w:r w:rsidR="00126BE8" w:rsidRPr="00F96B08">
        <w:rPr>
          <w:color w:val="000000"/>
          <w:sz w:val="22"/>
          <w:szCs w:val="22"/>
        </w:rPr>
        <w:t xml:space="preserve">gyéb működési célú támogatások </w:t>
      </w:r>
      <w:r w:rsidR="001D026E">
        <w:rPr>
          <w:color w:val="000000"/>
          <w:sz w:val="22"/>
          <w:szCs w:val="22"/>
        </w:rPr>
        <w:t>államháztartáson belülről</w:t>
      </w:r>
      <w:r w:rsidR="00126BE8" w:rsidRPr="00F96B08">
        <w:rPr>
          <w:color w:val="000000"/>
          <w:sz w:val="22"/>
          <w:szCs w:val="22"/>
        </w:rPr>
        <w:t xml:space="preserve"> előirányzat</w:t>
      </w:r>
      <w:r w:rsidR="00126BE8" w:rsidRPr="00F96B08">
        <w:rPr>
          <w:b/>
          <w:color w:val="000000"/>
          <w:sz w:val="22"/>
          <w:szCs w:val="22"/>
        </w:rPr>
        <w:t xml:space="preserve"> </w:t>
      </w:r>
      <w:r w:rsidR="000562E2" w:rsidRPr="00F96B08">
        <w:rPr>
          <w:b/>
          <w:color w:val="000000"/>
          <w:sz w:val="22"/>
          <w:szCs w:val="22"/>
        </w:rPr>
        <w:t>825.000</w:t>
      </w:r>
      <w:r w:rsidR="001D026E">
        <w:rPr>
          <w:b/>
          <w:color w:val="000000"/>
          <w:sz w:val="22"/>
          <w:szCs w:val="22"/>
        </w:rPr>
        <w:t xml:space="preserve">,- Ft-tal </w:t>
      </w:r>
      <w:r w:rsidR="001D026E" w:rsidRPr="001D026E">
        <w:rPr>
          <w:color w:val="000000"/>
          <w:sz w:val="22"/>
          <w:szCs w:val="22"/>
        </w:rPr>
        <w:t>növelhető az Önkormányzat költ</w:t>
      </w:r>
      <w:r w:rsidR="001D026E">
        <w:rPr>
          <w:color w:val="000000"/>
          <w:sz w:val="22"/>
          <w:szCs w:val="22"/>
        </w:rPr>
        <w:t xml:space="preserve">ségvetésében az alábbiak szerint: </w:t>
      </w:r>
      <w:r w:rsidR="000562E2" w:rsidRPr="00F96B08">
        <w:rPr>
          <w:color w:val="000000"/>
          <w:sz w:val="22"/>
          <w:szCs w:val="22"/>
        </w:rPr>
        <w:t>270</w:t>
      </w:r>
      <w:r w:rsidR="004C0F8E" w:rsidRPr="00F96B08">
        <w:rPr>
          <w:color w:val="000000"/>
          <w:sz w:val="22"/>
          <w:szCs w:val="22"/>
        </w:rPr>
        <w:t>.000,- Ft mezei őrszolgálat működésének támogatás</w:t>
      </w:r>
      <w:r w:rsidR="00547695" w:rsidRPr="00F96B08">
        <w:rPr>
          <w:color w:val="000000"/>
          <w:sz w:val="22"/>
          <w:szCs w:val="22"/>
        </w:rPr>
        <w:t xml:space="preserve">ára kapott összeg, </w:t>
      </w:r>
      <w:r w:rsidR="000562E2" w:rsidRPr="00F96B08">
        <w:rPr>
          <w:color w:val="000000"/>
          <w:sz w:val="22"/>
          <w:szCs w:val="22"/>
        </w:rPr>
        <w:t>450.000,- Ft a nyári diákmunka program bértámogatása, 105.000,- Ft a Bursa Hungarica ösztöndíj pályázati támogatás ki nem fizetett részének a visszafizetése, melyet az EMMI utalt vissza az önkormányzat számlájára.</w:t>
      </w:r>
    </w:p>
    <w:p w:rsidR="004C0F8E" w:rsidRPr="00F96B08" w:rsidRDefault="004C0F8E" w:rsidP="00126BE8">
      <w:pPr>
        <w:pStyle w:val="NormlWeb"/>
        <w:spacing w:after="120"/>
        <w:jc w:val="both"/>
        <w:rPr>
          <w:color w:val="000000"/>
          <w:sz w:val="22"/>
          <w:szCs w:val="22"/>
        </w:rPr>
      </w:pPr>
    </w:p>
    <w:p w:rsidR="00B471E3" w:rsidRPr="00F96B08" w:rsidRDefault="00B471E3" w:rsidP="00BB57F2">
      <w:pPr>
        <w:pStyle w:val="NormlWeb"/>
        <w:tabs>
          <w:tab w:val="left" w:pos="5640"/>
        </w:tabs>
        <w:spacing w:after="0"/>
        <w:rPr>
          <w:b/>
          <w:caps/>
          <w:color w:val="000000"/>
          <w:sz w:val="22"/>
          <w:szCs w:val="22"/>
        </w:rPr>
      </w:pPr>
      <w:r w:rsidRPr="00F96B08">
        <w:rPr>
          <w:b/>
          <w:bCs/>
          <w:iCs/>
          <w:color w:val="000000"/>
          <w:sz w:val="22"/>
          <w:szCs w:val="22"/>
        </w:rPr>
        <w:t>MŰKÖDÉSI BEVÉTELEK</w:t>
      </w:r>
    </w:p>
    <w:p w:rsidR="00B471E3" w:rsidRPr="00F96B08" w:rsidRDefault="00B471E3" w:rsidP="00B471E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B471E3" w:rsidRPr="00F96B08" w:rsidRDefault="00B471E3" w:rsidP="00B1182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>A működési bevételek előirányzata</w:t>
      </w:r>
      <w:r w:rsidR="00792228" w:rsidRPr="00F96B08">
        <w:rPr>
          <w:bCs/>
          <w:iCs/>
          <w:color w:val="000000"/>
          <w:sz w:val="22"/>
          <w:szCs w:val="22"/>
        </w:rPr>
        <w:t xml:space="preserve"> </w:t>
      </w:r>
      <w:r w:rsidR="00610698" w:rsidRPr="00F96B08">
        <w:rPr>
          <w:b/>
          <w:bCs/>
          <w:iCs/>
          <w:color w:val="000000"/>
          <w:sz w:val="22"/>
          <w:szCs w:val="22"/>
        </w:rPr>
        <w:t>75.100.30</w:t>
      </w:r>
      <w:r w:rsidR="00FA059F" w:rsidRPr="00F96B08">
        <w:rPr>
          <w:b/>
          <w:bCs/>
          <w:iCs/>
          <w:color w:val="000000"/>
          <w:sz w:val="22"/>
          <w:szCs w:val="22"/>
        </w:rPr>
        <w:t>4</w:t>
      </w:r>
      <w:r w:rsidR="006C0C3F" w:rsidRPr="00F96B08">
        <w:rPr>
          <w:b/>
          <w:bCs/>
          <w:iCs/>
          <w:color w:val="000000"/>
          <w:sz w:val="22"/>
          <w:szCs w:val="22"/>
        </w:rPr>
        <w:t>,-</w:t>
      </w:r>
      <w:r w:rsidRPr="00F96B08">
        <w:rPr>
          <w:b/>
          <w:bCs/>
          <w:iCs/>
          <w:color w:val="000000"/>
          <w:sz w:val="22"/>
          <w:szCs w:val="22"/>
        </w:rPr>
        <w:t>Ft</w:t>
      </w:r>
      <w:r w:rsidR="00A32A3F">
        <w:rPr>
          <w:bCs/>
          <w:iCs/>
          <w:color w:val="000000"/>
          <w:sz w:val="22"/>
          <w:szCs w:val="22"/>
        </w:rPr>
        <w:t xml:space="preserve">-tal </w:t>
      </w:r>
      <w:r w:rsidR="00B11820">
        <w:rPr>
          <w:bCs/>
          <w:iCs/>
          <w:color w:val="000000"/>
          <w:sz w:val="22"/>
          <w:szCs w:val="22"/>
        </w:rPr>
        <w:t>növelhető az Önkormányzat költségvetésében.</w:t>
      </w:r>
    </w:p>
    <w:p w:rsidR="00B11820" w:rsidRDefault="00B11820" w:rsidP="00B11820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6A7D4A" w:rsidRDefault="004A7CE0" w:rsidP="00B11820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Készletértékesítés soron 235.000,-Ft-tal nő az előirányzat </w:t>
      </w:r>
      <w:r>
        <w:rPr>
          <w:sz w:val="22"/>
          <w:szCs w:val="22"/>
        </w:rPr>
        <w:t>könyvek, társasjátékok, egyéb ajándéktárgyak értékesítéséből.</w:t>
      </w:r>
    </w:p>
    <w:p w:rsidR="00731B2E" w:rsidRDefault="00D05F2D" w:rsidP="00B11820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szolg</w:t>
      </w:r>
      <w:r w:rsidR="00FD3F04">
        <w:rPr>
          <w:sz w:val="22"/>
          <w:szCs w:val="22"/>
        </w:rPr>
        <w:t xml:space="preserve">áltatásokból befolyó bevételek </w:t>
      </w:r>
      <w:r>
        <w:rPr>
          <w:sz w:val="22"/>
          <w:szCs w:val="22"/>
        </w:rPr>
        <w:t>64.000,-F</w:t>
      </w:r>
      <w:r w:rsidR="00FD3F04">
        <w:rPr>
          <w:sz w:val="22"/>
          <w:szCs w:val="22"/>
        </w:rPr>
        <w:t xml:space="preserve">t-tal </w:t>
      </w:r>
      <w:r w:rsidR="00872509">
        <w:rPr>
          <w:sz w:val="22"/>
          <w:szCs w:val="22"/>
        </w:rPr>
        <w:t>nőnek</w:t>
      </w:r>
      <w:r w:rsidR="00FD3F04">
        <w:rPr>
          <w:sz w:val="22"/>
          <w:szCs w:val="22"/>
        </w:rPr>
        <w:t xml:space="preserve">. Szolgáltatásokon belül külön mutatjuk be </w:t>
      </w:r>
      <w:r w:rsidR="00A4020C">
        <w:rPr>
          <w:sz w:val="22"/>
          <w:szCs w:val="22"/>
        </w:rPr>
        <w:t xml:space="preserve">az egyéb szolgáltatásokból származó bevételt, </w:t>
      </w:r>
      <w:r w:rsidR="00FD3F04">
        <w:rPr>
          <w:sz w:val="22"/>
          <w:szCs w:val="22"/>
        </w:rPr>
        <w:t>a lakáscélú helyiségek bérbeadásából származó bevételt, illetve az egyéb önkormányzati vagyon bérbeadásából származó bevételt.</w:t>
      </w:r>
      <w:r w:rsidR="00A4020C">
        <w:rPr>
          <w:sz w:val="22"/>
          <w:szCs w:val="22"/>
        </w:rPr>
        <w:t xml:space="preserve"> </w:t>
      </w:r>
      <w:r w:rsidR="0025579F">
        <w:rPr>
          <w:sz w:val="22"/>
          <w:szCs w:val="22"/>
        </w:rPr>
        <w:t>Az eredeti költségvetésben az üdülőhasználati díjra tervezett összeg az egyéb önkormányzati vagyon bérbeadásából származó bevételek között szerepelt. Az üdü</w:t>
      </w:r>
      <w:r w:rsidR="00D4031A">
        <w:rPr>
          <w:sz w:val="22"/>
          <w:szCs w:val="22"/>
        </w:rPr>
        <w:t>lő</w:t>
      </w:r>
      <w:r w:rsidR="0025579F">
        <w:rPr>
          <w:sz w:val="22"/>
          <w:szCs w:val="22"/>
        </w:rPr>
        <w:t xml:space="preserve">használati díjat az egyéb szolgáltatások között kell szerepeltetni, ezért ennek összegét átcsoportosítottuk. Az átcsoportosításnál figyelembe vettük a befolyó bevételt, ennek eredménye a 64.000,-Ft-os növekedés.  </w:t>
      </w:r>
    </w:p>
    <w:p w:rsidR="0092155B" w:rsidRDefault="0092155B" w:rsidP="0050090C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közvetített szolgáltatásokból származó bevételek </w:t>
      </w:r>
      <w:r w:rsidR="00872509">
        <w:rPr>
          <w:sz w:val="22"/>
          <w:szCs w:val="22"/>
        </w:rPr>
        <w:t xml:space="preserve">soron </w:t>
      </w:r>
      <w:r>
        <w:rPr>
          <w:sz w:val="22"/>
          <w:szCs w:val="22"/>
        </w:rPr>
        <w:t xml:space="preserve">131.500,-Ft-tal </w:t>
      </w:r>
      <w:r w:rsidR="00872509">
        <w:rPr>
          <w:sz w:val="22"/>
          <w:szCs w:val="22"/>
        </w:rPr>
        <w:t>nő az előirányzat</w:t>
      </w:r>
      <w:r>
        <w:rPr>
          <w:sz w:val="22"/>
          <w:szCs w:val="22"/>
        </w:rPr>
        <w:t xml:space="preserve"> az </w:t>
      </w:r>
      <w:r w:rsidRPr="0092155B">
        <w:rPr>
          <w:sz w:val="22"/>
          <w:szCs w:val="22"/>
        </w:rPr>
        <w:t>Erodium bejelentkező kártya</w:t>
      </w:r>
      <w:r w:rsidR="00872509">
        <w:rPr>
          <w:sz w:val="22"/>
          <w:szCs w:val="22"/>
        </w:rPr>
        <w:t xml:space="preserve"> díjából.</w:t>
      </w:r>
      <w:r w:rsidR="006E4935">
        <w:rPr>
          <w:sz w:val="22"/>
          <w:szCs w:val="22"/>
        </w:rPr>
        <w:t xml:space="preserve"> </w:t>
      </w:r>
    </w:p>
    <w:p w:rsidR="006E4935" w:rsidRDefault="006E4935" w:rsidP="0050090C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kiszámlázott általános forgalmi adó előirányzata 12.482.105,-Ft-tal nő. A növekedésből 12.420.000,-Ft ingatlanértékesítéshez kapcsolódik.</w:t>
      </w:r>
    </w:p>
    <w:p w:rsidR="00872509" w:rsidRDefault="00872509" w:rsidP="0050090C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költségvetési számlán jóváírt kamatokból 60.000.000,-Ft-tal növelhetjük a </w:t>
      </w:r>
      <w:r w:rsidR="00141184">
        <w:rPr>
          <w:sz w:val="22"/>
          <w:szCs w:val="22"/>
        </w:rPr>
        <w:t>bevételt.</w:t>
      </w:r>
    </w:p>
    <w:p w:rsidR="004A7CE0" w:rsidRDefault="00141184" w:rsidP="0050090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Az egyéb működési bevételek előirányzata 2.187.699,-Ft-tal nő, ebből a</w:t>
      </w:r>
      <w:r w:rsidRPr="00F96B08">
        <w:rPr>
          <w:color w:val="000000"/>
          <w:sz w:val="22"/>
          <w:szCs w:val="22"/>
        </w:rPr>
        <w:t xml:space="preserve"> Magyar Közút Nonprofit Zrt. által befizetett kártérítés</w:t>
      </w:r>
      <w:r w:rsidR="004E1789">
        <w:rPr>
          <w:color w:val="000000"/>
          <w:sz w:val="22"/>
          <w:szCs w:val="22"/>
        </w:rPr>
        <w:t xml:space="preserve"> összege 2.149.624,-Ft, a kerékpáruta</w:t>
      </w:r>
      <w:r w:rsidR="00C01B23">
        <w:rPr>
          <w:color w:val="000000"/>
          <w:sz w:val="22"/>
          <w:szCs w:val="22"/>
        </w:rPr>
        <w:t>k</w:t>
      </w:r>
      <w:r w:rsidR="004E1789">
        <w:rPr>
          <w:color w:val="000000"/>
          <w:sz w:val="22"/>
          <w:szCs w:val="22"/>
        </w:rPr>
        <w:t xml:space="preserve"> üzemeltetése, fenntartása feladathoz kapcsolódó egyéb bevétel összege 38.075,-Ft.</w:t>
      </w:r>
      <w:r>
        <w:rPr>
          <w:color w:val="000000"/>
          <w:sz w:val="22"/>
          <w:szCs w:val="22"/>
        </w:rPr>
        <w:t xml:space="preserve"> </w:t>
      </w:r>
    </w:p>
    <w:p w:rsidR="00141184" w:rsidRDefault="00141184" w:rsidP="0050090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9F569F" w:rsidRPr="00F96B08" w:rsidRDefault="006C7A8D" w:rsidP="00BB57F2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F96B08">
        <w:rPr>
          <w:b/>
          <w:caps/>
          <w:color w:val="000000"/>
          <w:sz w:val="22"/>
          <w:szCs w:val="22"/>
        </w:rPr>
        <w:t>FELHALMOZÁSI BEVÉTELEK</w:t>
      </w:r>
    </w:p>
    <w:p w:rsidR="00D94D1B" w:rsidRPr="00F96B08" w:rsidRDefault="00E74F80" w:rsidP="0059556B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 xml:space="preserve"> </w:t>
      </w:r>
    </w:p>
    <w:p w:rsidR="00626B59" w:rsidRPr="00F96B08" w:rsidRDefault="008F5A9D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>A fe</w:t>
      </w:r>
      <w:r w:rsidR="00647467" w:rsidRPr="00F96B08">
        <w:rPr>
          <w:color w:val="000000"/>
          <w:sz w:val="22"/>
          <w:szCs w:val="22"/>
        </w:rPr>
        <w:t>lhalmozási bevéte</w:t>
      </w:r>
      <w:r w:rsidRPr="00F96B08">
        <w:rPr>
          <w:color w:val="000000"/>
          <w:sz w:val="22"/>
          <w:szCs w:val="22"/>
        </w:rPr>
        <w:t>le</w:t>
      </w:r>
      <w:r w:rsidR="00B16D84" w:rsidRPr="00F96B08">
        <w:rPr>
          <w:color w:val="000000"/>
          <w:sz w:val="22"/>
          <w:szCs w:val="22"/>
        </w:rPr>
        <w:t xml:space="preserve">k </w:t>
      </w:r>
      <w:r w:rsidR="006C7A8D" w:rsidRPr="00F96B08">
        <w:rPr>
          <w:color w:val="000000"/>
          <w:sz w:val="22"/>
          <w:szCs w:val="22"/>
        </w:rPr>
        <w:t>előirányzat</w:t>
      </w:r>
      <w:r w:rsidR="009F569F" w:rsidRPr="00F96B08">
        <w:rPr>
          <w:color w:val="000000"/>
          <w:sz w:val="22"/>
          <w:szCs w:val="22"/>
        </w:rPr>
        <w:t>a</w:t>
      </w:r>
      <w:r w:rsidR="00E40657" w:rsidRPr="00F96B08">
        <w:rPr>
          <w:color w:val="000000"/>
          <w:sz w:val="22"/>
          <w:szCs w:val="22"/>
        </w:rPr>
        <w:t xml:space="preserve"> </w:t>
      </w:r>
      <w:r w:rsidR="00361161" w:rsidRPr="00F96B08">
        <w:rPr>
          <w:b/>
          <w:color w:val="000000"/>
          <w:sz w:val="22"/>
          <w:szCs w:val="22"/>
        </w:rPr>
        <w:t>1.196.000.000</w:t>
      </w:r>
      <w:r w:rsidR="001E1A09" w:rsidRPr="00F96B08">
        <w:rPr>
          <w:b/>
          <w:color w:val="000000"/>
          <w:sz w:val="22"/>
          <w:szCs w:val="22"/>
        </w:rPr>
        <w:t>,- Ft-tal</w:t>
      </w:r>
      <w:r w:rsidR="001E1A09" w:rsidRPr="00F96B08">
        <w:rPr>
          <w:color w:val="000000"/>
          <w:sz w:val="22"/>
          <w:szCs w:val="22"/>
        </w:rPr>
        <w:t xml:space="preserve"> </w:t>
      </w:r>
      <w:r w:rsidR="00822FEF">
        <w:rPr>
          <w:color w:val="000000"/>
          <w:sz w:val="22"/>
          <w:szCs w:val="22"/>
        </w:rPr>
        <w:t>nő az Önkormányzat költségvetésében.</w:t>
      </w:r>
    </w:p>
    <w:p w:rsidR="005C420C" w:rsidRPr="00F96B08" w:rsidRDefault="007B52FE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 </w:t>
      </w:r>
    </w:p>
    <w:p w:rsidR="00822FEF" w:rsidRDefault="00036F94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 xml:space="preserve">Felhalmozási célú támogatások </w:t>
      </w:r>
      <w:r w:rsidR="00822FEF">
        <w:rPr>
          <w:b/>
          <w:color w:val="000000"/>
          <w:sz w:val="22"/>
          <w:szCs w:val="22"/>
        </w:rPr>
        <w:t>államháztartáson</w:t>
      </w:r>
      <w:r w:rsidRPr="00F96B08">
        <w:rPr>
          <w:b/>
          <w:color w:val="000000"/>
          <w:sz w:val="22"/>
          <w:szCs w:val="22"/>
        </w:rPr>
        <w:t xml:space="preserve"> belülről</w:t>
      </w:r>
      <w:r w:rsidRPr="00F96B08">
        <w:rPr>
          <w:color w:val="000000"/>
          <w:sz w:val="22"/>
          <w:szCs w:val="22"/>
        </w:rPr>
        <w:t xml:space="preserve"> </w:t>
      </w:r>
      <w:r w:rsidR="005152FA" w:rsidRPr="00F96B08">
        <w:rPr>
          <w:color w:val="000000"/>
          <w:sz w:val="22"/>
          <w:szCs w:val="22"/>
        </w:rPr>
        <w:t xml:space="preserve">előirányzatának </w:t>
      </w:r>
      <w:r w:rsidRPr="00F96B08">
        <w:rPr>
          <w:color w:val="000000"/>
          <w:sz w:val="22"/>
          <w:szCs w:val="22"/>
        </w:rPr>
        <w:t xml:space="preserve">növekedése </w:t>
      </w:r>
      <w:r w:rsidR="00E75236" w:rsidRPr="00F96B08">
        <w:rPr>
          <w:color w:val="000000"/>
          <w:sz w:val="22"/>
          <w:szCs w:val="22"/>
        </w:rPr>
        <w:t>1.100.000.000</w:t>
      </w:r>
      <w:r w:rsidRPr="00F96B08">
        <w:rPr>
          <w:color w:val="000000"/>
          <w:sz w:val="22"/>
          <w:szCs w:val="22"/>
        </w:rPr>
        <w:t>,- F</w:t>
      </w:r>
      <w:r w:rsidR="00822FEF">
        <w:rPr>
          <w:color w:val="000000"/>
          <w:sz w:val="22"/>
          <w:szCs w:val="22"/>
        </w:rPr>
        <w:t xml:space="preserve">t. </w:t>
      </w:r>
      <w:r w:rsidR="00822FEF">
        <w:rPr>
          <w:sz w:val="22"/>
          <w:szCs w:val="22"/>
        </w:rPr>
        <w:t xml:space="preserve">A </w:t>
      </w:r>
      <w:r w:rsidR="00822FEF" w:rsidRPr="00322995">
        <w:rPr>
          <w:sz w:val="22"/>
          <w:szCs w:val="22"/>
        </w:rPr>
        <w:t>TO</w:t>
      </w:r>
      <w:r w:rsidR="00822FEF">
        <w:rPr>
          <w:sz w:val="22"/>
          <w:szCs w:val="22"/>
        </w:rPr>
        <w:t>P_PLUSZ-3.3.1-21-PT1-2022-00018 sz. pályázat keretében az</w:t>
      </w:r>
      <w:r w:rsidR="00822FEF" w:rsidRPr="00322995">
        <w:rPr>
          <w:sz w:val="22"/>
          <w:szCs w:val="22"/>
        </w:rPr>
        <w:t xml:space="preserve"> Aranyalma Tagóvoda bővíté</w:t>
      </w:r>
      <w:r w:rsidR="00822FEF">
        <w:rPr>
          <w:sz w:val="22"/>
          <w:szCs w:val="22"/>
        </w:rPr>
        <w:t xml:space="preserve">sére 800.000.000,-Ft támogatást nyertünk el. A </w:t>
      </w:r>
      <w:r w:rsidR="00822FEF" w:rsidRPr="00F96B08">
        <w:rPr>
          <w:color w:val="000000"/>
          <w:sz w:val="22"/>
          <w:szCs w:val="22"/>
        </w:rPr>
        <w:t>TOP_PLUSZ-1.2.1-21-PT1-2022-</w:t>
      </w:r>
      <w:r w:rsidR="00822FEF" w:rsidRPr="00F96B08">
        <w:rPr>
          <w:color w:val="000000"/>
          <w:sz w:val="22"/>
          <w:szCs w:val="22"/>
        </w:rPr>
        <w:lastRenderedPageBreak/>
        <w:t>00030.</w:t>
      </w:r>
      <w:r w:rsidR="00822FEF">
        <w:rPr>
          <w:color w:val="000000"/>
          <w:sz w:val="22"/>
          <w:szCs w:val="22"/>
        </w:rPr>
        <w:t xml:space="preserve"> azonosító számú Kerékpáros fejl</w:t>
      </w:r>
      <w:r w:rsidR="004A406D">
        <w:rPr>
          <w:color w:val="000000"/>
          <w:sz w:val="22"/>
          <w:szCs w:val="22"/>
        </w:rPr>
        <w:t xml:space="preserve">esztés Dunakeszin című projekt </w:t>
      </w:r>
      <w:r w:rsidR="00822FEF">
        <w:rPr>
          <w:color w:val="000000"/>
          <w:sz w:val="22"/>
          <w:szCs w:val="22"/>
        </w:rPr>
        <w:t xml:space="preserve">300.000.000,-Ft támogatásban részesült az Élhető települések pályázaton.  </w:t>
      </w:r>
    </w:p>
    <w:p w:rsidR="007B36DD" w:rsidRDefault="00822FEF" w:rsidP="00CC4E02">
      <w:pPr>
        <w:pStyle w:val="NormlWeb"/>
        <w:tabs>
          <w:tab w:val="left" w:pos="1005"/>
        </w:tabs>
        <w:spacing w:after="0" w:line="360" w:lineRule="auto"/>
        <w:jc w:val="both"/>
        <w:rPr>
          <w:b/>
          <w:color w:val="000000"/>
          <w:sz w:val="22"/>
          <w:szCs w:val="22"/>
        </w:rPr>
      </w:pPr>
      <w:r w:rsidRPr="00822FEF">
        <w:rPr>
          <w:color w:val="000000"/>
          <w:sz w:val="22"/>
          <w:szCs w:val="22"/>
        </w:rPr>
        <w:t xml:space="preserve">Önkormányzatunk értékesítette a Dunakeszi 7601/80 hrsz. ingatlanát. Az értékesítésből befolyó bevételből 46.000.000,-Ft-tal növelhető az </w:t>
      </w:r>
      <w:r w:rsidRPr="00822FEF">
        <w:rPr>
          <w:b/>
          <w:color w:val="000000"/>
          <w:sz w:val="22"/>
          <w:szCs w:val="22"/>
        </w:rPr>
        <w:t>ingatlanértékesítés</w:t>
      </w:r>
      <w:r>
        <w:rPr>
          <w:color w:val="000000"/>
          <w:sz w:val="22"/>
          <w:szCs w:val="22"/>
        </w:rPr>
        <w:t xml:space="preserve"> </w:t>
      </w:r>
      <w:r w:rsidRPr="00822FEF">
        <w:rPr>
          <w:color w:val="000000"/>
          <w:sz w:val="22"/>
          <w:szCs w:val="22"/>
        </w:rPr>
        <w:t>előirányzat</w:t>
      </w:r>
      <w:r>
        <w:rPr>
          <w:color w:val="000000"/>
          <w:sz w:val="22"/>
          <w:szCs w:val="22"/>
        </w:rPr>
        <w:t>a</w:t>
      </w:r>
      <w:r w:rsidRPr="00822FEF">
        <w:rPr>
          <w:color w:val="000000"/>
          <w:sz w:val="22"/>
          <w:szCs w:val="22"/>
        </w:rPr>
        <w:t>.</w:t>
      </w:r>
      <w:r>
        <w:rPr>
          <w:b/>
          <w:color w:val="000000"/>
          <w:sz w:val="22"/>
          <w:szCs w:val="22"/>
        </w:rPr>
        <w:t xml:space="preserve"> </w:t>
      </w:r>
    </w:p>
    <w:p w:rsidR="00BE0922" w:rsidRPr="00F96B08" w:rsidRDefault="0027110C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>A</w:t>
      </w:r>
      <w:r w:rsidR="00036F94" w:rsidRPr="00F96B08">
        <w:rPr>
          <w:b/>
          <w:color w:val="000000"/>
          <w:sz w:val="22"/>
          <w:szCs w:val="22"/>
        </w:rPr>
        <w:t>z egyéb</w:t>
      </w:r>
      <w:r w:rsidRPr="00F96B08">
        <w:rPr>
          <w:b/>
          <w:color w:val="000000"/>
          <w:sz w:val="22"/>
          <w:szCs w:val="22"/>
        </w:rPr>
        <w:t xml:space="preserve"> felhalmozási célú átvett pénzeszközök </w:t>
      </w:r>
      <w:r w:rsidR="004F13C6" w:rsidRPr="00F96B08">
        <w:rPr>
          <w:color w:val="000000"/>
          <w:sz w:val="22"/>
          <w:szCs w:val="22"/>
        </w:rPr>
        <w:t>előirányzatának növekedése</w:t>
      </w:r>
      <w:r w:rsidR="00575B3E" w:rsidRPr="00F96B08">
        <w:rPr>
          <w:color w:val="000000"/>
          <w:sz w:val="22"/>
          <w:szCs w:val="22"/>
        </w:rPr>
        <w:t xml:space="preserve"> 50.000.000</w:t>
      </w:r>
      <w:r w:rsidR="004F13C6" w:rsidRPr="00F96B08">
        <w:rPr>
          <w:color w:val="000000"/>
          <w:sz w:val="22"/>
          <w:szCs w:val="22"/>
        </w:rPr>
        <w:t xml:space="preserve">,- Ft, </w:t>
      </w:r>
      <w:r w:rsidR="00575B3E" w:rsidRPr="00F96B08">
        <w:rPr>
          <w:color w:val="000000"/>
          <w:sz w:val="22"/>
          <w:szCs w:val="22"/>
        </w:rPr>
        <w:t>mely az Extreme House Kft. által befizetett településfejlesztési támogatás összege.</w:t>
      </w:r>
    </w:p>
    <w:p w:rsidR="00B46579" w:rsidRPr="00F96B08" w:rsidRDefault="00B46579" w:rsidP="003C3CF0">
      <w:pPr>
        <w:pStyle w:val="NormlWeb"/>
        <w:tabs>
          <w:tab w:val="left" w:pos="1005"/>
        </w:tabs>
        <w:spacing w:after="0"/>
        <w:rPr>
          <w:b/>
          <w:color w:val="000000"/>
          <w:sz w:val="22"/>
          <w:szCs w:val="22"/>
        </w:rPr>
      </w:pPr>
    </w:p>
    <w:p w:rsidR="00EB71E1" w:rsidRPr="00F96B08" w:rsidRDefault="00575B3E" w:rsidP="00381F3E">
      <w:pPr>
        <w:pStyle w:val="NormlWeb"/>
        <w:spacing w:after="0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Az </w:t>
      </w:r>
      <w:r w:rsidRPr="00F96B08">
        <w:rPr>
          <w:b/>
          <w:color w:val="000000"/>
          <w:sz w:val="22"/>
          <w:szCs w:val="22"/>
        </w:rPr>
        <w:t>intézményeknél</w:t>
      </w:r>
      <w:r w:rsidRPr="00F96B08">
        <w:rPr>
          <w:color w:val="000000"/>
          <w:sz w:val="22"/>
          <w:szCs w:val="22"/>
        </w:rPr>
        <w:t xml:space="preserve"> a bevételek előirányzatában változás nem történt.</w:t>
      </w:r>
    </w:p>
    <w:p w:rsidR="00575B3E" w:rsidRPr="00F96B08" w:rsidRDefault="00575B3E" w:rsidP="00381F3E">
      <w:pPr>
        <w:pStyle w:val="NormlWeb"/>
        <w:spacing w:after="0"/>
        <w:rPr>
          <w:b/>
          <w:color w:val="000000"/>
          <w:sz w:val="22"/>
          <w:szCs w:val="22"/>
        </w:rPr>
      </w:pPr>
    </w:p>
    <w:p w:rsidR="004B6AD5" w:rsidRPr="00F96B08" w:rsidRDefault="004B6AD5" w:rsidP="00381F3E">
      <w:pPr>
        <w:pStyle w:val="NormlWeb"/>
        <w:spacing w:after="0"/>
        <w:rPr>
          <w:b/>
          <w:color w:val="000000"/>
          <w:sz w:val="22"/>
          <w:szCs w:val="22"/>
        </w:rPr>
      </w:pPr>
    </w:p>
    <w:p w:rsidR="005E10DB" w:rsidRPr="00F96B08" w:rsidRDefault="0070564A" w:rsidP="005E10DB">
      <w:pPr>
        <w:pStyle w:val="NormlWeb"/>
        <w:rPr>
          <w:color w:val="000000"/>
          <w:sz w:val="22"/>
          <w:szCs w:val="22"/>
        </w:rPr>
      </w:pPr>
      <w:r w:rsidRPr="00F96B08">
        <w:rPr>
          <w:b/>
          <w:bCs/>
          <w:sz w:val="22"/>
          <w:szCs w:val="22"/>
        </w:rPr>
        <w:t>KIADÁSOK</w:t>
      </w:r>
    </w:p>
    <w:p w:rsidR="00024919" w:rsidRPr="00F96B08" w:rsidRDefault="00024919" w:rsidP="005E10DB">
      <w:pPr>
        <w:jc w:val="both"/>
        <w:rPr>
          <w:color w:val="000000"/>
          <w:sz w:val="22"/>
          <w:szCs w:val="22"/>
        </w:rPr>
      </w:pPr>
    </w:p>
    <w:p w:rsidR="00024919" w:rsidRPr="00F96B08" w:rsidRDefault="00F51F34" w:rsidP="00CC4E02">
      <w:pPr>
        <w:spacing w:line="360" w:lineRule="auto"/>
        <w:ind w:firstLine="708"/>
        <w:jc w:val="both"/>
        <w:rPr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 kiadások előirányzatai </w:t>
      </w:r>
      <w:r w:rsidR="000F328B" w:rsidRPr="00F96B08">
        <w:rPr>
          <w:b/>
          <w:bCs/>
          <w:iCs/>
          <w:color w:val="000000"/>
          <w:sz w:val="22"/>
          <w:szCs w:val="22"/>
        </w:rPr>
        <w:t>1.768.</w:t>
      </w:r>
      <w:r w:rsidR="00BF19FA">
        <w:rPr>
          <w:b/>
          <w:bCs/>
          <w:iCs/>
          <w:color w:val="000000"/>
          <w:sz w:val="22"/>
          <w:szCs w:val="22"/>
        </w:rPr>
        <w:t>827.449</w:t>
      </w:r>
      <w:r w:rsidR="00024919" w:rsidRPr="00F96B08">
        <w:rPr>
          <w:b/>
          <w:bCs/>
          <w:iCs/>
          <w:color w:val="000000"/>
          <w:sz w:val="22"/>
          <w:szCs w:val="22"/>
        </w:rPr>
        <w:t>,- Ft-tal</w:t>
      </w:r>
      <w:r w:rsidR="00024919" w:rsidRPr="00F96B08">
        <w:rPr>
          <w:bCs/>
          <w:iCs/>
          <w:color w:val="000000"/>
          <w:sz w:val="22"/>
          <w:szCs w:val="22"/>
        </w:rPr>
        <w:t xml:space="preserve"> nőnek, ebből </w:t>
      </w:r>
      <w:r w:rsidRPr="00F96B08">
        <w:rPr>
          <w:b/>
          <w:bCs/>
          <w:iCs/>
          <w:color w:val="000000"/>
          <w:sz w:val="22"/>
          <w:szCs w:val="22"/>
        </w:rPr>
        <w:t>3</w:t>
      </w:r>
      <w:r w:rsidR="000F328B" w:rsidRPr="00F96B08">
        <w:rPr>
          <w:b/>
          <w:bCs/>
          <w:iCs/>
          <w:color w:val="000000"/>
          <w:sz w:val="22"/>
          <w:szCs w:val="22"/>
        </w:rPr>
        <w:t>58.796.009</w:t>
      </w:r>
      <w:r w:rsidR="001025E8" w:rsidRPr="00F96B08">
        <w:rPr>
          <w:b/>
          <w:bCs/>
          <w:iCs/>
          <w:color w:val="000000"/>
          <w:sz w:val="22"/>
          <w:szCs w:val="22"/>
        </w:rPr>
        <w:t>,-Ft</w:t>
      </w:r>
      <w:r w:rsidR="001025E8" w:rsidRPr="00F96B08">
        <w:rPr>
          <w:bCs/>
          <w:iCs/>
          <w:color w:val="000000"/>
          <w:sz w:val="22"/>
          <w:szCs w:val="22"/>
        </w:rPr>
        <w:t xml:space="preserve"> a működési kiadások, </w:t>
      </w:r>
      <w:r w:rsidR="000F328B" w:rsidRPr="00F96B08">
        <w:rPr>
          <w:b/>
          <w:bCs/>
          <w:iCs/>
          <w:color w:val="000000"/>
          <w:sz w:val="22"/>
          <w:szCs w:val="22"/>
        </w:rPr>
        <w:t>1.410.031.440</w:t>
      </w:r>
      <w:r w:rsidR="001025E8" w:rsidRPr="00F96B08">
        <w:rPr>
          <w:b/>
          <w:bCs/>
          <w:iCs/>
          <w:color w:val="000000"/>
          <w:sz w:val="22"/>
          <w:szCs w:val="22"/>
        </w:rPr>
        <w:t>,-</w:t>
      </w:r>
      <w:r w:rsidRPr="00F96B08">
        <w:rPr>
          <w:b/>
          <w:bCs/>
          <w:iCs/>
          <w:color w:val="000000"/>
          <w:sz w:val="22"/>
          <w:szCs w:val="22"/>
        </w:rPr>
        <w:t xml:space="preserve"> </w:t>
      </w:r>
      <w:r w:rsidR="001025E8" w:rsidRPr="00F96B08">
        <w:rPr>
          <w:b/>
          <w:bCs/>
          <w:iCs/>
          <w:color w:val="000000"/>
          <w:sz w:val="22"/>
          <w:szCs w:val="22"/>
        </w:rPr>
        <w:t>Ft</w:t>
      </w:r>
      <w:r w:rsidR="001025E8" w:rsidRPr="00F96B08">
        <w:rPr>
          <w:bCs/>
          <w:iCs/>
          <w:color w:val="000000"/>
          <w:sz w:val="22"/>
          <w:szCs w:val="22"/>
        </w:rPr>
        <w:t xml:space="preserve"> a felhalmozási kiadások között jelenik meg.</w:t>
      </w:r>
    </w:p>
    <w:p w:rsidR="00024919" w:rsidRPr="00F96B08" w:rsidRDefault="00024919" w:rsidP="00CC4E02">
      <w:pPr>
        <w:spacing w:line="360" w:lineRule="auto"/>
        <w:jc w:val="both"/>
        <w:rPr>
          <w:color w:val="000000"/>
          <w:sz w:val="22"/>
          <w:szCs w:val="22"/>
        </w:rPr>
      </w:pPr>
    </w:p>
    <w:p w:rsidR="00313303" w:rsidRDefault="005E10DB" w:rsidP="00953573">
      <w:pPr>
        <w:spacing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Dunakeszi Város Önkormányzata </w:t>
      </w:r>
      <w:r w:rsidR="00953573">
        <w:rPr>
          <w:color w:val="000000"/>
          <w:sz w:val="22"/>
          <w:szCs w:val="22"/>
        </w:rPr>
        <w:t xml:space="preserve">kiadási </w:t>
      </w:r>
      <w:r w:rsidR="00462235" w:rsidRPr="00F96B08">
        <w:rPr>
          <w:color w:val="000000"/>
          <w:sz w:val="22"/>
          <w:szCs w:val="22"/>
        </w:rPr>
        <w:t>előirányzatainak</w:t>
      </w:r>
      <w:r w:rsidR="00E77A25" w:rsidRPr="00F96B08">
        <w:rPr>
          <w:color w:val="000000"/>
          <w:sz w:val="22"/>
          <w:szCs w:val="22"/>
        </w:rPr>
        <w:t xml:space="preserve"> módosítását</w:t>
      </w:r>
      <w:r w:rsidR="00953573">
        <w:rPr>
          <w:color w:val="000000"/>
          <w:sz w:val="22"/>
          <w:szCs w:val="22"/>
        </w:rPr>
        <w:t xml:space="preserve"> kiemelt előirányzatonként</w:t>
      </w:r>
      <w:r w:rsidR="00E77A25" w:rsidRPr="00F96B08">
        <w:rPr>
          <w:color w:val="000000"/>
          <w:sz w:val="22"/>
          <w:szCs w:val="22"/>
        </w:rPr>
        <w:t xml:space="preserve"> az </w:t>
      </w:r>
      <w:r w:rsidR="003359A1" w:rsidRPr="00F96B08">
        <w:rPr>
          <w:color w:val="000000"/>
          <w:sz w:val="22"/>
          <w:szCs w:val="22"/>
        </w:rPr>
        <w:t>5</w:t>
      </w:r>
      <w:r w:rsidRPr="00F96B08">
        <w:rPr>
          <w:color w:val="000000"/>
          <w:sz w:val="22"/>
          <w:szCs w:val="22"/>
        </w:rPr>
        <w:t xml:space="preserve">. sz. </w:t>
      </w:r>
      <w:r w:rsidR="009A4CB0" w:rsidRPr="00F96B08">
        <w:rPr>
          <w:color w:val="000000"/>
          <w:sz w:val="22"/>
          <w:szCs w:val="22"/>
        </w:rPr>
        <w:t>melléklet</w:t>
      </w:r>
      <w:r w:rsidR="00953573">
        <w:rPr>
          <w:color w:val="000000"/>
          <w:sz w:val="22"/>
          <w:szCs w:val="22"/>
        </w:rPr>
        <w:t xml:space="preserve">, gazdálkodónként és kiemelt előirányzatonként a 6. sz. melléklet mutatja be. </w:t>
      </w:r>
      <w:r w:rsidR="009A4CB0" w:rsidRPr="00F96B08">
        <w:rPr>
          <w:color w:val="000000"/>
          <w:sz w:val="22"/>
          <w:szCs w:val="22"/>
        </w:rPr>
        <w:t xml:space="preserve"> </w:t>
      </w:r>
    </w:p>
    <w:p w:rsidR="00953573" w:rsidRPr="00F96B08" w:rsidRDefault="00953573" w:rsidP="00953573">
      <w:pPr>
        <w:spacing w:line="360" w:lineRule="auto"/>
        <w:jc w:val="both"/>
        <w:rPr>
          <w:color w:val="000000"/>
          <w:sz w:val="22"/>
          <w:szCs w:val="22"/>
        </w:rPr>
      </w:pPr>
    </w:p>
    <w:p w:rsidR="005E10DB" w:rsidRPr="00F96B08" w:rsidRDefault="00F7402D" w:rsidP="008B58CF">
      <w:pPr>
        <w:pStyle w:val="NormlWeb"/>
        <w:spacing w:after="0"/>
        <w:rPr>
          <w:b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>SZEMÉLYI JUTTATÁSOK</w:t>
      </w:r>
    </w:p>
    <w:p w:rsidR="000B53B8" w:rsidRPr="00F96B08" w:rsidRDefault="000B53B8" w:rsidP="000B53B8">
      <w:pPr>
        <w:pStyle w:val="NormlWeb"/>
        <w:spacing w:after="0"/>
        <w:rPr>
          <w:color w:val="000000"/>
          <w:sz w:val="22"/>
          <w:szCs w:val="22"/>
        </w:rPr>
      </w:pPr>
    </w:p>
    <w:p w:rsidR="000B53B8" w:rsidRPr="00F96B08" w:rsidRDefault="000B53B8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 személyi juttatások előirányzata </w:t>
      </w:r>
      <w:r w:rsidR="00655424" w:rsidRPr="00F96B08">
        <w:rPr>
          <w:b/>
          <w:color w:val="000000"/>
          <w:sz w:val="22"/>
          <w:szCs w:val="22"/>
        </w:rPr>
        <w:t>1.328.546</w:t>
      </w:r>
      <w:r w:rsidRPr="00F96B08">
        <w:rPr>
          <w:b/>
          <w:color w:val="000000"/>
          <w:sz w:val="22"/>
          <w:szCs w:val="22"/>
        </w:rPr>
        <w:t xml:space="preserve">,- Ft-tal </w:t>
      </w:r>
      <w:r w:rsidR="00D40169">
        <w:rPr>
          <w:color w:val="000000"/>
          <w:sz w:val="22"/>
          <w:szCs w:val="22"/>
        </w:rPr>
        <w:t>növekedett az Önkormányzat költségvetésében az alábbiak szerint:</w:t>
      </w:r>
    </w:p>
    <w:p w:rsidR="00294243" w:rsidRDefault="00587267" w:rsidP="00587267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/>
          <w:iCs/>
          <w:color w:val="000000"/>
          <w:sz w:val="22"/>
          <w:szCs w:val="22"/>
        </w:rPr>
        <w:t xml:space="preserve">Mezei őrszolgálat </w:t>
      </w:r>
      <w:r w:rsidRPr="00F96B08">
        <w:rPr>
          <w:bCs/>
          <w:iCs/>
          <w:color w:val="000000"/>
          <w:sz w:val="22"/>
          <w:szCs w:val="22"/>
        </w:rPr>
        <w:t>működésére kapott támogatásból</w:t>
      </w:r>
      <w:r w:rsidR="00655424" w:rsidRPr="00F96B08">
        <w:rPr>
          <w:bCs/>
          <w:iCs/>
          <w:color w:val="000000"/>
          <w:sz w:val="22"/>
          <w:szCs w:val="22"/>
        </w:rPr>
        <w:t xml:space="preserve"> 238.938</w:t>
      </w:r>
      <w:r w:rsidRPr="00F96B08">
        <w:rPr>
          <w:bCs/>
          <w:iCs/>
          <w:color w:val="000000"/>
          <w:sz w:val="22"/>
          <w:szCs w:val="22"/>
        </w:rPr>
        <w:t>,- Ft</w:t>
      </w:r>
      <w:r w:rsidR="00294243">
        <w:rPr>
          <w:bCs/>
          <w:iCs/>
          <w:color w:val="000000"/>
          <w:sz w:val="22"/>
          <w:szCs w:val="22"/>
        </w:rPr>
        <w:t>-tal</w:t>
      </w:r>
      <w:r w:rsidRPr="00F96B08">
        <w:rPr>
          <w:bCs/>
          <w:iCs/>
          <w:color w:val="000000"/>
          <w:sz w:val="22"/>
          <w:szCs w:val="22"/>
        </w:rPr>
        <w:t>,</w:t>
      </w:r>
      <w:r w:rsidR="00294243">
        <w:rPr>
          <w:bCs/>
          <w:iCs/>
          <w:color w:val="000000"/>
          <w:sz w:val="22"/>
          <w:szCs w:val="22"/>
        </w:rPr>
        <w:t xml:space="preserve"> a</w:t>
      </w:r>
      <w:r w:rsidRPr="00F96B08">
        <w:rPr>
          <w:bCs/>
          <w:iCs/>
          <w:color w:val="000000"/>
          <w:sz w:val="22"/>
          <w:szCs w:val="22"/>
        </w:rPr>
        <w:t xml:space="preserve"> </w:t>
      </w:r>
      <w:r w:rsidR="00655424" w:rsidRPr="00F96B08">
        <w:rPr>
          <w:bCs/>
          <w:i/>
          <w:iCs/>
          <w:color w:val="000000"/>
          <w:sz w:val="22"/>
          <w:szCs w:val="22"/>
        </w:rPr>
        <w:t xml:space="preserve">Nyári diákmunka </w:t>
      </w:r>
      <w:r w:rsidR="00294243">
        <w:rPr>
          <w:bCs/>
          <w:iCs/>
          <w:color w:val="000000"/>
          <w:sz w:val="22"/>
          <w:szCs w:val="22"/>
        </w:rPr>
        <w:t>2022. évi bértámogatásából</w:t>
      </w:r>
      <w:r w:rsidR="00655424" w:rsidRPr="00F96B08">
        <w:rPr>
          <w:bCs/>
          <w:iCs/>
          <w:color w:val="000000"/>
          <w:sz w:val="22"/>
          <w:szCs w:val="22"/>
        </w:rPr>
        <w:t xml:space="preserve"> 450.000,- Ft</w:t>
      </w:r>
      <w:r w:rsidR="00294243">
        <w:rPr>
          <w:bCs/>
          <w:iCs/>
          <w:color w:val="000000"/>
          <w:sz w:val="22"/>
          <w:szCs w:val="22"/>
        </w:rPr>
        <w:t xml:space="preserve">-tal nőtt a személyi kiadás összege. </w:t>
      </w:r>
    </w:p>
    <w:p w:rsidR="004372EC" w:rsidRDefault="00294243" w:rsidP="00587267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</w:t>
      </w:r>
      <w:r w:rsidR="00655424" w:rsidRPr="00F96B08">
        <w:rPr>
          <w:bCs/>
          <w:iCs/>
          <w:color w:val="000000"/>
          <w:sz w:val="22"/>
          <w:szCs w:val="22"/>
        </w:rPr>
        <w:t xml:space="preserve"> </w:t>
      </w:r>
      <w:r w:rsidR="00655424" w:rsidRPr="00F96B08">
        <w:rPr>
          <w:bCs/>
          <w:i/>
          <w:iCs/>
          <w:color w:val="000000"/>
          <w:sz w:val="22"/>
          <w:szCs w:val="22"/>
        </w:rPr>
        <w:t>Határon túli magyarok egyéb támogatás</w:t>
      </w:r>
      <w:r w:rsidR="004372EC">
        <w:rPr>
          <w:bCs/>
          <w:i/>
          <w:iCs/>
          <w:color w:val="000000"/>
          <w:sz w:val="22"/>
          <w:szCs w:val="22"/>
        </w:rPr>
        <w:t>a</w:t>
      </w:r>
      <w:r w:rsidR="00655424" w:rsidRPr="00F96B08">
        <w:rPr>
          <w:bCs/>
          <w:i/>
          <w:iCs/>
          <w:color w:val="000000"/>
          <w:sz w:val="22"/>
          <w:szCs w:val="22"/>
        </w:rPr>
        <w:t xml:space="preserve"> </w:t>
      </w:r>
      <w:r w:rsidR="004372EC">
        <w:rPr>
          <w:bCs/>
          <w:iCs/>
          <w:color w:val="000000"/>
          <w:sz w:val="22"/>
          <w:szCs w:val="22"/>
        </w:rPr>
        <w:t xml:space="preserve">feladaton </w:t>
      </w:r>
      <w:r w:rsidR="004372EC" w:rsidRPr="004372EC">
        <w:rPr>
          <w:bCs/>
          <w:iCs/>
          <w:color w:val="000000"/>
          <w:sz w:val="22"/>
          <w:szCs w:val="22"/>
        </w:rPr>
        <w:t xml:space="preserve"> </w:t>
      </w:r>
      <w:r w:rsidR="004372EC">
        <w:rPr>
          <w:bCs/>
          <w:iCs/>
          <w:color w:val="000000"/>
          <w:sz w:val="22"/>
          <w:szCs w:val="22"/>
        </w:rPr>
        <w:t>az egyéb külső személyi juttatások összege 639.608,-Ft-tal nőtt</w:t>
      </w:r>
      <w:r w:rsidR="00655424" w:rsidRPr="00F96B08">
        <w:rPr>
          <w:bCs/>
          <w:iCs/>
          <w:color w:val="000000"/>
          <w:sz w:val="22"/>
          <w:szCs w:val="22"/>
        </w:rPr>
        <w:t xml:space="preserve"> </w:t>
      </w:r>
      <w:r w:rsidR="004372EC">
        <w:rPr>
          <w:bCs/>
          <w:iCs/>
          <w:color w:val="000000"/>
          <w:sz w:val="22"/>
          <w:szCs w:val="22"/>
        </w:rPr>
        <w:t>a „</w:t>
      </w:r>
      <w:r w:rsidR="00655424" w:rsidRPr="00F96B08">
        <w:rPr>
          <w:bCs/>
          <w:iCs/>
          <w:color w:val="000000"/>
          <w:sz w:val="22"/>
          <w:szCs w:val="22"/>
        </w:rPr>
        <w:t>Közös múltunk 30 éve</w:t>
      </w:r>
      <w:r w:rsidR="004372EC">
        <w:rPr>
          <w:bCs/>
          <w:iCs/>
          <w:color w:val="000000"/>
          <w:sz w:val="22"/>
          <w:szCs w:val="22"/>
        </w:rPr>
        <w:t>”</w:t>
      </w:r>
      <w:r w:rsidR="00655424" w:rsidRPr="00F96B08">
        <w:rPr>
          <w:bCs/>
          <w:iCs/>
          <w:color w:val="000000"/>
          <w:sz w:val="22"/>
          <w:szCs w:val="22"/>
        </w:rPr>
        <w:t xml:space="preserve"> programra kapott támogatásból</w:t>
      </w:r>
      <w:r w:rsidR="004372EC">
        <w:rPr>
          <w:bCs/>
          <w:iCs/>
          <w:color w:val="000000"/>
          <w:sz w:val="22"/>
          <w:szCs w:val="22"/>
        </w:rPr>
        <w:t>.</w:t>
      </w:r>
    </w:p>
    <w:p w:rsidR="00B945AD" w:rsidRPr="00F96B08" w:rsidRDefault="000B53B8" w:rsidP="00587267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ab/>
      </w:r>
    </w:p>
    <w:p w:rsidR="005935FA" w:rsidRPr="00F96B08" w:rsidRDefault="006F069D" w:rsidP="00BC6982">
      <w:pPr>
        <w:pStyle w:val="NormlWeb"/>
        <w:spacing w:after="12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>MUNKAADÓKAT TERHELŐ</w:t>
      </w:r>
      <w:r w:rsidR="00F7402D" w:rsidRPr="00F96B08">
        <w:rPr>
          <w:b/>
          <w:color w:val="000000"/>
          <w:sz w:val="22"/>
          <w:szCs w:val="22"/>
        </w:rPr>
        <w:t xml:space="preserve"> JÁRULÉKOK</w:t>
      </w:r>
      <w:r w:rsidR="005935FA" w:rsidRPr="00F96B08">
        <w:rPr>
          <w:b/>
          <w:color w:val="000000"/>
          <w:sz w:val="22"/>
          <w:szCs w:val="22"/>
        </w:rPr>
        <w:t xml:space="preserve"> ÉS</w:t>
      </w:r>
      <w:r w:rsidR="00F7402D" w:rsidRPr="00F96B08">
        <w:rPr>
          <w:b/>
          <w:color w:val="000000"/>
          <w:sz w:val="22"/>
          <w:szCs w:val="22"/>
        </w:rPr>
        <w:t xml:space="preserve"> SZOCIÁLIS HOZZÁJÁRULÁSI ADÓ</w:t>
      </w:r>
    </w:p>
    <w:p w:rsidR="00D426B4" w:rsidRPr="00F96B08" w:rsidRDefault="005935FA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>A munkaadókat terhelő járulékok és szociális hozzájárulási adó előirányzata</w:t>
      </w:r>
      <w:r w:rsidR="00D66BDC" w:rsidRPr="00F96B08">
        <w:rPr>
          <w:color w:val="000000"/>
          <w:sz w:val="22"/>
          <w:szCs w:val="22"/>
        </w:rPr>
        <w:t xml:space="preserve"> </w:t>
      </w:r>
      <w:r w:rsidR="004B6AD5" w:rsidRPr="00F96B08">
        <w:rPr>
          <w:b/>
          <w:color w:val="000000"/>
          <w:sz w:val="22"/>
          <w:szCs w:val="22"/>
        </w:rPr>
        <w:t>447.252</w:t>
      </w:r>
      <w:r w:rsidR="001337D6" w:rsidRPr="00F96B08">
        <w:rPr>
          <w:b/>
          <w:color w:val="000000"/>
          <w:sz w:val="22"/>
          <w:szCs w:val="22"/>
        </w:rPr>
        <w:t>,-</w:t>
      </w:r>
      <w:r w:rsidR="00C61A38" w:rsidRPr="00F96B08">
        <w:rPr>
          <w:b/>
          <w:color w:val="000000"/>
          <w:sz w:val="22"/>
          <w:szCs w:val="22"/>
        </w:rPr>
        <w:t xml:space="preserve"> </w:t>
      </w:r>
      <w:r w:rsidR="00984147" w:rsidRPr="00F96B08">
        <w:rPr>
          <w:b/>
          <w:color w:val="000000"/>
          <w:sz w:val="22"/>
          <w:szCs w:val="22"/>
        </w:rPr>
        <w:t>Ft-</w:t>
      </w:r>
      <w:r w:rsidRPr="00F96B08">
        <w:rPr>
          <w:b/>
          <w:color w:val="000000"/>
          <w:sz w:val="22"/>
          <w:szCs w:val="22"/>
        </w:rPr>
        <w:t>t</w:t>
      </w:r>
      <w:r w:rsidR="00984147" w:rsidRPr="00F96B08">
        <w:rPr>
          <w:b/>
          <w:color w:val="000000"/>
          <w:sz w:val="22"/>
          <w:szCs w:val="22"/>
        </w:rPr>
        <w:t>al</w:t>
      </w:r>
      <w:r w:rsidR="00984147" w:rsidRPr="00F96B08">
        <w:rPr>
          <w:color w:val="000000"/>
          <w:sz w:val="22"/>
          <w:szCs w:val="22"/>
        </w:rPr>
        <w:t xml:space="preserve"> </w:t>
      </w:r>
      <w:r w:rsidR="00294243">
        <w:rPr>
          <w:color w:val="000000"/>
          <w:sz w:val="22"/>
          <w:szCs w:val="22"/>
        </w:rPr>
        <w:t>nő az Önkormányzat költségvetésében.</w:t>
      </w:r>
    </w:p>
    <w:p w:rsidR="00D11D6E" w:rsidRDefault="00D11D6E" w:rsidP="004B6AD5">
      <w:pPr>
        <w:pStyle w:val="NormlWeb"/>
        <w:spacing w:after="100" w:afterAutospacing="1" w:line="360" w:lineRule="auto"/>
        <w:rPr>
          <w:color w:val="000000"/>
          <w:sz w:val="22"/>
          <w:szCs w:val="22"/>
        </w:rPr>
      </w:pPr>
    </w:p>
    <w:p w:rsidR="00D11D6E" w:rsidRDefault="00D11D6E" w:rsidP="004B6AD5">
      <w:pPr>
        <w:pStyle w:val="NormlWeb"/>
        <w:spacing w:after="100" w:afterAutospacing="1" w:line="360" w:lineRule="auto"/>
        <w:rPr>
          <w:color w:val="000000"/>
          <w:sz w:val="22"/>
          <w:szCs w:val="22"/>
        </w:rPr>
      </w:pPr>
    </w:p>
    <w:p w:rsidR="00D11D6E" w:rsidRDefault="00D11D6E" w:rsidP="004B6AD5">
      <w:pPr>
        <w:pStyle w:val="NormlWeb"/>
        <w:spacing w:after="100" w:afterAutospacing="1" w:line="360" w:lineRule="auto"/>
        <w:rPr>
          <w:color w:val="000000"/>
          <w:sz w:val="22"/>
          <w:szCs w:val="22"/>
        </w:rPr>
      </w:pPr>
    </w:p>
    <w:p w:rsidR="00D11D6E" w:rsidRDefault="00D11D6E" w:rsidP="004B6AD5">
      <w:pPr>
        <w:pStyle w:val="NormlWeb"/>
        <w:spacing w:after="100" w:afterAutospacing="1" w:line="360" w:lineRule="auto"/>
        <w:rPr>
          <w:color w:val="000000"/>
          <w:sz w:val="22"/>
          <w:szCs w:val="22"/>
        </w:rPr>
      </w:pPr>
    </w:p>
    <w:p w:rsidR="00D426B4" w:rsidRPr="00F96B08" w:rsidRDefault="0092089D" w:rsidP="004B6AD5">
      <w:pPr>
        <w:pStyle w:val="NormlWeb"/>
        <w:spacing w:after="100" w:afterAutospacing="1" w:line="360" w:lineRule="auto"/>
        <w:rPr>
          <w:b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>D</w:t>
      </w:r>
      <w:r w:rsidR="00F7402D" w:rsidRPr="00F96B08">
        <w:rPr>
          <w:b/>
          <w:color w:val="000000"/>
          <w:sz w:val="22"/>
          <w:szCs w:val="22"/>
        </w:rPr>
        <w:t>OLOGI KIADÁSOK</w:t>
      </w:r>
    </w:p>
    <w:p w:rsidR="00444C92" w:rsidRPr="00F96B08" w:rsidRDefault="00444C92" w:rsidP="00444C92">
      <w:pPr>
        <w:pStyle w:val="NormlWeb"/>
        <w:spacing w:after="0"/>
        <w:rPr>
          <w:color w:val="000000"/>
          <w:sz w:val="22"/>
          <w:szCs w:val="22"/>
        </w:rPr>
      </w:pPr>
    </w:p>
    <w:p w:rsidR="00444C92" w:rsidRPr="00F96B08" w:rsidRDefault="00444C92" w:rsidP="00CC4E02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 dologi kiadások előirányzata </w:t>
      </w:r>
      <w:r w:rsidR="004B6AD5" w:rsidRPr="00F96B08">
        <w:rPr>
          <w:b/>
          <w:color w:val="000000"/>
          <w:sz w:val="22"/>
          <w:szCs w:val="22"/>
        </w:rPr>
        <w:t>67.932.683</w:t>
      </w:r>
      <w:r w:rsidR="006B3C46" w:rsidRPr="00F96B08">
        <w:rPr>
          <w:b/>
          <w:color w:val="000000"/>
          <w:sz w:val="22"/>
          <w:szCs w:val="22"/>
        </w:rPr>
        <w:t>,- Ft-tal</w:t>
      </w:r>
      <w:r w:rsidR="006B3C46" w:rsidRPr="00F96B08">
        <w:rPr>
          <w:color w:val="000000"/>
          <w:sz w:val="22"/>
          <w:szCs w:val="22"/>
        </w:rPr>
        <w:t xml:space="preserve"> növekedett.</w:t>
      </w:r>
    </w:p>
    <w:p w:rsidR="00444C92" w:rsidRPr="00F96B08" w:rsidRDefault="00444C92" w:rsidP="00CC4E02">
      <w:pPr>
        <w:pStyle w:val="NormlWeb"/>
        <w:spacing w:after="0" w:line="360" w:lineRule="auto"/>
        <w:rPr>
          <w:color w:val="000000"/>
          <w:sz w:val="22"/>
          <w:szCs w:val="22"/>
        </w:rPr>
      </w:pPr>
    </w:p>
    <w:p w:rsidR="00B30CF5" w:rsidRPr="00F96B08" w:rsidRDefault="00761F71" w:rsidP="00CC4E02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Az </w:t>
      </w:r>
      <w:r w:rsidR="00606711" w:rsidRPr="00F96B08">
        <w:rPr>
          <w:bCs/>
          <w:iCs/>
          <w:color w:val="000000"/>
          <w:sz w:val="22"/>
          <w:szCs w:val="22"/>
        </w:rPr>
        <w:t>ÖNKORMÁNYZAT</w:t>
      </w:r>
      <w:r w:rsidRPr="00F96B08">
        <w:rPr>
          <w:bCs/>
          <w:iCs/>
          <w:color w:val="000000"/>
          <w:sz w:val="22"/>
          <w:szCs w:val="22"/>
        </w:rPr>
        <w:t xml:space="preserve"> </w:t>
      </w:r>
      <w:r w:rsidR="00444C92" w:rsidRPr="00F96B08">
        <w:rPr>
          <w:bCs/>
          <w:iCs/>
          <w:color w:val="000000"/>
          <w:sz w:val="22"/>
          <w:szCs w:val="22"/>
        </w:rPr>
        <w:t xml:space="preserve">dologi </w:t>
      </w:r>
      <w:r w:rsidR="004D2A33" w:rsidRPr="00F96B08">
        <w:rPr>
          <w:bCs/>
          <w:iCs/>
          <w:color w:val="000000"/>
          <w:sz w:val="22"/>
          <w:szCs w:val="22"/>
        </w:rPr>
        <w:t>kiadásai</w:t>
      </w:r>
      <w:r w:rsidR="00444C92" w:rsidRPr="00F96B08">
        <w:rPr>
          <w:bCs/>
          <w:iCs/>
          <w:color w:val="000000"/>
          <w:sz w:val="22"/>
          <w:szCs w:val="22"/>
        </w:rPr>
        <w:t xml:space="preserve"> </w:t>
      </w:r>
      <w:r w:rsidR="004B6AD5" w:rsidRPr="00F96B08">
        <w:rPr>
          <w:bCs/>
          <w:iCs/>
          <w:color w:val="000000"/>
          <w:sz w:val="22"/>
          <w:szCs w:val="22"/>
        </w:rPr>
        <w:t>67.644.175</w:t>
      </w:r>
      <w:r w:rsidR="00444C92" w:rsidRPr="00F96B08">
        <w:rPr>
          <w:bCs/>
          <w:iCs/>
          <w:color w:val="000000"/>
          <w:sz w:val="22"/>
          <w:szCs w:val="22"/>
        </w:rPr>
        <w:t>,- Ft-tal</w:t>
      </w:r>
      <w:r w:rsidR="00662F61" w:rsidRPr="00F96B08">
        <w:rPr>
          <w:bCs/>
          <w:iCs/>
          <w:color w:val="000000"/>
          <w:sz w:val="22"/>
          <w:szCs w:val="22"/>
        </w:rPr>
        <w:t xml:space="preserve"> </w:t>
      </w:r>
      <w:r w:rsidR="0041273E">
        <w:rPr>
          <w:bCs/>
          <w:iCs/>
          <w:color w:val="000000"/>
          <w:sz w:val="22"/>
          <w:szCs w:val="22"/>
        </w:rPr>
        <w:t xml:space="preserve">nőnek. </w:t>
      </w:r>
      <w:r w:rsidR="00E7748B" w:rsidRPr="00F96B08">
        <w:rPr>
          <w:bCs/>
          <w:iCs/>
          <w:color w:val="000000"/>
          <w:sz w:val="22"/>
          <w:szCs w:val="22"/>
        </w:rPr>
        <w:t xml:space="preserve"> A növekedést az előző évről áthúzódó kifizetések, illetve az előirányzat átcsoportosítások</w:t>
      </w:r>
      <w:r w:rsidR="007C2BA6" w:rsidRPr="00F96B08">
        <w:rPr>
          <w:bCs/>
          <w:iCs/>
          <w:color w:val="000000"/>
          <w:sz w:val="22"/>
          <w:szCs w:val="22"/>
        </w:rPr>
        <w:t>, rendezések</w:t>
      </w:r>
      <w:r w:rsidR="00E7748B" w:rsidRPr="00F96B08">
        <w:rPr>
          <w:bCs/>
          <w:iCs/>
          <w:color w:val="000000"/>
          <w:sz w:val="22"/>
          <w:szCs w:val="22"/>
        </w:rPr>
        <w:t xml:space="preserve"> indokolják</w:t>
      </w:r>
      <w:r w:rsidR="007C2BA6" w:rsidRPr="00F96B08">
        <w:rPr>
          <w:bCs/>
          <w:iCs/>
          <w:color w:val="000000"/>
          <w:sz w:val="22"/>
          <w:szCs w:val="22"/>
        </w:rPr>
        <w:t>.</w:t>
      </w:r>
    </w:p>
    <w:p w:rsidR="004A406D" w:rsidRDefault="00F67573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67573">
        <w:rPr>
          <w:bCs/>
          <w:iCs/>
          <w:color w:val="000000"/>
          <w:sz w:val="22"/>
          <w:szCs w:val="22"/>
        </w:rPr>
        <w:t>A dologi kiadásokat</w:t>
      </w:r>
      <w:r>
        <w:rPr>
          <w:b/>
          <w:bCs/>
          <w:iCs/>
          <w:color w:val="000000"/>
          <w:sz w:val="22"/>
          <w:szCs w:val="22"/>
        </w:rPr>
        <w:t xml:space="preserve"> t</w:t>
      </w:r>
      <w:r w:rsidR="00B30CF5" w:rsidRPr="00F96B08">
        <w:rPr>
          <w:b/>
          <w:bCs/>
          <w:iCs/>
          <w:color w:val="000000"/>
          <w:sz w:val="22"/>
          <w:szCs w:val="22"/>
        </w:rPr>
        <w:t>öbbletbevételekből</w:t>
      </w:r>
      <w:r w:rsidR="00B30CF5" w:rsidRPr="00F96B08">
        <w:rPr>
          <w:bCs/>
          <w:iCs/>
          <w:color w:val="000000"/>
          <w:sz w:val="22"/>
          <w:szCs w:val="22"/>
        </w:rPr>
        <w:t xml:space="preserve"> </w:t>
      </w:r>
      <w:r w:rsidR="004A406D">
        <w:rPr>
          <w:bCs/>
          <w:iCs/>
          <w:color w:val="000000"/>
          <w:sz w:val="22"/>
          <w:szCs w:val="22"/>
        </w:rPr>
        <w:t>12.950.680,-F</w:t>
      </w:r>
      <w:r>
        <w:rPr>
          <w:bCs/>
          <w:iCs/>
          <w:color w:val="000000"/>
          <w:sz w:val="22"/>
          <w:szCs w:val="22"/>
        </w:rPr>
        <w:t>t-tal növelhettük,</w:t>
      </w:r>
      <w:r w:rsidR="004A406D">
        <w:rPr>
          <w:bCs/>
          <w:iCs/>
          <w:color w:val="000000"/>
          <w:sz w:val="22"/>
          <w:szCs w:val="22"/>
        </w:rPr>
        <w:t xml:space="preserve"> </w:t>
      </w:r>
      <w:r w:rsidR="000A09B7" w:rsidRPr="00F96B08">
        <w:rPr>
          <w:bCs/>
          <w:iCs/>
          <w:color w:val="000000"/>
          <w:sz w:val="22"/>
          <w:szCs w:val="22"/>
        </w:rPr>
        <w:t>melyből 235.0</w:t>
      </w:r>
      <w:r w:rsidR="00B30CF5" w:rsidRPr="00F96B08">
        <w:rPr>
          <w:bCs/>
          <w:iCs/>
          <w:color w:val="000000"/>
          <w:sz w:val="22"/>
          <w:szCs w:val="22"/>
        </w:rPr>
        <w:t xml:space="preserve">00,- Ft </w:t>
      </w:r>
      <w:r w:rsidR="000A09B7" w:rsidRPr="00F96B08">
        <w:rPr>
          <w:bCs/>
          <w:iCs/>
          <w:color w:val="000000"/>
          <w:sz w:val="22"/>
          <w:szCs w:val="22"/>
        </w:rPr>
        <w:t xml:space="preserve">üzemeltetési anyagok </w:t>
      </w:r>
      <w:r w:rsidR="004A406D">
        <w:rPr>
          <w:bCs/>
          <w:iCs/>
          <w:color w:val="000000"/>
          <w:sz w:val="22"/>
          <w:szCs w:val="22"/>
        </w:rPr>
        <w:t>beszerzésére</w:t>
      </w:r>
      <w:r w:rsidR="00C93995" w:rsidRPr="00F96B08">
        <w:rPr>
          <w:bCs/>
          <w:iCs/>
          <w:color w:val="000000"/>
          <w:sz w:val="22"/>
          <w:szCs w:val="22"/>
        </w:rPr>
        <w:t>, 1</w:t>
      </w:r>
      <w:r w:rsidR="000A09B7" w:rsidRPr="00F96B08">
        <w:rPr>
          <w:bCs/>
          <w:iCs/>
          <w:color w:val="000000"/>
          <w:sz w:val="22"/>
          <w:szCs w:val="22"/>
        </w:rPr>
        <w:t>2.420.000</w:t>
      </w:r>
      <w:r w:rsidR="00C93995" w:rsidRPr="00F96B08">
        <w:rPr>
          <w:bCs/>
          <w:iCs/>
          <w:color w:val="000000"/>
          <w:sz w:val="22"/>
          <w:szCs w:val="22"/>
        </w:rPr>
        <w:t>,- Ft ingatlan értékesítésből befolyt többletbevétel</w:t>
      </w:r>
      <w:r w:rsidR="00504FF6" w:rsidRPr="00F96B08">
        <w:rPr>
          <w:bCs/>
          <w:iCs/>
          <w:color w:val="000000"/>
          <w:sz w:val="22"/>
          <w:szCs w:val="22"/>
        </w:rPr>
        <w:t xml:space="preserve">, </w:t>
      </w:r>
      <w:r w:rsidR="00C93995" w:rsidRPr="00F96B08">
        <w:rPr>
          <w:bCs/>
          <w:iCs/>
          <w:color w:val="000000"/>
          <w:sz w:val="22"/>
          <w:szCs w:val="22"/>
        </w:rPr>
        <w:t xml:space="preserve">fizetendő ÁFA teljesítésére, </w:t>
      </w:r>
      <w:r w:rsidR="004A406D">
        <w:rPr>
          <w:bCs/>
          <w:iCs/>
          <w:color w:val="000000"/>
          <w:sz w:val="22"/>
          <w:szCs w:val="22"/>
        </w:rPr>
        <w:t xml:space="preserve">131.500,-Ft a </w:t>
      </w:r>
      <w:r w:rsidR="00C93995" w:rsidRPr="00F96B08">
        <w:rPr>
          <w:bCs/>
          <w:iCs/>
          <w:color w:val="000000"/>
          <w:sz w:val="22"/>
          <w:szCs w:val="22"/>
        </w:rPr>
        <w:t>közvet</w:t>
      </w:r>
      <w:r w:rsidR="004A406D">
        <w:rPr>
          <w:bCs/>
          <w:iCs/>
          <w:color w:val="000000"/>
          <w:sz w:val="22"/>
          <w:szCs w:val="22"/>
        </w:rPr>
        <w:t>ített szolgáltatások ellenértékére, 102.075,-Ft</w:t>
      </w:r>
      <w:r w:rsidR="00C93995" w:rsidRPr="00F96B08">
        <w:rPr>
          <w:bCs/>
          <w:iCs/>
          <w:color w:val="000000"/>
          <w:sz w:val="22"/>
          <w:szCs w:val="22"/>
        </w:rPr>
        <w:t xml:space="preserve"> </w:t>
      </w:r>
      <w:r w:rsidR="000A09B7" w:rsidRPr="00F96B08">
        <w:rPr>
          <w:bCs/>
          <w:iCs/>
          <w:color w:val="000000"/>
          <w:sz w:val="22"/>
          <w:szCs w:val="22"/>
        </w:rPr>
        <w:t>egyéb szolgáltatások</w:t>
      </w:r>
      <w:r w:rsidR="004A406D">
        <w:rPr>
          <w:bCs/>
          <w:iCs/>
          <w:color w:val="000000"/>
          <w:sz w:val="22"/>
          <w:szCs w:val="22"/>
        </w:rPr>
        <w:t xml:space="preserve">ra, </w:t>
      </w:r>
      <w:r w:rsidR="00BD4A17">
        <w:rPr>
          <w:bCs/>
          <w:iCs/>
          <w:color w:val="000000"/>
          <w:sz w:val="22"/>
          <w:szCs w:val="22"/>
        </w:rPr>
        <w:t>62.105</w:t>
      </w:r>
      <w:r w:rsidR="004A406D">
        <w:rPr>
          <w:bCs/>
          <w:iCs/>
          <w:color w:val="000000"/>
          <w:sz w:val="22"/>
          <w:szCs w:val="22"/>
        </w:rPr>
        <w:t xml:space="preserve">,-Ft az </w:t>
      </w:r>
      <w:r w:rsidR="00C93995" w:rsidRPr="00F96B08">
        <w:rPr>
          <w:bCs/>
          <w:iCs/>
          <w:color w:val="000000"/>
          <w:sz w:val="22"/>
          <w:szCs w:val="22"/>
        </w:rPr>
        <w:t>egyéb sz</w:t>
      </w:r>
      <w:r w:rsidR="004A406D">
        <w:rPr>
          <w:bCs/>
          <w:iCs/>
          <w:color w:val="000000"/>
          <w:sz w:val="22"/>
          <w:szCs w:val="22"/>
        </w:rPr>
        <w:t>olgáltatások után fizetendő általános forgalmi adóra fordítható.</w:t>
      </w:r>
    </w:p>
    <w:p w:rsidR="00C93995" w:rsidRPr="00F96B08" w:rsidRDefault="00F6718A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/>
          <w:bCs/>
          <w:iCs/>
          <w:color w:val="000000"/>
          <w:sz w:val="22"/>
          <w:szCs w:val="22"/>
        </w:rPr>
        <w:t>Kiemelt előirányzatok közötti á</w:t>
      </w:r>
      <w:r w:rsidR="00C93995" w:rsidRPr="00F96B08">
        <w:rPr>
          <w:b/>
          <w:bCs/>
          <w:iCs/>
          <w:color w:val="000000"/>
          <w:sz w:val="22"/>
          <w:szCs w:val="22"/>
        </w:rPr>
        <w:t>tcsoportosít</w:t>
      </w:r>
      <w:r w:rsidR="004A406D">
        <w:rPr>
          <w:b/>
          <w:bCs/>
          <w:iCs/>
          <w:color w:val="000000"/>
          <w:sz w:val="22"/>
          <w:szCs w:val="22"/>
        </w:rPr>
        <w:t xml:space="preserve">ás </w:t>
      </w:r>
      <w:r>
        <w:rPr>
          <w:bCs/>
          <w:iCs/>
          <w:color w:val="000000"/>
          <w:sz w:val="22"/>
          <w:szCs w:val="22"/>
        </w:rPr>
        <w:t>következtében</w:t>
      </w:r>
      <w:r w:rsidR="00C93995" w:rsidRPr="00F96B08">
        <w:rPr>
          <w:bCs/>
          <w:iCs/>
          <w:color w:val="000000"/>
          <w:sz w:val="22"/>
          <w:szCs w:val="22"/>
        </w:rPr>
        <w:t xml:space="preserve"> </w:t>
      </w:r>
      <w:r w:rsidR="00F95385" w:rsidRPr="00F96B08">
        <w:rPr>
          <w:bCs/>
          <w:iCs/>
          <w:color w:val="000000"/>
          <w:sz w:val="22"/>
          <w:szCs w:val="22"/>
        </w:rPr>
        <w:t>54.693.495</w:t>
      </w:r>
      <w:r>
        <w:rPr>
          <w:bCs/>
          <w:iCs/>
          <w:color w:val="000000"/>
          <w:sz w:val="22"/>
          <w:szCs w:val="22"/>
        </w:rPr>
        <w:t>,- Ft-tal nő</w:t>
      </w:r>
      <w:r w:rsidR="0041273E">
        <w:rPr>
          <w:bCs/>
          <w:iCs/>
          <w:color w:val="000000"/>
          <w:sz w:val="22"/>
          <w:szCs w:val="22"/>
        </w:rPr>
        <w:t xml:space="preserve"> a dologi kiadások előirányzata, mely tartalmaz 55.465.803,-Ft növekedést és 772.308,-Ft csökkenést.</w:t>
      </w:r>
    </w:p>
    <w:p w:rsidR="00F605B0" w:rsidRDefault="00F605B0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növekedés az alábbi tételekből tevődik össze:</w:t>
      </w:r>
    </w:p>
    <w:p w:rsidR="00BC50F2" w:rsidRPr="00F96B08" w:rsidRDefault="00504FF6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Informatikai szolgáltatásokhoz kapcsolódó dologi kiadások növekedése </w:t>
      </w:r>
      <w:r w:rsidR="008B79F2" w:rsidRPr="00F96B08">
        <w:rPr>
          <w:bCs/>
          <w:iCs/>
          <w:color w:val="000000"/>
          <w:sz w:val="22"/>
          <w:szCs w:val="22"/>
        </w:rPr>
        <w:t>4.572.000</w:t>
      </w:r>
      <w:r w:rsidRPr="00F96B08">
        <w:rPr>
          <w:bCs/>
          <w:iCs/>
          <w:color w:val="000000"/>
          <w:sz w:val="22"/>
          <w:szCs w:val="22"/>
        </w:rPr>
        <w:t>,- Ft, mely</w:t>
      </w:r>
      <w:r w:rsidR="008B79F2" w:rsidRPr="00F96B08">
        <w:rPr>
          <w:bCs/>
          <w:iCs/>
          <w:color w:val="000000"/>
          <w:sz w:val="22"/>
          <w:szCs w:val="22"/>
        </w:rPr>
        <w:t xml:space="preserve"> a Fortemap rendszerbe </w:t>
      </w:r>
      <w:r w:rsidR="00BC50F2" w:rsidRPr="00F96B08">
        <w:rPr>
          <w:bCs/>
          <w:iCs/>
          <w:color w:val="000000"/>
          <w:sz w:val="22"/>
          <w:szCs w:val="22"/>
        </w:rPr>
        <w:t>ortofotó előállítására biztosított előirányzat.</w:t>
      </w:r>
      <w:r w:rsidR="00F67573">
        <w:rPr>
          <w:bCs/>
          <w:iCs/>
          <w:color w:val="000000"/>
          <w:sz w:val="22"/>
          <w:szCs w:val="22"/>
        </w:rPr>
        <w:t xml:space="preserve"> Az eredeti költségvetésben ez a tétel a beruházási kiadások között szerepelt, onnan csoportosítjuk át a dologi kiadásokhoz.</w:t>
      </w:r>
    </w:p>
    <w:p w:rsidR="00BC50F2" w:rsidRPr="00F96B08" w:rsidRDefault="00BC50F2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Helyi építési szabályzat módosításához kapcsolódó dologi kiadások növekedése 10.246.600,- Ft, </w:t>
      </w:r>
      <w:r w:rsidR="00621DF0" w:rsidRPr="00F96B08">
        <w:rPr>
          <w:bCs/>
          <w:iCs/>
          <w:color w:val="000000"/>
          <w:sz w:val="22"/>
          <w:szCs w:val="22"/>
        </w:rPr>
        <w:t>a helyi járat üzemeltetéséhez kapcsolódó dologi kiad</w:t>
      </w:r>
      <w:r w:rsidR="0002186B">
        <w:rPr>
          <w:bCs/>
          <w:iCs/>
          <w:color w:val="000000"/>
          <w:sz w:val="22"/>
          <w:szCs w:val="22"/>
        </w:rPr>
        <w:t>ások növekedése 25.400.000,- Ft, fedezetet a működési tartalékból történő átcsoportosítással biztosítunk.</w:t>
      </w:r>
    </w:p>
    <w:p w:rsidR="004B2156" w:rsidRPr="00F96B08" w:rsidRDefault="00621DF0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>A</w:t>
      </w:r>
      <w:r w:rsidR="004B2156" w:rsidRPr="00F96B08">
        <w:rPr>
          <w:bCs/>
          <w:iCs/>
          <w:color w:val="000000"/>
          <w:sz w:val="22"/>
          <w:szCs w:val="22"/>
        </w:rPr>
        <w:t xml:space="preserve">z egyéb szolgáltatások </w:t>
      </w:r>
      <w:r w:rsidR="003C7974" w:rsidRPr="00F96B08">
        <w:rPr>
          <w:bCs/>
          <w:iCs/>
          <w:color w:val="000000"/>
          <w:sz w:val="22"/>
          <w:szCs w:val="22"/>
        </w:rPr>
        <w:t xml:space="preserve">előirányzata </w:t>
      </w:r>
      <w:r w:rsidRPr="00F96B08">
        <w:rPr>
          <w:bCs/>
          <w:iCs/>
          <w:color w:val="000000"/>
          <w:sz w:val="22"/>
          <w:szCs w:val="22"/>
        </w:rPr>
        <w:t>254.000</w:t>
      </w:r>
      <w:r w:rsidR="003C7974" w:rsidRPr="00F96B08">
        <w:rPr>
          <w:bCs/>
          <w:iCs/>
          <w:color w:val="000000"/>
          <w:sz w:val="22"/>
          <w:szCs w:val="22"/>
        </w:rPr>
        <w:t xml:space="preserve">,- Ft-tal növekedett az </w:t>
      </w:r>
      <w:r w:rsidRPr="00F96B08">
        <w:rPr>
          <w:bCs/>
          <w:iCs/>
          <w:color w:val="000000"/>
          <w:sz w:val="22"/>
          <w:szCs w:val="22"/>
        </w:rPr>
        <w:t>óvodás gyermekek</w:t>
      </w:r>
      <w:r w:rsidR="003C7974" w:rsidRPr="00F96B08">
        <w:rPr>
          <w:bCs/>
          <w:iCs/>
          <w:color w:val="000000"/>
          <w:sz w:val="22"/>
          <w:szCs w:val="22"/>
        </w:rPr>
        <w:t xml:space="preserve"> b</w:t>
      </w:r>
      <w:r w:rsidRPr="00F96B08">
        <w:rPr>
          <w:bCs/>
          <w:iCs/>
          <w:color w:val="000000"/>
          <w:sz w:val="22"/>
          <w:szCs w:val="22"/>
        </w:rPr>
        <w:t>uszhasznál</w:t>
      </w:r>
      <w:r w:rsidR="008717A1">
        <w:rPr>
          <w:bCs/>
          <w:iCs/>
          <w:color w:val="000000"/>
          <w:sz w:val="22"/>
          <w:szCs w:val="22"/>
        </w:rPr>
        <w:t>atának költsége miatt (ovikori,</w:t>
      </w:r>
      <w:r w:rsidR="00107D39">
        <w:rPr>
          <w:bCs/>
          <w:iCs/>
          <w:color w:val="000000"/>
          <w:sz w:val="22"/>
          <w:szCs w:val="22"/>
        </w:rPr>
        <w:t xml:space="preserve"> </w:t>
      </w:r>
      <w:r w:rsidRPr="00F96B08">
        <w:rPr>
          <w:bCs/>
          <w:iCs/>
          <w:color w:val="000000"/>
          <w:sz w:val="22"/>
          <w:szCs w:val="22"/>
        </w:rPr>
        <w:t xml:space="preserve">kirándulás), </w:t>
      </w:r>
      <w:r w:rsidR="001F0FFD" w:rsidRPr="00F96B08">
        <w:rPr>
          <w:bCs/>
          <w:iCs/>
          <w:color w:val="000000"/>
          <w:sz w:val="22"/>
          <w:szCs w:val="22"/>
        </w:rPr>
        <w:t xml:space="preserve">a közvilágítási feladatok dologi kiadása </w:t>
      </w:r>
      <w:r w:rsidR="00CB18FB">
        <w:rPr>
          <w:bCs/>
          <w:iCs/>
          <w:color w:val="000000"/>
          <w:sz w:val="22"/>
          <w:szCs w:val="22"/>
        </w:rPr>
        <w:t xml:space="preserve">az egyéb szolgáltatások jogcímen </w:t>
      </w:r>
      <w:r w:rsidRPr="00F96B08">
        <w:rPr>
          <w:bCs/>
          <w:iCs/>
          <w:color w:val="000000"/>
          <w:sz w:val="22"/>
          <w:szCs w:val="22"/>
        </w:rPr>
        <w:t>2.669.286,- Ft-tal növekedett</w:t>
      </w:r>
      <w:r w:rsidR="001F0FFD" w:rsidRPr="00F96B08">
        <w:rPr>
          <w:bCs/>
          <w:iCs/>
          <w:color w:val="000000"/>
          <w:sz w:val="22"/>
          <w:szCs w:val="22"/>
        </w:rPr>
        <w:t>.</w:t>
      </w:r>
      <w:r w:rsidR="00CB18FB">
        <w:rPr>
          <w:bCs/>
          <w:iCs/>
          <w:color w:val="000000"/>
          <w:sz w:val="22"/>
          <w:szCs w:val="22"/>
        </w:rPr>
        <w:t xml:space="preserve"> A kiadások fedezetét a működési tartalékból biztosítjuk.</w:t>
      </w:r>
    </w:p>
    <w:p w:rsidR="004215F3" w:rsidRPr="00F96B08" w:rsidRDefault="00196DFC" w:rsidP="00621DF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>A dunai szabadstrand fenntartásával kapcsolatosan felmerült dologi kiadások előirányzata 1.</w:t>
      </w:r>
      <w:r w:rsidR="001F0FFD" w:rsidRPr="00F96B08">
        <w:rPr>
          <w:bCs/>
          <w:iCs/>
          <w:color w:val="000000"/>
          <w:sz w:val="22"/>
          <w:szCs w:val="22"/>
        </w:rPr>
        <w:t>632</w:t>
      </w:r>
      <w:r w:rsidR="00BC50F2" w:rsidRPr="00F96B08">
        <w:rPr>
          <w:bCs/>
          <w:iCs/>
          <w:color w:val="000000"/>
          <w:sz w:val="22"/>
          <w:szCs w:val="22"/>
        </w:rPr>
        <w:t>.497</w:t>
      </w:r>
      <w:r w:rsidR="00B7788C">
        <w:rPr>
          <w:bCs/>
          <w:iCs/>
          <w:color w:val="000000"/>
          <w:sz w:val="22"/>
          <w:szCs w:val="22"/>
        </w:rPr>
        <w:t>,- Ft-tal,</w:t>
      </w:r>
      <w:r w:rsidRPr="00F96B08">
        <w:rPr>
          <w:bCs/>
          <w:iCs/>
          <w:color w:val="000000"/>
          <w:sz w:val="22"/>
          <w:szCs w:val="22"/>
        </w:rPr>
        <w:t xml:space="preserve"> a</w:t>
      </w:r>
      <w:r w:rsidR="00BC50F2" w:rsidRPr="00F96B08">
        <w:rPr>
          <w:bCs/>
          <w:iCs/>
          <w:color w:val="000000"/>
          <w:sz w:val="22"/>
          <w:szCs w:val="22"/>
        </w:rPr>
        <w:t xml:space="preserve">z üdülői szálláshely-szolgáltatáshoz kapcsolódó dologi kiadások előirányzata 843.200,- Ft-tal </w:t>
      </w:r>
      <w:r w:rsidR="00F71E41">
        <w:rPr>
          <w:bCs/>
          <w:iCs/>
          <w:color w:val="000000"/>
          <w:sz w:val="22"/>
          <w:szCs w:val="22"/>
        </w:rPr>
        <w:t xml:space="preserve">növekedett. A </w:t>
      </w:r>
      <w:r w:rsidR="00BC50F2" w:rsidRPr="00F96B08">
        <w:rPr>
          <w:bCs/>
          <w:iCs/>
          <w:color w:val="000000"/>
          <w:sz w:val="22"/>
          <w:szCs w:val="22"/>
        </w:rPr>
        <w:t xml:space="preserve"> múzeumi gyűjteményi tevékenységhez kapcsolódó dologi kiadások növekedése 19.685,- Ft</w:t>
      </w:r>
      <w:r w:rsidR="00F71E41">
        <w:rPr>
          <w:bCs/>
          <w:iCs/>
          <w:color w:val="000000"/>
          <w:sz w:val="22"/>
          <w:szCs w:val="22"/>
        </w:rPr>
        <w:t xml:space="preserve">. A Gyermekek Átmeneti Otthonában 1 </w:t>
      </w:r>
      <w:r w:rsidR="00F71E41" w:rsidRPr="00F71E41">
        <w:rPr>
          <w:bCs/>
          <w:iCs/>
          <w:color w:val="000000"/>
          <w:sz w:val="22"/>
          <w:szCs w:val="22"/>
        </w:rPr>
        <w:t>férőhely rendelkezésre állási díj</w:t>
      </w:r>
      <w:r w:rsidR="00F71E41">
        <w:rPr>
          <w:bCs/>
          <w:iCs/>
          <w:color w:val="000000"/>
          <w:sz w:val="22"/>
          <w:szCs w:val="22"/>
        </w:rPr>
        <w:t>ának kifizetésére 542.800,- Ft-tal nő az előirányzat.</w:t>
      </w:r>
    </w:p>
    <w:p w:rsidR="00621DF0" w:rsidRPr="00F96B08" w:rsidRDefault="00815443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Az EBP pályázathoz </w:t>
      </w:r>
      <w:r w:rsidR="004215F3" w:rsidRPr="00F96B08">
        <w:rPr>
          <w:bCs/>
          <w:iCs/>
          <w:color w:val="000000"/>
          <w:sz w:val="22"/>
          <w:szCs w:val="22"/>
        </w:rPr>
        <w:t xml:space="preserve"> kapcsolódó</w:t>
      </w:r>
      <w:r w:rsidR="00621DF0" w:rsidRPr="00F96B08">
        <w:rPr>
          <w:bCs/>
          <w:iCs/>
          <w:color w:val="000000"/>
          <w:sz w:val="22"/>
          <w:szCs w:val="22"/>
        </w:rPr>
        <w:t xml:space="preserve"> komplex projektmenedzsment </w:t>
      </w:r>
      <w:r>
        <w:rPr>
          <w:bCs/>
          <w:iCs/>
          <w:color w:val="000000"/>
          <w:sz w:val="22"/>
          <w:szCs w:val="22"/>
        </w:rPr>
        <w:t>feladatok fedezetére</w:t>
      </w:r>
      <w:r w:rsidR="00621DF0" w:rsidRPr="00F96B08">
        <w:rPr>
          <w:bCs/>
          <w:iCs/>
          <w:color w:val="000000"/>
          <w:sz w:val="22"/>
          <w:szCs w:val="22"/>
        </w:rPr>
        <w:t xml:space="preserve"> </w:t>
      </w:r>
      <w:r w:rsidR="00DD51A3" w:rsidRPr="00F96B08">
        <w:rPr>
          <w:bCs/>
          <w:iCs/>
          <w:color w:val="000000"/>
          <w:sz w:val="22"/>
          <w:szCs w:val="22"/>
        </w:rPr>
        <w:t>1.887.187</w:t>
      </w:r>
      <w:r w:rsidR="00621DF0" w:rsidRPr="00F96B08">
        <w:rPr>
          <w:bCs/>
          <w:iCs/>
          <w:color w:val="000000"/>
          <w:sz w:val="22"/>
          <w:szCs w:val="22"/>
        </w:rPr>
        <w:t>,- Ft</w:t>
      </w:r>
      <w:r>
        <w:rPr>
          <w:bCs/>
          <w:iCs/>
          <w:color w:val="000000"/>
          <w:sz w:val="22"/>
          <w:szCs w:val="22"/>
        </w:rPr>
        <w:t>-tal</w:t>
      </w:r>
      <w:r w:rsidR="00621DF0" w:rsidRPr="00F96B08">
        <w:rPr>
          <w:bCs/>
          <w:iCs/>
          <w:color w:val="000000"/>
          <w:sz w:val="22"/>
          <w:szCs w:val="22"/>
        </w:rPr>
        <w:t xml:space="preserve">, </w:t>
      </w:r>
      <w:r w:rsidR="004215F3" w:rsidRPr="00F96B08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 xml:space="preserve">a </w:t>
      </w:r>
      <w:r w:rsidR="00621DF0" w:rsidRPr="00F96B08">
        <w:rPr>
          <w:bCs/>
          <w:iCs/>
          <w:color w:val="000000"/>
          <w:sz w:val="22"/>
          <w:szCs w:val="22"/>
        </w:rPr>
        <w:t>Radnóti G</w:t>
      </w:r>
      <w:r>
        <w:rPr>
          <w:bCs/>
          <w:iCs/>
          <w:color w:val="000000"/>
          <w:sz w:val="22"/>
          <w:szCs w:val="22"/>
        </w:rPr>
        <w:t>imnázium sportcsarnok felújítása érdekében felmerült</w:t>
      </w:r>
      <w:r w:rsidR="00621DF0" w:rsidRPr="00F96B08">
        <w:rPr>
          <w:bCs/>
          <w:iCs/>
          <w:color w:val="000000"/>
          <w:sz w:val="22"/>
          <w:szCs w:val="22"/>
        </w:rPr>
        <w:t xml:space="preserve"> egyéb dologi kiadás</w:t>
      </w:r>
      <w:r>
        <w:rPr>
          <w:bCs/>
          <w:iCs/>
          <w:color w:val="000000"/>
          <w:sz w:val="22"/>
          <w:szCs w:val="22"/>
        </w:rPr>
        <w:t>okra</w:t>
      </w:r>
      <w:r w:rsidR="00621DF0" w:rsidRPr="00F96B08">
        <w:rPr>
          <w:bCs/>
          <w:iCs/>
          <w:color w:val="000000"/>
          <w:sz w:val="22"/>
          <w:szCs w:val="22"/>
        </w:rPr>
        <w:t xml:space="preserve"> 1.310,- Ft</w:t>
      </w:r>
      <w:r>
        <w:rPr>
          <w:bCs/>
          <w:iCs/>
          <w:color w:val="000000"/>
          <w:sz w:val="22"/>
          <w:szCs w:val="22"/>
        </w:rPr>
        <w:t>-tal</w:t>
      </w:r>
      <w:r w:rsidR="00621DF0" w:rsidRPr="00F96B08">
        <w:rPr>
          <w:bCs/>
          <w:iCs/>
          <w:color w:val="000000"/>
          <w:sz w:val="22"/>
          <w:szCs w:val="22"/>
        </w:rPr>
        <w:t>, az Aranyalma Tagóvoda bővítéséhez kapcsolódó egyéb dologi kiadások</w:t>
      </w:r>
      <w:r>
        <w:rPr>
          <w:bCs/>
          <w:iCs/>
          <w:color w:val="000000"/>
          <w:sz w:val="22"/>
          <w:szCs w:val="22"/>
        </w:rPr>
        <w:t>ra</w:t>
      </w:r>
      <w:r w:rsidR="00621DF0" w:rsidRPr="00F96B08">
        <w:rPr>
          <w:bCs/>
          <w:iCs/>
          <w:color w:val="000000"/>
          <w:sz w:val="22"/>
          <w:szCs w:val="22"/>
        </w:rPr>
        <w:t xml:space="preserve"> 28.000,- Ft</w:t>
      </w:r>
      <w:r>
        <w:rPr>
          <w:bCs/>
          <w:iCs/>
          <w:color w:val="000000"/>
          <w:sz w:val="22"/>
          <w:szCs w:val="22"/>
        </w:rPr>
        <w:t>-tal</w:t>
      </w:r>
      <w:r w:rsidR="00621DF0" w:rsidRPr="00F96B08">
        <w:rPr>
          <w:bCs/>
          <w:iCs/>
          <w:color w:val="000000"/>
          <w:sz w:val="22"/>
          <w:szCs w:val="22"/>
        </w:rPr>
        <w:t xml:space="preserve">, </w:t>
      </w:r>
      <w:r>
        <w:rPr>
          <w:bCs/>
          <w:iCs/>
          <w:color w:val="000000"/>
          <w:sz w:val="22"/>
          <w:szCs w:val="22"/>
        </w:rPr>
        <w:t xml:space="preserve">a </w:t>
      </w:r>
      <w:r w:rsidR="00621DF0" w:rsidRPr="00F96B08">
        <w:rPr>
          <w:bCs/>
          <w:iCs/>
          <w:color w:val="000000"/>
          <w:sz w:val="22"/>
          <w:szCs w:val="22"/>
        </w:rPr>
        <w:t xml:space="preserve">Napsugár Bölcsőde </w:t>
      </w:r>
      <w:r>
        <w:rPr>
          <w:bCs/>
          <w:iCs/>
          <w:color w:val="000000"/>
          <w:sz w:val="22"/>
          <w:szCs w:val="22"/>
        </w:rPr>
        <w:t>bővítésével összefüggésben felmerült</w:t>
      </w:r>
      <w:r w:rsidR="001F0FFD" w:rsidRPr="00F96B08">
        <w:rPr>
          <w:bCs/>
          <w:iCs/>
          <w:color w:val="000000"/>
          <w:sz w:val="22"/>
          <w:szCs w:val="22"/>
        </w:rPr>
        <w:t xml:space="preserve"> dologi kiadások</w:t>
      </w:r>
      <w:r>
        <w:rPr>
          <w:bCs/>
          <w:iCs/>
          <w:color w:val="000000"/>
          <w:sz w:val="22"/>
          <w:szCs w:val="22"/>
        </w:rPr>
        <w:t>ra</w:t>
      </w:r>
      <w:r w:rsidR="001F0FFD" w:rsidRPr="00F96B08">
        <w:rPr>
          <w:bCs/>
          <w:iCs/>
          <w:color w:val="000000"/>
          <w:sz w:val="22"/>
          <w:szCs w:val="22"/>
        </w:rPr>
        <w:t xml:space="preserve"> 211.798,- Ft</w:t>
      </w:r>
      <w:r>
        <w:rPr>
          <w:bCs/>
          <w:iCs/>
          <w:color w:val="000000"/>
          <w:sz w:val="22"/>
          <w:szCs w:val="22"/>
        </w:rPr>
        <w:t>-tal</w:t>
      </w:r>
      <w:r w:rsidR="001F0FFD" w:rsidRPr="00F96B08">
        <w:rPr>
          <w:bCs/>
          <w:iCs/>
          <w:color w:val="000000"/>
          <w:sz w:val="22"/>
          <w:szCs w:val="22"/>
        </w:rPr>
        <w:t>, parkolóhelyek kiépítéséhez kapcsolódó dologi kiadások</w:t>
      </w:r>
      <w:r>
        <w:rPr>
          <w:bCs/>
          <w:iCs/>
          <w:color w:val="000000"/>
          <w:sz w:val="22"/>
          <w:szCs w:val="22"/>
        </w:rPr>
        <w:t>ra</w:t>
      </w:r>
      <w:r w:rsidR="001F0FFD" w:rsidRPr="00F96B08">
        <w:rPr>
          <w:bCs/>
          <w:iCs/>
          <w:color w:val="000000"/>
          <w:sz w:val="22"/>
          <w:szCs w:val="22"/>
        </w:rPr>
        <w:t xml:space="preserve"> 2.233.667,- Ft</w:t>
      </w:r>
      <w:r>
        <w:rPr>
          <w:bCs/>
          <w:iCs/>
          <w:color w:val="000000"/>
          <w:sz w:val="22"/>
          <w:szCs w:val="22"/>
        </w:rPr>
        <w:t>-tal nő az előirányzat</w:t>
      </w:r>
      <w:r w:rsidR="001F0FFD" w:rsidRPr="00F96B08">
        <w:rPr>
          <w:bCs/>
          <w:iCs/>
          <w:color w:val="000000"/>
          <w:sz w:val="22"/>
          <w:szCs w:val="22"/>
        </w:rPr>
        <w:t>.</w:t>
      </w:r>
    </w:p>
    <w:p w:rsidR="003C7974" w:rsidRPr="00F96B08" w:rsidRDefault="003C7974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 Dunakeszi oktatási és sportközpont megvalósításához kapcsolódó dologi kiadások előirányzata </w:t>
      </w:r>
      <w:r w:rsidR="00621DF0" w:rsidRPr="00F96B08">
        <w:rPr>
          <w:bCs/>
          <w:iCs/>
          <w:color w:val="000000"/>
          <w:sz w:val="22"/>
          <w:szCs w:val="22"/>
        </w:rPr>
        <w:t>4.923.773</w:t>
      </w:r>
      <w:r w:rsidRPr="00F96B08">
        <w:rPr>
          <w:bCs/>
          <w:iCs/>
          <w:color w:val="000000"/>
          <w:sz w:val="22"/>
          <w:szCs w:val="22"/>
        </w:rPr>
        <w:t xml:space="preserve">,- Ft-tal növekedett, mely a kisajátítást helyettesítő adásvételi szerződések megkötésének ügyvédi </w:t>
      </w:r>
      <w:r w:rsidR="0012251C">
        <w:rPr>
          <w:bCs/>
          <w:iCs/>
          <w:color w:val="000000"/>
          <w:sz w:val="22"/>
          <w:szCs w:val="22"/>
        </w:rPr>
        <w:t>díjára</w:t>
      </w:r>
      <w:r w:rsidR="00621DF0" w:rsidRPr="00F96B08">
        <w:rPr>
          <w:bCs/>
          <w:iCs/>
          <w:color w:val="000000"/>
          <w:sz w:val="22"/>
          <w:szCs w:val="22"/>
        </w:rPr>
        <w:t>, perköltség</w:t>
      </w:r>
      <w:r w:rsidR="0012251C">
        <w:rPr>
          <w:bCs/>
          <w:iCs/>
          <w:color w:val="000000"/>
          <w:sz w:val="22"/>
          <w:szCs w:val="22"/>
        </w:rPr>
        <w:t>ekre és szakértői díjakra nyújt fedezetet.</w:t>
      </w:r>
    </w:p>
    <w:p w:rsidR="005A3453" w:rsidRPr="005A3453" w:rsidRDefault="005A3453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5A3453">
        <w:rPr>
          <w:bCs/>
          <w:iCs/>
          <w:color w:val="000000"/>
          <w:sz w:val="22"/>
          <w:szCs w:val="22"/>
        </w:rPr>
        <w:t>A csökkenést az alábbiak indokolják:</w:t>
      </w:r>
    </w:p>
    <w:p w:rsidR="001F0FFD" w:rsidRPr="00F96B08" w:rsidRDefault="005A3453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lastRenderedPageBreak/>
        <w:t>A d</w:t>
      </w:r>
      <w:r w:rsidR="00C13662" w:rsidRPr="005A3453">
        <w:rPr>
          <w:bCs/>
          <w:iCs/>
          <w:color w:val="000000"/>
          <w:sz w:val="22"/>
          <w:szCs w:val="22"/>
        </w:rPr>
        <w:t xml:space="preserve">ologi kiadásokról történő átcsoportosítás összege </w:t>
      </w:r>
      <w:r w:rsidR="001F0FFD" w:rsidRPr="005A3453">
        <w:rPr>
          <w:bCs/>
          <w:iCs/>
          <w:color w:val="000000"/>
          <w:sz w:val="22"/>
          <w:szCs w:val="22"/>
        </w:rPr>
        <w:t>772.308</w:t>
      </w:r>
      <w:r w:rsidR="00C13662" w:rsidRPr="005A3453">
        <w:rPr>
          <w:bCs/>
          <w:iCs/>
          <w:color w:val="000000"/>
          <w:sz w:val="22"/>
          <w:szCs w:val="22"/>
        </w:rPr>
        <w:t xml:space="preserve">,- Ft, melyből </w:t>
      </w:r>
      <w:r w:rsidR="001F0FFD" w:rsidRPr="005A3453">
        <w:rPr>
          <w:bCs/>
          <w:iCs/>
          <w:color w:val="000000"/>
          <w:sz w:val="22"/>
          <w:szCs w:val="22"/>
        </w:rPr>
        <w:t>639.608</w:t>
      </w:r>
      <w:r w:rsidR="00C13662" w:rsidRPr="005A3453">
        <w:rPr>
          <w:bCs/>
          <w:iCs/>
          <w:color w:val="000000"/>
          <w:sz w:val="22"/>
          <w:szCs w:val="22"/>
        </w:rPr>
        <w:t>,-</w:t>
      </w:r>
      <w:r w:rsidR="001F0FFD" w:rsidRPr="005A3453">
        <w:rPr>
          <w:bCs/>
          <w:iCs/>
          <w:color w:val="000000"/>
          <w:sz w:val="22"/>
          <w:szCs w:val="22"/>
        </w:rPr>
        <w:t xml:space="preserve"> Ft a </w:t>
      </w:r>
      <w:r>
        <w:rPr>
          <w:bCs/>
          <w:iCs/>
          <w:color w:val="000000"/>
          <w:sz w:val="22"/>
          <w:szCs w:val="22"/>
        </w:rPr>
        <w:t>„K</w:t>
      </w:r>
      <w:r w:rsidR="001F0FFD" w:rsidRPr="005A3453">
        <w:rPr>
          <w:bCs/>
          <w:iCs/>
          <w:color w:val="000000"/>
          <w:sz w:val="22"/>
          <w:szCs w:val="22"/>
        </w:rPr>
        <w:t>özös múltunk 30 éve</w:t>
      </w:r>
      <w:r>
        <w:rPr>
          <w:bCs/>
          <w:iCs/>
          <w:color w:val="000000"/>
          <w:sz w:val="22"/>
          <w:szCs w:val="22"/>
        </w:rPr>
        <w:t>”</w:t>
      </w:r>
      <w:r w:rsidR="001F0FFD" w:rsidRPr="005A3453">
        <w:rPr>
          <w:bCs/>
          <w:iCs/>
          <w:color w:val="000000"/>
          <w:sz w:val="22"/>
          <w:szCs w:val="22"/>
        </w:rPr>
        <w:t xml:space="preserve"> pályázati pénzeszközből személyi juttatás kiadására biztosított előirányzat, 132.700,- Ft </w:t>
      </w:r>
      <w:r w:rsidR="00A32165">
        <w:rPr>
          <w:bCs/>
          <w:iCs/>
          <w:color w:val="000000"/>
          <w:sz w:val="22"/>
          <w:szCs w:val="22"/>
        </w:rPr>
        <w:t>a</w:t>
      </w:r>
      <w:r w:rsidR="001F0FFD" w:rsidRPr="005A3453">
        <w:rPr>
          <w:bCs/>
          <w:iCs/>
          <w:color w:val="000000"/>
          <w:sz w:val="22"/>
          <w:szCs w:val="22"/>
        </w:rPr>
        <w:t xml:space="preserve"> pályázati támogatás fel nem használt részének visszafizetésére </w:t>
      </w:r>
      <w:r w:rsidR="009F0CD6">
        <w:rPr>
          <w:bCs/>
          <w:iCs/>
          <w:color w:val="000000"/>
          <w:sz w:val="22"/>
          <w:szCs w:val="22"/>
        </w:rPr>
        <w:t>nyújt fedezetet</w:t>
      </w:r>
      <w:r w:rsidR="001F0FFD" w:rsidRPr="005A3453">
        <w:rPr>
          <w:bCs/>
          <w:iCs/>
          <w:color w:val="000000"/>
          <w:sz w:val="22"/>
          <w:szCs w:val="22"/>
        </w:rPr>
        <w:t>.</w:t>
      </w:r>
    </w:p>
    <w:p w:rsidR="00C01726" w:rsidRPr="00F96B08" w:rsidRDefault="00C01726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C83FFC" w:rsidRPr="00F96B08" w:rsidRDefault="00C83FFC" w:rsidP="000217BD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 </w:t>
      </w:r>
      <w:r w:rsidR="00A11748" w:rsidRPr="00F96B08">
        <w:rPr>
          <w:bCs/>
          <w:iCs/>
          <w:color w:val="000000"/>
          <w:sz w:val="22"/>
          <w:szCs w:val="22"/>
        </w:rPr>
        <w:t>VÁROSI SPORTIGAZGATÓSÁG</w:t>
      </w:r>
      <w:r w:rsidR="00F9566B" w:rsidRPr="00F96B08">
        <w:rPr>
          <w:bCs/>
          <w:iCs/>
          <w:color w:val="000000"/>
          <w:sz w:val="22"/>
          <w:szCs w:val="22"/>
        </w:rPr>
        <w:t xml:space="preserve"> dologi kiadásainak elő</w:t>
      </w:r>
      <w:r w:rsidR="00115BE2" w:rsidRPr="00F96B08">
        <w:rPr>
          <w:bCs/>
          <w:iCs/>
          <w:color w:val="000000"/>
          <w:sz w:val="22"/>
          <w:szCs w:val="22"/>
        </w:rPr>
        <w:t xml:space="preserve">irányzata </w:t>
      </w:r>
      <w:r w:rsidR="004B6AD5" w:rsidRPr="00F96B08">
        <w:rPr>
          <w:bCs/>
          <w:iCs/>
          <w:color w:val="000000"/>
          <w:sz w:val="22"/>
          <w:szCs w:val="22"/>
        </w:rPr>
        <w:t>288.508</w:t>
      </w:r>
      <w:r w:rsidR="00544225" w:rsidRPr="00F96B08">
        <w:rPr>
          <w:bCs/>
          <w:iCs/>
          <w:color w:val="000000"/>
          <w:sz w:val="22"/>
          <w:szCs w:val="22"/>
        </w:rPr>
        <w:t>,</w:t>
      </w:r>
      <w:r w:rsidR="00115BE2" w:rsidRPr="00F96B08">
        <w:rPr>
          <w:bCs/>
          <w:iCs/>
          <w:color w:val="000000"/>
          <w:sz w:val="22"/>
          <w:szCs w:val="22"/>
        </w:rPr>
        <w:t>- Ft-tal</w:t>
      </w:r>
      <w:r w:rsidRPr="00F96B08">
        <w:rPr>
          <w:bCs/>
          <w:iCs/>
          <w:color w:val="000000"/>
          <w:sz w:val="22"/>
          <w:szCs w:val="22"/>
        </w:rPr>
        <w:t xml:space="preserve"> növekedett. A </w:t>
      </w:r>
      <w:r w:rsidR="009D3C30" w:rsidRPr="00F96B08">
        <w:rPr>
          <w:bCs/>
          <w:iCs/>
          <w:color w:val="000000"/>
          <w:sz w:val="22"/>
          <w:szCs w:val="22"/>
        </w:rPr>
        <w:t>faérmek, oklevelek, csarnokhasználati díj kiadásaira biztosított pótelőirányzat összege 266.410</w:t>
      </w:r>
      <w:r w:rsidR="00A67AB2">
        <w:rPr>
          <w:bCs/>
          <w:iCs/>
          <w:color w:val="000000"/>
          <w:sz w:val="22"/>
          <w:szCs w:val="22"/>
        </w:rPr>
        <w:t>,- Ft. A</w:t>
      </w:r>
      <w:r w:rsidRPr="00F96B08">
        <w:rPr>
          <w:bCs/>
          <w:iCs/>
          <w:color w:val="000000"/>
          <w:sz w:val="22"/>
          <w:szCs w:val="22"/>
        </w:rPr>
        <w:t xml:space="preserve"> </w:t>
      </w:r>
      <w:r w:rsidR="009D3C30" w:rsidRPr="00F96B08">
        <w:rPr>
          <w:bCs/>
          <w:iCs/>
          <w:color w:val="000000"/>
          <w:sz w:val="22"/>
          <w:szCs w:val="22"/>
        </w:rPr>
        <w:t>Magyar Labdarúgó Kupa döntő megrendezésére</w:t>
      </w:r>
      <w:r w:rsidRPr="00F96B08">
        <w:rPr>
          <w:bCs/>
          <w:iCs/>
          <w:color w:val="000000"/>
          <w:sz w:val="22"/>
          <w:szCs w:val="22"/>
        </w:rPr>
        <w:t xml:space="preserve"> </w:t>
      </w:r>
      <w:r w:rsidR="009D3C30" w:rsidRPr="00F96B08">
        <w:rPr>
          <w:bCs/>
          <w:iCs/>
          <w:color w:val="000000"/>
          <w:sz w:val="22"/>
          <w:szCs w:val="22"/>
        </w:rPr>
        <w:t>22.098</w:t>
      </w:r>
      <w:r w:rsidRPr="00F96B08">
        <w:rPr>
          <w:bCs/>
          <w:iCs/>
          <w:color w:val="000000"/>
          <w:sz w:val="22"/>
          <w:szCs w:val="22"/>
        </w:rPr>
        <w:t>,- Ft pótelőirányzatot kapott az intézmény.</w:t>
      </w:r>
    </w:p>
    <w:p w:rsidR="00655639" w:rsidRPr="00F96B08" w:rsidRDefault="00655639" w:rsidP="00404DD0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</w:p>
    <w:p w:rsidR="0014566B" w:rsidRPr="00F96B08" w:rsidRDefault="00E959E2" w:rsidP="009B03F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F96B08">
        <w:rPr>
          <w:b/>
          <w:bCs/>
          <w:iCs/>
          <w:color w:val="000000"/>
          <w:sz w:val="22"/>
          <w:szCs w:val="22"/>
        </w:rPr>
        <w:t xml:space="preserve">EGYÉB MŰKÖDÉSI CÉLÚ </w:t>
      </w:r>
      <w:r w:rsidR="0015081D" w:rsidRPr="00F96B08">
        <w:rPr>
          <w:b/>
          <w:bCs/>
          <w:iCs/>
          <w:color w:val="000000"/>
          <w:sz w:val="22"/>
          <w:szCs w:val="22"/>
        </w:rPr>
        <w:t>KIADÁSOK</w:t>
      </w:r>
    </w:p>
    <w:p w:rsidR="00600641" w:rsidRPr="00F96B08" w:rsidRDefault="00600641" w:rsidP="00600641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600641" w:rsidRPr="00F96B08" w:rsidRDefault="00600641" w:rsidP="00360B5D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Az egyéb működési célú kiadások előirányzata </w:t>
      </w:r>
      <w:r w:rsidR="005E1990" w:rsidRPr="00F96B08">
        <w:rPr>
          <w:b/>
          <w:bCs/>
          <w:iCs/>
          <w:color w:val="000000"/>
          <w:sz w:val="22"/>
          <w:szCs w:val="22"/>
        </w:rPr>
        <w:t>3.351.836</w:t>
      </w:r>
      <w:r w:rsidRPr="00F96B08">
        <w:rPr>
          <w:b/>
          <w:bCs/>
          <w:iCs/>
          <w:color w:val="000000"/>
          <w:sz w:val="22"/>
          <w:szCs w:val="22"/>
        </w:rPr>
        <w:t>,- Ft-tal</w:t>
      </w:r>
      <w:r w:rsidRPr="00F96B08">
        <w:rPr>
          <w:bCs/>
          <w:iCs/>
          <w:color w:val="000000"/>
          <w:sz w:val="22"/>
          <w:szCs w:val="22"/>
        </w:rPr>
        <w:t xml:space="preserve"> </w:t>
      </w:r>
      <w:r w:rsidR="00393C52" w:rsidRPr="00F96B08">
        <w:rPr>
          <w:bCs/>
          <w:iCs/>
          <w:color w:val="000000"/>
          <w:sz w:val="22"/>
          <w:szCs w:val="22"/>
        </w:rPr>
        <w:t>növekedett</w:t>
      </w:r>
      <w:r w:rsidR="00360B5D">
        <w:rPr>
          <w:bCs/>
          <w:iCs/>
          <w:color w:val="000000"/>
          <w:sz w:val="22"/>
          <w:szCs w:val="22"/>
        </w:rPr>
        <w:t xml:space="preserve"> az Önkormányzat költségvetésében.</w:t>
      </w:r>
    </w:p>
    <w:p w:rsidR="009F0CD6" w:rsidRDefault="00360B5D" w:rsidP="00CC4E02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/>
          <w:bCs/>
          <w:iCs/>
          <w:color w:val="000000"/>
          <w:sz w:val="22"/>
          <w:szCs w:val="22"/>
        </w:rPr>
        <w:t>A</w:t>
      </w:r>
      <w:r w:rsidR="005E1990" w:rsidRPr="00F96B08">
        <w:rPr>
          <w:bCs/>
          <w:iCs/>
          <w:color w:val="000000"/>
          <w:sz w:val="22"/>
          <w:szCs w:val="22"/>
        </w:rPr>
        <w:t xml:space="preserve">z </w:t>
      </w:r>
      <w:r w:rsidR="005E1990" w:rsidRPr="00F96B08">
        <w:rPr>
          <w:b/>
          <w:bCs/>
          <w:iCs/>
          <w:color w:val="000000"/>
          <w:sz w:val="22"/>
          <w:szCs w:val="22"/>
        </w:rPr>
        <w:t xml:space="preserve">egyéb elvonások, befizetések </w:t>
      </w:r>
      <w:r w:rsidR="009F0CD6">
        <w:rPr>
          <w:bCs/>
          <w:iCs/>
          <w:color w:val="000000"/>
          <w:sz w:val="22"/>
          <w:szCs w:val="22"/>
        </w:rPr>
        <w:t xml:space="preserve">soron </w:t>
      </w:r>
      <w:r w:rsidR="005E1990" w:rsidRPr="00F96B08">
        <w:rPr>
          <w:bCs/>
          <w:iCs/>
          <w:color w:val="000000"/>
          <w:sz w:val="22"/>
          <w:szCs w:val="22"/>
        </w:rPr>
        <w:t>51.378,- Ft</w:t>
      </w:r>
      <w:r w:rsidR="009F0CD6">
        <w:rPr>
          <w:bCs/>
          <w:iCs/>
          <w:color w:val="000000"/>
          <w:sz w:val="22"/>
          <w:szCs w:val="22"/>
        </w:rPr>
        <w:t xml:space="preserve"> növekedés jelenik meg</w:t>
      </w:r>
      <w:r w:rsidR="005E1990" w:rsidRPr="00F96B08">
        <w:rPr>
          <w:bCs/>
          <w:iCs/>
          <w:color w:val="000000"/>
          <w:sz w:val="22"/>
          <w:szCs w:val="22"/>
        </w:rPr>
        <w:t xml:space="preserve">, </w:t>
      </w:r>
      <w:r w:rsidR="009F0CD6">
        <w:rPr>
          <w:bCs/>
          <w:iCs/>
          <w:color w:val="000000"/>
          <w:sz w:val="22"/>
          <w:szCs w:val="22"/>
        </w:rPr>
        <w:t>a 2021. évi elszámolás alapján keletkezett visszafizetési kötelezettség fedezetére.</w:t>
      </w:r>
      <w:r w:rsidR="007A04D2" w:rsidRPr="00F96B08">
        <w:rPr>
          <w:bCs/>
          <w:iCs/>
          <w:color w:val="000000"/>
          <w:sz w:val="22"/>
          <w:szCs w:val="22"/>
        </w:rPr>
        <w:t xml:space="preserve"> </w:t>
      </w:r>
    </w:p>
    <w:p w:rsidR="007A04D2" w:rsidRPr="00F96B08" w:rsidRDefault="007A04D2" w:rsidP="00CC4E02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 </w:t>
      </w:r>
      <w:r w:rsidRPr="00F96B08">
        <w:rPr>
          <w:b/>
          <w:bCs/>
          <w:iCs/>
          <w:color w:val="000000"/>
          <w:sz w:val="22"/>
          <w:szCs w:val="22"/>
        </w:rPr>
        <w:t>működési célú támogatások</w:t>
      </w:r>
      <w:r w:rsidRPr="00F96B08">
        <w:rPr>
          <w:bCs/>
          <w:iCs/>
          <w:color w:val="000000"/>
          <w:sz w:val="22"/>
          <w:szCs w:val="22"/>
        </w:rPr>
        <w:t xml:space="preserve"> előirányzata 3.300.458,- F</w:t>
      </w:r>
      <w:r w:rsidR="00074CA5" w:rsidRPr="00F96B08">
        <w:rPr>
          <w:bCs/>
          <w:iCs/>
          <w:color w:val="000000"/>
          <w:sz w:val="22"/>
          <w:szCs w:val="22"/>
        </w:rPr>
        <w:t xml:space="preserve">t-tal </w:t>
      </w:r>
      <w:r w:rsidR="009449D2">
        <w:rPr>
          <w:bCs/>
          <w:iCs/>
          <w:color w:val="000000"/>
          <w:sz w:val="22"/>
          <w:szCs w:val="22"/>
        </w:rPr>
        <w:t>nő</w:t>
      </w:r>
      <w:r w:rsidR="006A392E">
        <w:rPr>
          <w:bCs/>
          <w:iCs/>
          <w:color w:val="000000"/>
          <w:sz w:val="22"/>
          <w:szCs w:val="22"/>
        </w:rPr>
        <w:t>, mely tartalmaz 4.155.156,-Ft növekedést és 854.698,-Ft csökkenést.</w:t>
      </w:r>
    </w:p>
    <w:p w:rsidR="006A392E" w:rsidRPr="006A392E" w:rsidRDefault="006A392E" w:rsidP="00CC4E02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6A392E">
        <w:rPr>
          <w:bCs/>
          <w:iCs/>
          <w:color w:val="000000"/>
          <w:sz w:val="22"/>
          <w:szCs w:val="22"/>
        </w:rPr>
        <w:t xml:space="preserve">A </w:t>
      </w:r>
      <w:r>
        <w:rPr>
          <w:bCs/>
          <w:iCs/>
          <w:color w:val="000000"/>
          <w:sz w:val="22"/>
          <w:szCs w:val="22"/>
        </w:rPr>
        <w:t>csökkenést</w:t>
      </w:r>
      <w:r w:rsidRPr="006A392E">
        <w:rPr>
          <w:bCs/>
          <w:iCs/>
          <w:color w:val="000000"/>
          <w:sz w:val="22"/>
          <w:szCs w:val="22"/>
        </w:rPr>
        <w:t xml:space="preserve"> az alábbi tételek indokolják:</w:t>
      </w:r>
    </w:p>
    <w:p w:rsidR="00184851" w:rsidRPr="00F96B08" w:rsidRDefault="004D26FB" w:rsidP="00184851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E92AE7">
        <w:rPr>
          <w:bCs/>
          <w:iCs/>
          <w:color w:val="000000"/>
          <w:sz w:val="22"/>
          <w:szCs w:val="22"/>
        </w:rPr>
        <w:t xml:space="preserve">Dunakeszi Rendőrkapitányság támogatása keretről átcsoportosítás kiemelt előirányzatokra </w:t>
      </w:r>
      <w:r w:rsidR="007A04D2" w:rsidRPr="00E92AE7">
        <w:rPr>
          <w:bCs/>
          <w:iCs/>
          <w:color w:val="000000"/>
          <w:sz w:val="22"/>
          <w:szCs w:val="22"/>
        </w:rPr>
        <w:t>16.190</w:t>
      </w:r>
      <w:r w:rsidRPr="00E92AE7">
        <w:rPr>
          <w:bCs/>
          <w:iCs/>
          <w:color w:val="000000"/>
          <w:sz w:val="22"/>
          <w:szCs w:val="22"/>
        </w:rPr>
        <w:t xml:space="preserve">,- Ft, Városi versenyek kupa, terembérlet kiadás támogatása sorról </w:t>
      </w:r>
      <w:r w:rsidR="007A04D2" w:rsidRPr="00E92AE7">
        <w:rPr>
          <w:bCs/>
          <w:iCs/>
          <w:color w:val="000000"/>
          <w:sz w:val="22"/>
          <w:szCs w:val="22"/>
        </w:rPr>
        <w:t>266.410</w:t>
      </w:r>
      <w:r w:rsidRPr="00E92AE7">
        <w:rPr>
          <w:bCs/>
          <w:iCs/>
          <w:color w:val="000000"/>
          <w:sz w:val="22"/>
          <w:szCs w:val="22"/>
        </w:rPr>
        <w:t>,- Ft</w:t>
      </w:r>
      <w:r w:rsidR="006A392E" w:rsidRPr="00E92AE7">
        <w:rPr>
          <w:bCs/>
          <w:iCs/>
          <w:color w:val="000000"/>
          <w:sz w:val="22"/>
          <w:szCs w:val="22"/>
        </w:rPr>
        <w:t>, a Diáksport támogatása sorról 22.098,- Ft</w:t>
      </w:r>
      <w:r w:rsidRPr="00E92AE7">
        <w:rPr>
          <w:bCs/>
          <w:iCs/>
          <w:color w:val="000000"/>
          <w:sz w:val="22"/>
          <w:szCs w:val="22"/>
        </w:rPr>
        <w:t xml:space="preserve"> átcsoportosítása </w:t>
      </w:r>
      <w:r w:rsidR="00184851" w:rsidRPr="00E92AE7">
        <w:rPr>
          <w:bCs/>
          <w:iCs/>
          <w:color w:val="000000"/>
          <w:sz w:val="22"/>
          <w:szCs w:val="22"/>
        </w:rPr>
        <w:t xml:space="preserve">a Városi Sportigazgatósághoz. </w:t>
      </w:r>
      <w:r w:rsidRPr="00E92AE7">
        <w:rPr>
          <w:bCs/>
          <w:iCs/>
          <w:color w:val="000000"/>
          <w:sz w:val="22"/>
          <w:szCs w:val="22"/>
        </w:rPr>
        <w:t xml:space="preserve"> </w:t>
      </w:r>
      <w:r w:rsidR="00184851" w:rsidRPr="00E92AE7">
        <w:rPr>
          <w:bCs/>
          <w:iCs/>
          <w:color w:val="000000"/>
          <w:sz w:val="22"/>
          <w:szCs w:val="22"/>
        </w:rPr>
        <w:t>A Dunakeszi Fúvószenekari</w:t>
      </w:r>
      <w:r w:rsidR="00184851">
        <w:rPr>
          <w:bCs/>
          <w:iCs/>
          <w:color w:val="000000"/>
          <w:sz w:val="22"/>
          <w:szCs w:val="22"/>
        </w:rPr>
        <w:t xml:space="preserve"> Egyesület illetve a Dunakeszi Művészetéért Alapítvány részére nyújtott támogatásokat a működési célú támogatok között terveztük. A megkötött szerződések alapján, a támogatási célt figyelembe véve, a Dunakeszi Fúvószenekari Egyesület részére tervezett összegből 250.000,-Ft-ot, a Dunakeszi Művészetéért Alapítvány részére tervezett összegből 300.000,-Ft-ot át kellett vezetni a felhalmozási célú támogatások előirányzatára. </w:t>
      </w:r>
    </w:p>
    <w:p w:rsidR="006A392E" w:rsidRDefault="006A392E" w:rsidP="00CC4E02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növekedés az alábbi tételekből tevődik össze:</w:t>
      </w:r>
    </w:p>
    <w:p w:rsidR="00E92AE7" w:rsidRPr="00F96B08" w:rsidRDefault="00E92AE7" w:rsidP="00E92AE7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Dunakeszi Evangélikus Egyházközség 600.000,-Ft-os, illetve a Dunakeszi Református Egyházközség 1.000.000,-Ft-os támogatását a felhalmozási célú támogatok között terveztük az eredeti költségvetésben. A támogatási célok alapján a működési célú támogatások között jelenik meg a kifizetés, ezért az előirányzatot átcsoportosítottuk a működési célú támogatások előirányzatára.</w:t>
      </w:r>
      <w:r w:rsidRPr="00F96B08">
        <w:rPr>
          <w:bCs/>
          <w:iCs/>
          <w:color w:val="000000"/>
          <w:sz w:val="22"/>
          <w:szCs w:val="22"/>
        </w:rPr>
        <w:t xml:space="preserve"> </w:t>
      </w:r>
    </w:p>
    <w:p w:rsidR="00B32189" w:rsidRDefault="00B32189" w:rsidP="00CC4E02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Tartalékból biztosítottunk fedezetet azokra a támogatásokra, melyeket az eredeti költségvetésben nem terveztünk, vagy a tervezett összeg nem elegendő a felmerült igényre</w:t>
      </w:r>
      <w:r w:rsidR="00957E9D">
        <w:rPr>
          <w:bCs/>
          <w:iCs/>
          <w:color w:val="000000"/>
          <w:sz w:val="22"/>
          <w:szCs w:val="22"/>
        </w:rPr>
        <w:t>:</w:t>
      </w:r>
      <w:r>
        <w:rPr>
          <w:bCs/>
          <w:iCs/>
          <w:color w:val="000000"/>
          <w:sz w:val="22"/>
          <w:szCs w:val="22"/>
        </w:rPr>
        <w:t xml:space="preserve"> </w:t>
      </w:r>
      <w:r w:rsidR="00074CA5" w:rsidRPr="00F96B08">
        <w:rPr>
          <w:bCs/>
          <w:iCs/>
          <w:color w:val="000000"/>
          <w:sz w:val="22"/>
          <w:szCs w:val="22"/>
        </w:rPr>
        <w:t xml:space="preserve">Természetesen Dunakesziért Egyesület 850.000,- Ft, Dunakeszi Alsóért Egyesület 700.000,- Ft, SZÉRA </w:t>
      </w:r>
      <w:r w:rsidR="006A392E">
        <w:rPr>
          <w:bCs/>
          <w:iCs/>
          <w:color w:val="000000"/>
          <w:sz w:val="22"/>
          <w:szCs w:val="22"/>
        </w:rPr>
        <w:t>Családok Átmeneti O</w:t>
      </w:r>
      <w:r w:rsidR="00074CA5" w:rsidRPr="00F96B08">
        <w:rPr>
          <w:bCs/>
          <w:iCs/>
          <w:color w:val="000000"/>
          <w:sz w:val="22"/>
          <w:szCs w:val="22"/>
        </w:rPr>
        <w:t xml:space="preserve">tthona 750.000,- Ft, </w:t>
      </w:r>
      <w:r w:rsidR="00C94964" w:rsidRPr="00F96B08">
        <w:rPr>
          <w:bCs/>
          <w:iCs/>
          <w:color w:val="000000"/>
          <w:sz w:val="22"/>
          <w:szCs w:val="22"/>
        </w:rPr>
        <w:t xml:space="preserve">az ingatlanért életjáradék program </w:t>
      </w:r>
      <w:r>
        <w:rPr>
          <w:bCs/>
          <w:iCs/>
          <w:color w:val="000000"/>
          <w:sz w:val="22"/>
          <w:szCs w:val="22"/>
        </w:rPr>
        <w:t xml:space="preserve">(KSH által közzétett fogyasztói árindex változása miatt) </w:t>
      </w:r>
      <w:r w:rsidR="00C94964" w:rsidRPr="00F96B08">
        <w:rPr>
          <w:bCs/>
          <w:iCs/>
          <w:color w:val="000000"/>
          <w:sz w:val="22"/>
          <w:szCs w:val="22"/>
        </w:rPr>
        <w:t>meg</w:t>
      </w:r>
      <w:r>
        <w:rPr>
          <w:bCs/>
          <w:iCs/>
          <w:color w:val="000000"/>
          <w:sz w:val="22"/>
          <w:szCs w:val="22"/>
        </w:rPr>
        <w:t>növekedett kiadása 122.456,- Ft.</w:t>
      </w:r>
    </w:p>
    <w:p w:rsidR="00074CA5" w:rsidRPr="00F96B08" w:rsidRDefault="00B32189" w:rsidP="00CC4E02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dologi kiadásokból csoportosítottunk át a</w:t>
      </w:r>
      <w:r w:rsidR="00C94964" w:rsidRPr="00F96B08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>„</w:t>
      </w:r>
      <w:r w:rsidR="00074CA5" w:rsidRPr="00F96B08">
        <w:rPr>
          <w:bCs/>
          <w:iCs/>
          <w:color w:val="000000"/>
          <w:sz w:val="22"/>
          <w:szCs w:val="22"/>
        </w:rPr>
        <w:t>Közös múltunk 30 éve</w:t>
      </w:r>
      <w:r>
        <w:rPr>
          <w:bCs/>
          <w:iCs/>
          <w:color w:val="000000"/>
          <w:sz w:val="22"/>
          <w:szCs w:val="22"/>
        </w:rPr>
        <w:t>”</w:t>
      </w:r>
      <w:r w:rsidR="00074CA5" w:rsidRPr="00F96B08">
        <w:rPr>
          <w:bCs/>
          <w:iCs/>
          <w:color w:val="000000"/>
          <w:sz w:val="22"/>
          <w:szCs w:val="22"/>
        </w:rPr>
        <w:t xml:space="preserve"> pályázati támogatás</w:t>
      </w:r>
      <w:r>
        <w:rPr>
          <w:bCs/>
          <w:iCs/>
          <w:color w:val="000000"/>
          <w:sz w:val="22"/>
          <w:szCs w:val="22"/>
        </w:rPr>
        <w:t>ból</w:t>
      </w:r>
      <w:r w:rsidR="00074CA5" w:rsidRPr="00F96B08">
        <w:rPr>
          <w:bCs/>
          <w:iCs/>
          <w:color w:val="000000"/>
          <w:sz w:val="22"/>
          <w:szCs w:val="22"/>
        </w:rPr>
        <w:t xml:space="preserve"> fel nem haszn</w:t>
      </w:r>
      <w:r>
        <w:rPr>
          <w:bCs/>
          <w:iCs/>
          <w:color w:val="000000"/>
          <w:sz w:val="22"/>
          <w:szCs w:val="22"/>
        </w:rPr>
        <w:t xml:space="preserve">ált </w:t>
      </w:r>
      <w:r w:rsidR="00957E9D">
        <w:rPr>
          <w:bCs/>
          <w:iCs/>
          <w:color w:val="000000"/>
          <w:sz w:val="22"/>
          <w:szCs w:val="22"/>
        </w:rPr>
        <w:t>1</w:t>
      </w:r>
      <w:r>
        <w:rPr>
          <w:bCs/>
          <w:iCs/>
          <w:color w:val="000000"/>
          <w:sz w:val="22"/>
          <w:szCs w:val="22"/>
        </w:rPr>
        <w:t>32.700,-Ft visszafizetésére.</w:t>
      </w:r>
    </w:p>
    <w:p w:rsidR="00350407" w:rsidRPr="00F96B08" w:rsidRDefault="00350407" w:rsidP="00675D0D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4E1CFD" w:rsidRPr="00F96B08" w:rsidRDefault="00D12B0A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lastRenderedPageBreak/>
        <w:t xml:space="preserve">MŰKÖDÉSI </w:t>
      </w:r>
      <w:r w:rsidR="002C39C1" w:rsidRPr="00F96B08">
        <w:rPr>
          <w:b/>
          <w:color w:val="000000"/>
          <w:sz w:val="22"/>
          <w:szCs w:val="22"/>
        </w:rPr>
        <w:t>TARTALÉKOK</w:t>
      </w:r>
    </w:p>
    <w:p w:rsidR="00522F78" w:rsidRPr="00F96B08" w:rsidRDefault="00522F78" w:rsidP="00522F78">
      <w:pPr>
        <w:pStyle w:val="NormlWeb"/>
        <w:spacing w:after="0"/>
        <w:rPr>
          <w:color w:val="000000"/>
          <w:sz w:val="22"/>
          <w:szCs w:val="22"/>
        </w:rPr>
      </w:pPr>
    </w:p>
    <w:p w:rsidR="00151A55" w:rsidRDefault="002C627E" w:rsidP="00CC4E02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 működési tartalékok állománya </w:t>
      </w:r>
      <w:r w:rsidR="00A53139" w:rsidRPr="00F96B08">
        <w:rPr>
          <w:b/>
          <w:color w:val="000000"/>
          <w:sz w:val="22"/>
          <w:szCs w:val="22"/>
        </w:rPr>
        <w:t>296.758.059</w:t>
      </w:r>
      <w:r w:rsidRPr="00F96B08">
        <w:rPr>
          <w:b/>
          <w:color w:val="000000"/>
          <w:sz w:val="22"/>
          <w:szCs w:val="22"/>
        </w:rPr>
        <w:t>,-Ft-tal</w:t>
      </w:r>
      <w:r w:rsidR="003D4828" w:rsidRPr="00F96B08">
        <w:rPr>
          <w:color w:val="000000"/>
          <w:sz w:val="22"/>
          <w:szCs w:val="22"/>
        </w:rPr>
        <w:t xml:space="preserve"> növekszik</w:t>
      </w:r>
      <w:r w:rsidRPr="00F96B08">
        <w:rPr>
          <w:color w:val="000000"/>
          <w:sz w:val="22"/>
          <w:szCs w:val="22"/>
        </w:rPr>
        <w:t xml:space="preserve"> összességében, </w:t>
      </w:r>
      <w:r w:rsidR="00151A55">
        <w:rPr>
          <w:color w:val="000000"/>
          <w:sz w:val="22"/>
          <w:szCs w:val="22"/>
        </w:rPr>
        <w:t xml:space="preserve">mely tartalmaz 332.341.653,-Ft növekedést és 37.790.778,-Ft csökkenést. </w:t>
      </w:r>
    </w:p>
    <w:p w:rsidR="00535F80" w:rsidRDefault="00151A55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35F80">
        <w:rPr>
          <w:color w:val="000000"/>
          <w:sz w:val="22"/>
          <w:szCs w:val="22"/>
        </w:rPr>
        <w:t xml:space="preserve">A növekedést az alábbi bevételek tették lehetővé: </w:t>
      </w:r>
    </w:p>
    <w:p w:rsidR="00A53139" w:rsidRDefault="00535F80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</w:t>
      </w:r>
      <w:r w:rsidR="00151A55" w:rsidRPr="00535F80">
        <w:rPr>
          <w:color w:val="000000"/>
          <w:sz w:val="22"/>
          <w:szCs w:val="22"/>
        </w:rPr>
        <w:t xml:space="preserve"> </w:t>
      </w:r>
      <w:r w:rsidR="00CA7781" w:rsidRPr="00535F80">
        <w:rPr>
          <w:color w:val="000000"/>
          <w:sz w:val="22"/>
          <w:szCs w:val="22"/>
        </w:rPr>
        <w:t xml:space="preserve">szociális ágazati összevont pótlékra kapott központi költségvetési támogatás </w:t>
      </w:r>
      <w:r w:rsidR="00A53139" w:rsidRPr="00535F80">
        <w:rPr>
          <w:color w:val="000000"/>
          <w:sz w:val="22"/>
          <w:szCs w:val="22"/>
        </w:rPr>
        <w:t>9.725.355</w:t>
      </w:r>
      <w:r w:rsidR="00CA7781" w:rsidRPr="00535F80">
        <w:rPr>
          <w:color w:val="000000"/>
          <w:sz w:val="22"/>
          <w:szCs w:val="22"/>
        </w:rPr>
        <w:t xml:space="preserve">,-Ft, </w:t>
      </w:r>
      <w:r w:rsidR="007A1E2B" w:rsidRPr="00535F80">
        <w:rPr>
          <w:color w:val="000000"/>
          <w:sz w:val="22"/>
          <w:szCs w:val="22"/>
        </w:rPr>
        <w:t xml:space="preserve">a </w:t>
      </w:r>
      <w:r w:rsidR="00A53139" w:rsidRPr="00535F80">
        <w:rPr>
          <w:color w:val="000000"/>
          <w:sz w:val="22"/>
          <w:szCs w:val="22"/>
        </w:rPr>
        <w:t>2022. évi iparűzési adókedvezménnyel kapcsolatos önkormányzati támogatás</w:t>
      </w:r>
      <w:r w:rsidR="00151A55" w:rsidRPr="00535F80">
        <w:rPr>
          <w:color w:val="000000"/>
          <w:sz w:val="22"/>
          <w:szCs w:val="22"/>
        </w:rPr>
        <w:t xml:space="preserve"> </w:t>
      </w:r>
      <w:r w:rsidR="00A53139" w:rsidRPr="00535F80">
        <w:rPr>
          <w:color w:val="000000"/>
          <w:sz w:val="22"/>
          <w:szCs w:val="22"/>
        </w:rPr>
        <w:t xml:space="preserve">226.815.115,- Ft, </w:t>
      </w:r>
      <w:r w:rsidR="006E7F3B" w:rsidRPr="00535F80">
        <w:rPr>
          <w:color w:val="000000"/>
          <w:sz w:val="22"/>
          <w:szCs w:val="22"/>
        </w:rPr>
        <w:t xml:space="preserve">a 2021.évi elszámolás alapján járó 8.562.160,- Ft pótlólagos támogatás, </w:t>
      </w:r>
      <w:r w:rsidR="00A53139" w:rsidRPr="00535F80">
        <w:rPr>
          <w:color w:val="000000"/>
          <w:sz w:val="22"/>
          <w:szCs w:val="22"/>
        </w:rPr>
        <w:t>a 2022. évi májusi felmérés alapján kapott többlet támogatás</w:t>
      </w:r>
      <w:r w:rsidR="006E7F3B" w:rsidRPr="00535F80">
        <w:rPr>
          <w:color w:val="000000"/>
          <w:sz w:val="22"/>
          <w:szCs w:val="22"/>
        </w:rPr>
        <w:t xml:space="preserve"> </w:t>
      </w:r>
      <w:r w:rsidR="00A53139" w:rsidRPr="00535F80">
        <w:rPr>
          <w:color w:val="000000"/>
          <w:sz w:val="22"/>
          <w:szCs w:val="22"/>
        </w:rPr>
        <w:t xml:space="preserve"> 24.984.399,- Ft, </w:t>
      </w:r>
      <w:r w:rsidR="006E7F3B" w:rsidRPr="00535F80">
        <w:rPr>
          <w:color w:val="000000"/>
          <w:sz w:val="22"/>
          <w:szCs w:val="22"/>
        </w:rPr>
        <w:t>a Magyar Közút Nonprofit Kft.-től kapott kárt</w:t>
      </w:r>
      <w:r w:rsidR="00151A55" w:rsidRPr="00535F80">
        <w:rPr>
          <w:color w:val="000000"/>
          <w:sz w:val="22"/>
          <w:szCs w:val="22"/>
        </w:rPr>
        <w:t xml:space="preserve">érítés </w:t>
      </w:r>
      <w:r w:rsidR="006E7F3B" w:rsidRPr="00535F80">
        <w:rPr>
          <w:color w:val="000000"/>
          <w:sz w:val="22"/>
          <w:szCs w:val="22"/>
        </w:rPr>
        <w:t>2.149.624,- Ft, valamint a kamatjóváírás többletbevétele 60.000.000,- Ft</w:t>
      </w:r>
      <w:r w:rsidRPr="00535F80">
        <w:rPr>
          <w:color w:val="000000"/>
          <w:sz w:val="22"/>
          <w:szCs w:val="22"/>
        </w:rPr>
        <w:t>, a Bursa Hungarica ösztöndíj pályázat ki nem fizetett támogatás visszautalása105.000,-</w:t>
      </w:r>
      <w:r>
        <w:rPr>
          <w:color w:val="000000"/>
          <w:sz w:val="22"/>
          <w:szCs w:val="22"/>
        </w:rPr>
        <w:t>Ft.</w:t>
      </w:r>
    </w:p>
    <w:p w:rsidR="00EF25C2" w:rsidRDefault="00EF25C2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535F80" w:rsidRDefault="00AC5B19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</w:t>
      </w:r>
      <w:r w:rsidR="00535F80">
        <w:rPr>
          <w:color w:val="000000"/>
          <w:sz w:val="22"/>
          <w:szCs w:val="22"/>
        </w:rPr>
        <w:t>sökkenést eredményeznek azok a tételek, melyek az eredeti költségvetésben nem szerepelnek, de év közben felmerülnek, illetve amelyeket terveztünk, de a tervezett összeg nem nyújt ele</w:t>
      </w:r>
      <w:r w:rsidR="00EF25C2">
        <w:rPr>
          <w:color w:val="000000"/>
          <w:sz w:val="22"/>
          <w:szCs w:val="22"/>
        </w:rPr>
        <w:t xml:space="preserve">gendő fedezetet a kifizetésekre, ezért tartalékból biztosítjuk. </w:t>
      </w:r>
      <w:r w:rsidR="00117994">
        <w:rPr>
          <w:color w:val="000000"/>
          <w:sz w:val="22"/>
          <w:szCs w:val="22"/>
        </w:rPr>
        <w:t>A</w:t>
      </w:r>
      <w:r w:rsidR="00EF25C2">
        <w:rPr>
          <w:color w:val="000000"/>
          <w:sz w:val="22"/>
          <w:szCs w:val="22"/>
        </w:rPr>
        <w:t xml:space="preserve"> helyi járat üzemeltetésére 25.400.000,-Ft-ot, HÉSZ módosítására 10.246.600,-Ft-ot,  a Természetesen Dunakesziért Egyesület támogatására 850.000,-Ft-ot, a 2021. évi elszámolás alapján keletkezett visszafizetési kötelezettségre 51.378,-Ft-ot,  a Gyermekek Átmeneti Otthona férőhely rendelkezésre állási díjára 542.800,-Ft-ot, a Dunakeszi Alsóért Egyesület támogatására 700.000,-Ft-ot csoportosítottunk át a működési tartalékból.</w:t>
      </w:r>
    </w:p>
    <w:p w:rsidR="00EF25C2" w:rsidRPr="00F96B08" w:rsidRDefault="00EF25C2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D52B0" w:rsidRPr="00F96B08" w:rsidRDefault="002C627E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Az </w:t>
      </w:r>
      <w:r w:rsidRPr="00F96B08">
        <w:rPr>
          <w:b/>
          <w:color w:val="000000"/>
          <w:sz w:val="22"/>
          <w:szCs w:val="22"/>
        </w:rPr>
        <w:t>á</w:t>
      </w:r>
      <w:r w:rsidR="00BD52B0" w:rsidRPr="00F96B08">
        <w:rPr>
          <w:b/>
          <w:color w:val="000000"/>
          <w:sz w:val="22"/>
          <w:szCs w:val="22"/>
        </w:rPr>
        <w:t>ltalános tartalék</w:t>
      </w:r>
      <w:r w:rsidRPr="00F96B08">
        <w:rPr>
          <w:b/>
          <w:color w:val="000000"/>
          <w:sz w:val="22"/>
          <w:szCs w:val="22"/>
        </w:rPr>
        <w:t xml:space="preserve"> </w:t>
      </w:r>
      <w:r w:rsidR="00536C00">
        <w:rPr>
          <w:b/>
          <w:color w:val="000000"/>
          <w:sz w:val="22"/>
          <w:szCs w:val="22"/>
        </w:rPr>
        <w:t xml:space="preserve">állománya </w:t>
      </w:r>
      <w:r w:rsidR="006E7F3B" w:rsidRPr="00F96B08">
        <w:rPr>
          <w:color w:val="000000"/>
          <w:sz w:val="22"/>
          <w:szCs w:val="22"/>
        </w:rPr>
        <w:t>8.815.183</w:t>
      </w:r>
      <w:r w:rsidRPr="00F96B08">
        <w:rPr>
          <w:color w:val="000000"/>
          <w:sz w:val="22"/>
          <w:szCs w:val="22"/>
        </w:rPr>
        <w:t>,-Ft</w:t>
      </w:r>
      <w:r w:rsidR="00536C00">
        <w:rPr>
          <w:color w:val="000000"/>
          <w:sz w:val="22"/>
          <w:szCs w:val="22"/>
        </w:rPr>
        <w:t xml:space="preserve">-tal csökken. Az általános tartalékok állományából az alábbi kifizetésekre csoportosítottunk át fedezetet: </w:t>
      </w:r>
      <w:r w:rsidR="00536C00">
        <w:rPr>
          <w:bCs/>
          <w:iCs/>
          <w:color w:val="000000"/>
          <w:sz w:val="22"/>
          <w:szCs w:val="22"/>
        </w:rPr>
        <w:t xml:space="preserve">EBP pályázathoz </w:t>
      </w:r>
      <w:r w:rsidR="00536C00" w:rsidRPr="00F96B08">
        <w:rPr>
          <w:bCs/>
          <w:iCs/>
          <w:color w:val="000000"/>
          <w:sz w:val="22"/>
          <w:szCs w:val="22"/>
        </w:rPr>
        <w:t xml:space="preserve"> kapcsolódó komplex projektmenedzsment </w:t>
      </w:r>
      <w:r w:rsidR="00536C00">
        <w:rPr>
          <w:bCs/>
          <w:iCs/>
          <w:color w:val="000000"/>
          <w:sz w:val="22"/>
          <w:szCs w:val="22"/>
        </w:rPr>
        <w:t>feladatokra</w:t>
      </w:r>
      <w:r w:rsidR="00536C00" w:rsidRPr="00F96B08">
        <w:rPr>
          <w:bCs/>
          <w:iCs/>
          <w:color w:val="000000"/>
          <w:sz w:val="22"/>
          <w:szCs w:val="22"/>
        </w:rPr>
        <w:t xml:space="preserve"> 1.887.187,- Ft</w:t>
      </w:r>
      <w:r w:rsidR="00536C00">
        <w:rPr>
          <w:bCs/>
          <w:iCs/>
          <w:color w:val="000000"/>
          <w:sz w:val="22"/>
          <w:szCs w:val="22"/>
        </w:rPr>
        <w:t>, a Karácsonyi díszvilágítás átvételére, tárolására, javítására 2.669.286,-Ft, buszhasználat költségére (ovikori, kirándulás) 254.000,-Ft, szabadstrand, mosdó üzemeltetésével kapcsolatos kiadásokra 1.200.150,-Ft, szabadstrand</w:t>
      </w:r>
      <w:r w:rsidR="00E37571">
        <w:rPr>
          <w:bCs/>
          <w:iCs/>
          <w:color w:val="000000"/>
          <w:sz w:val="22"/>
          <w:szCs w:val="22"/>
        </w:rPr>
        <w:t xml:space="preserve"> akadálymentesítési műszaki leírására 120.000,-Ft, SZÉRA Családok Átmeneti Otthona támogatására 750.000,-Ft, kisajátítást helyettesítő szerződésekkel kapcsolatos kiadásokra 619.125,-Ft, </w:t>
      </w:r>
      <w:r w:rsidR="00056119">
        <w:rPr>
          <w:bCs/>
          <w:iCs/>
          <w:color w:val="000000"/>
          <w:sz w:val="22"/>
          <w:szCs w:val="22"/>
        </w:rPr>
        <w:t xml:space="preserve">munkaadókat terhelő adók és járulékok előző évről áthúzódó költségére 400.000,-Ft, </w:t>
      </w:r>
      <w:r w:rsidR="00E37571">
        <w:rPr>
          <w:bCs/>
          <w:iCs/>
          <w:color w:val="000000"/>
          <w:sz w:val="22"/>
          <w:szCs w:val="22"/>
        </w:rPr>
        <w:t>névjegykártya készítésre múzeumi feladaton 19.685,-Ft, üdülőben táborozó gyermekek fotózás</w:t>
      </w:r>
      <w:r w:rsidR="00226E1A">
        <w:rPr>
          <w:bCs/>
          <w:iCs/>
          <w:color w:val="000000"/>
          <w:sz w:val="22"/>
          <w:szCs w:val="22"/>
        </w:rPr>
        <w:t>ára</w:t>
      </w:r>
      <w:r w:rsidR="00E37571">
        <w:rPr>
          <w:bCs/>
          <w:iCs/>
          <w:color w:val="000000"/>
          <w:sz w:val="22"/>
          <w:szCs w:val="22"/>
        </w:rPr>
        <w:t xml:space="preserve"> 571.500,-Ft, szabadstrand vízterület bérleti díj</w:t>
      </w:r>
      <w:r w:rsidR="00226E1A">
        <w:rPr>
          <w:bCs/>
          <w:iCs/>
          <w:color w:val="000000"/>
          <w:sz w:val="22"/>
          <w:szCs w:val="22"/>
        </w:rPr>
        <w:t>ára</w:t>
      </w:r>
      <w:r w:rsidR="00E37571">
        <w:rPr>
          <w:bCs/>
          <w:iCs/>
          <w:color w:val="000000"/>
          <w:sz w:val="22"/>
          <w:szCs w:val="22"/>
        </w:rPr>
        <w:t xml:space="preserve"> 52.550,-Ft, Balatonakarattya idegenforgalmi adó</w:t>
      </w:r>
      <w:r w:rsidR="00226E1A">
        <w:rPr>
          <w:bCs/>
          <w:iCs/>
          <w:color w:val="000000"/>
          <w:sz w:val="22"/>
          <w:szCs w:val="22"/>
        </w:rPr>
        <w:t>ra</w:t>
      </w:r>
      <w:r w:rsidR="00E37571">
        <w:rPr>
          <w:bCs/>
          <w:iCs/>
          <w:color w:val="000000"/>
          <w:sz w:val="22"/>
          <w:szCs w:val="22"/>
        </w:rPr>
        <w:t xml:space="preserve"> 181.700,-Ft, záradékolt vázrajz készítés</w:t>
      </w:r>
      <w:r w:rsidR="00226E1A">
        <w:rPr>
          <w:bCs/>
          <w:iCs/>
          <w:color w:val="000000"/>
          <w:sz w:val="22"/>
          <w:szCs w:val="22"/>
        </w:rPr>
        <w:t>ére</w:t>
      </w:r>
      <w:r w:rsidR="00E37571">
        <w:rPr>
          <w:bCs/>
          <w:iCs/>
          <w:color w:val="000000"/>
          <w:sz w:val="22"/>
          <w:szCs w:val="22"/>
        </w:rPr>
        <w:t xml:space="preserve"> </w:t>
      </w:r>
      <w:r w:rsidR="00D74C87">
        <w:rPr>
          <w:bCs/>
          <w:iCs/>
          <w:color w:val="000000"/>
          <w:sz w:val="22"/>
          <w:szCs w:val="22"/>
        </w:rPr>
        <w:t>(</w:t>
      </w:r>
      <w:r w:rsidR="00E37571">
        <w:rPr>
          <w:bCs/>
          <w:iCs/>
          <w:color w:val="000000"/>
          <w:sz w:val="22"/>
          <w:szCs w:val="22"/>
        </w:rPr>
        <w:t>6248. hrsz.</w:t>
      </w:r>
      <w:r w:rsidR="00D74C87">
        <w:rPr>
          <w:bCs/>
          <w:iCs/>
          <w:color w:val="000000"/>
          <w:sz w:val="22"/>
          <w:szCs w:val="22"/>
        </w:rPr>
        <w:t>)</w:t>
      </w:r>
      <w:r w:rsidR="00E37571">
        <w:rPr>
          <w:bCs/>
          <w:iCs/>
          <w:color w:val="000000"/>
          <w:sz w:val="22"/>
          <w:szCs w:val="22"/>
        </w:rPr>
        <w:t xml:space="preserve"> 90.000,-Ft.</w:t>
      </w:r>
    </w:p>
    <w:p w:rsidR="00522F78" w:rsidRPr="00F96B08" w:rsidRDefault="00522F78" w:rsidP="00522F78">
      <w:pPr>
        <w:pStyle w:val="NormlWeb"/>
        <w:spacing w:after="0"/>
        <w:rPr>
          <w:color w:val="000000"/>
          <w:sz w:val="22"/>
          <w:szCs w:val="22"/>
        </w:rPr>
      </w:pPr>
    </w:p>
    <w:p w:rsidR="00BD7B02" w:rsidRPr="00F96B08" w:rsidRDefault="007D3DB2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>BERUHÁZÁSOK</w:t>
      </w:r>
    </w:p>
    <w:p w:rsidR="00BC0E82" w:rsidRPr="00F96B08" w:rsidRDefault="00BC0E82" w:rsidP="00BC0E82">
      <w:pPr>
        <w:pStyle w:val="NormlWeb"/>
        <w:spacing w:after="0"/>
        <w:rPr>
          <w:color w:val="000000"/>
          <w:sz w:val="22"/>
          <w:szCs w:val="22"/>
        </w:rPr>
      </w:pPr>
    </w:p>
    <w:p w:rsidR="005D7ACC" w:rsidRPr="00F96B08" w:rsidRDefault="00BC0E82" w:rsidP="002005F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 beruházási kiadások előirányzata </w:t>
      </w:r>
      <w:r w:rsidR="001E1ED6" w:rsidRPr="00F96B08">
        <w:rPr>
          <w:b/>
          <w:color w:val="000000"/>
          <w:sz w:val="22"/>
          <w:szCs w:val="22"/>
        </w:rPr>
        <w:t>1.43</w:t>
      </w:r>
      <w:r w:rsidR="007079B1" w:rsidRPr="00F96B08">
        <w:rPr>
          <w:b/>
          <w:color w:val="000000"/>
          <w:sz w:val="22"/>
          <w:szCs w:val="22"/>
        </w:rPr>
        <w:t>4</w:t>
      </w:r>
      <w:r w:rsidR="001E1ED6" w:rsidRPr="00F96B08">
        <w:rPr>
          <w:b/>
          <w:color w:val="000000"/>
          <w:sz w:val="22"/>
          <w:szCs w:val="22"/>
        </w:rPr>
        <w:t>.913.025</w:t>
      </w:r>
      <w:r w:rsidRPr="00F96B08">
        <w:rPr>
          <w:b/>
          <w:color w:val="000000"/>
          <w:sz w:val="22"/>
          <w:szCs w:val="22"/>
        </w:rPr>
        <w:t>,- Ft-tal</w:t>
      </w:r>
      <w:r w:rsidRPr="00F96B08">
        <w:rPr>
          <w:color w:val="000000"/>
          <w:sz w:val="22"/>
          <w:szCs w:val="22"/>
        </w:rPr>
        <w:t xml:space="preserve"> </w:t>
      </w:r>
      <w:r w:rsidR="00410802" w:rsidRPr="00F96B08">
        <w:rPr>
          <w:color w:val="000000"/>
          <w:sz w:val="22"/>
          <w:szCs w:val="22"/>
        </w:rPr>
        <w:t>növekedett</w:t>
      </w:r>
      <w:r w:rsidR="00E25D3C">
        <w:rPr>
          <w:color w:val="000000"/>
          <w:sz w:val="22"/>
          <w:szCs w:val="22"/>
        </w:rPr>
        <w:t xml:space="preserve"> összességében, mely tartalmaz </w:t>
      </w:r>
      <w:r w:rsidR="00886C74">
        <w:rPr>
          <w:color w:val="000000"/>
          <w:sz w:val="22"/>
          <w:szCs w:val="22"/>
        </w:rPr>
        <w:t xml:space="preserve">1.511.319.649,-Ft növekedést és </w:t>
      </w:r>
      <w:r w:rsidR="00C3584F">
        <w:rPr>
          <w:color w:val="000000"/>
          <w:sz w:val="22"/>
          <w:szCs w:val="22"/>
        </w:rPr>
        <w:t>76.406.624,-Ft csökkenést</w:t>
      </w:r>
      <w:r w:rsidR="00886C74">
        <w:rPr>
          <w:color w:val="000000"/>
          <w:sz w:val="22"/>
          <w:szCs w:val="22"/>
        </w:rPr>
        <w:t>.</w:t>
      </w:r>
    </w:p>
    <w:p w:rsidR="00C3584F" w:rsidRDefault="00C3584F" w:rsidP="001721A1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növekedésből a jelentősebb tételek az alábbiak voltak:</w:t>
      </w:r>
    </w:p>
    <w:p w:rsidR="001721A1" w:rsidRPr="00F96B08" w:rsidRDefault="005F7D4B" w:rsidP="001721A1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A</w:t>
      </w:r>
      <w:r w:rsidR="00186F8B" w:rsidRPr="00F96B08">
        <w:rPr>
          <w:color w:val="000000"/>
          <w:sz w:val="22"/>
          <w:szCs w:val="22"/>
        </w:rPr>
        <w:t xml:space="preserve">z Aranyalma tagóvoda bővítésére elnyert pályázati </w:t>
      </w:r>
      <w:r w:rsidR="00E36F19">
        <w:rPr>
          <w:color w:val="000000"/>
          <w:sz w:val="22"/>
          <w:szCs w:val="22"/>
        </w:rPr>
        <w:t>támogatás</w:t>
      </w:r>
      <w:r>
        <w:rPr>
          <w:color w:val="000000"/>
          <w:sz w:val="22"/>
          <w:szCs w:val="22"/>
        </w:rPr>
        <w:t xml:space="preserve"> összege 800.000.000,-Ft volt, ebből 799.972.000,-Ft-tal növelhető a beruházási kiadások előirányzata (a fennmaradó 28.000,-Ft a működési kiadásoknál jelenik meg a beruházáshoz kapcsolódó igazgatási szolgáltatási díjak kifizetésére).</w:t>
      </w:r>
      <w:r w:rsidR="00E36F19">
        <w:rPr>
          <w:color w:val="000000"/>
          <w:sz w:val="22"/>
          <w:szCs w:val="22"/>
        </w:rPr>
        <w:t xml:space="preserve"> A</w:t>
      </w:r>
      <w:r w:rsidR="00E36F19" w:rsidRPr="00F96B08">
        <w:rPr>
          <w:color w:val="000000"/>
          <w:sz w:val="22"/>
          <w:szCs w:val="22"/>
        </w:rPr>
        <w:t xml:space="preserve"> Kerékpáros fejlesztések – Élhető települések pályázati támogatásból </w:t>
      </w:r>
      <w:r w:rsidR="00186F8B" w:rsidRPr="00F96B08">
        <w:rPr>
          <w:color w:val="000000"/>
          <w:sz w:val="22"/>
          <w:szCs w:val="22"/>
        </w:rPr>
        <w:t xml:space="preserve">300.000.000,- Ft </w:t>
      </w:r>
      <w:r w:rsidR="00E36F19">
        <w:rPr>
          <w:color w:val="000000"/>
          <w:sz w:val="22"/>
          <w:szCs w:val="22"/>
        </w:rPr>
        <w:t>–tal növelhető az előirányzat.</w:t>
      </w:r>
    </w:p>
    <w:p w:rsidR="0098450B" w:rsidRPr="00F96B08" w:rsidRDefault="005D7ACC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 </w:t>
      </w:r>
      <w:r w:rsidR="00E36F19">
        <w:rPr>
          <w:color w:val="000000"/>
          <w:sz w:val="22"/>
          <w:szCs w:val="22"/>
        </w:rPr>
        <w:t xml:space="preserve">Képviselő-testület </w:t>
      </w:r>
      <w:r w:rsidR="00E36F19" w:rsidRPr="00F96B08">
        <w:rPr>
          <w:color w:val="000000"/>
          <w:sz w:val="22"/>
          <w:szCs w:val="22"/>
        </w:rPr>
        <w:t xml:space="preserve">160/2022. (VII.28.) </w:t>
      </w:r>
      <w:r w:rsidR="00E36F19">
        <w:rPr>
          <w:color w:val="000000"/>
          <w:sz w:val="22"/>
          <w:szCs w:val="22"/>
        </w:rPr>
        <w:t xml:space="preserve">sz. határozatában döntött a Dunakeszi Közüzemi Nonprofit Kft. </w:t>
      </w:r>
      <w:r w:rsidR="001C3BCC">
        <w:rPr>
          <w:color w:val="000000"/>
          <w:sz w:val="22"/>
          <w:szCs w:val="22"/>
        </w:rPr>
        <w:t xml:space="preserve">10.000.000,-Ft-os </w:t>
      </w:r>
      <w:r w:rsidR="00E36F19">
        <w:rPr>
          <w:color w:val="000000"/>
          <w:sz w:val="22"/>
          <w:szCs w:val="22"/>
        </w:rPr>
        <w:t>törzstőke emeléséről</w:t>
      </w:r>
      <w:r w:rsidR="001C3BCC">
        <w:rPr>
          <w:color w:val="000000"/>
          <w:sz w:val="22"/>
          <w:szCs w:val="22"/>
        </w:rPr>
        <w:t>, illetve arról, hogy 590.000.000,-Ft-ot tőketartalékba helyez. A tőketartalékba helyezés</w:t>
      </w:r>
      <w:r w:rsidR="00E36F19">
        <w:rPr>
          <w:color w:val="000000"/>
          <w:sz w:val="22"/>
          <w:szCs w:val="22"/>
        </w:rPr>
        <w:t xml:space="preserve"> </w:t>
      </w:r>
      <w:r w:rsidR="001C3BCC">
        <w:rPr>
          <w:color w:val="000000"/>
          <w:sz w:val="22"/>
          <w:szCs w:val="22"/>
        </w:rPr>
        <w:t xml:space="preserve">összegéből a 2022. évi költségvetést 290.000.000,-Ft érinti, így az előirányzat összességében 300.000.000,-Ft-tal nő az idei évben. </w:t>
      </w:r>
      <w:r w:rsidR="00E36F19">
        <w:rPr>
          <w:color w:val="000000"/>
          <w:sz w:val="22"/>
          <w:szCs w:val="22"/>
        </w:rPr>
        <w:t xml:space="preserve"> Fedezetet a felhalmozási céltartalék terhére biztosítottunk.</w:t>
      </w:r>
    </w:p>
    <w:p w:rsidR="0098450B" w:rsidRDefault="003259CE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</w:t>
      </w:r>
      <w:r w:rsidR="00464A92" w:rsidRPr="00F96B08">
        <w:rPr>
          <w:color w:val="000000"/>
          <w:sz w:val="22"/>
          <w:szCs w:val="22"/>
        </w:rPr>
        <w:t xml:space="preserve"> Pálya utca </w:t>
      </w:r>
      <w:r w:rsidR="00844E8D" w:rsidRPr="00F96B08">
        <w:rPr>
          <w:color w:val="000000"/>
          <w:sz w:val="22"/>
          <w:szCs w:val="22"/>
        </w:rPr>
        <w:t>– Külső Szilágyi út csomópont átépítés</w:t>
      </w:r>
      <w:r>
        <w:rPr>
          <w:color w:val="000000"/>
          <w:sz w:val="22"/>
          <w:szCs w:val="22"/>
        </w:rPr>
        <w:t>re</w:t>
      </w:r>
      <w:r w:rsidR="00342E67">
        <w:rPr>
          <w:color w:val="000000"/>
          <w:sz w:val="22"/>
          <w:szCs w:val="22"/>
        </w:rPr>
        <w:t xml:space="preserve"> 38.655.970,- Ft</w:t>
      </w:r>
      <w:r>
        <w:rPr>
          <w:color w:val="000000"/>
          <w:sz w:val="22"/>
          <w:szCs w:val="22"/>
        </w:rPr>
        <w:t>-tal</w:t>
      </w:r>
      <w:r w:rsidR="00342E67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a </w:t>
      </w:r>
      <w:r w:rsidR="0098450B" w:rsidRPr="00F96B08">
        <w:rPr>
          <w:color w:val="000000"/>
          <w:sz w:val="22"/>
          <w:szCs w:val="22"/>
        </w:rPr>
        <w:t>FFAMI épület, udvar, parkoló fejlesztés</w:t>
      </w:r>
      <w:r w:rsidR="00407AA5">
        <w:rPr>
          <w:color w:val="000000"/>
          <w:sz w:val="22"/>
          <w:szCs w:val="22"/>
        </w:rPr>
        <w:t>ére</w:t>
      </w:r>
      <w:r w:rsidR="0098450B" w:rsidRPr="00F96B08">
        <w:rPr>
          <w:color w:val="000000"/>
          <w:sz w:val="22"/>
          <w:szCs w:val="22"/>
        </w:rPr>
        <w:t xml:space="preserve"> 23.420.560,- Ft</w:t>
      </w:r>
      <w:r>
        <w:rPr>
          <w:color w:val="000000"/>
          <w:sz w:val="22"/>
          <w:szCs w:val="22"/>
        </w:rPr>
        <w:t>-tal</w:t>
      </w:r>
      <w:r w:rsidR="0098450B" w:rsidRPr="00F96B08"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 xml:space="preserve"> a </w:t>
      </w:r>
      <w:r w:rsidR="0098450B" w:rsidRPr="00F96B08">
        <w:rPr>
          <w:color w:val="000000"/>
          <w:sz w:val="22"/>
          <w:szCs w:val="22"/>
        </w:rPr>
        <w:t xml:space="preserve"> Fő út 143. környezetrendezés</w:t>
      </w:r>
      <w:r>
        <w:rPr>
          <w:color w:val="000000"/>
          <w:sz w:val="22"/>
          <w:szCs w:val="22"/>
        </w:rPr>
        <w:t>re</w:t>
      </w:r>
      <w:r w:rsidR="0098450B" w:rsidRPr="00F96B08">
        <w:rPr>
          <w:color w:val="000000"/>
          <w:sz w:val="22"/>
          <w:szCs w:val="22"/>
        </w:rPr>
        <w:t xml:space="preserve">, </w:t>
      </w:r>
      <w:r w:rsidR="00464A92" w:rsidRPr="00F96B08">
        <w:rPr>
          <w:color w:val="000000"/>
          <w:sz w:val="22"/>
          <w:szCs w:val="22"/>
        </w:rPr>
        <w:t>burkolatépítés</w:t>
      </w:r>
      <w:r>
        <w:rPr>
          <w:color w:val="000000"/>
          <w:sz w:val="22"/>
          <w:szCs w:val="22"/>
        </w:rPr>
        <w:t>re 11.703.965,-Ft-tal</w:t>
      </w:r>
      <w:r w:rsidR="00407AA5">
        <w:rPr>
          <w:color w:val="000000"/>
          <w:sz w:val="22"/>
          <w:szCs w:val="22"/>
        </w:rPr>
        <w:t xml:space="preserve"> növeltük a beruházási kiadások előirányzatát. Fedezetet felhalmozási céltartalék terhére biztosítottunk.</w:t>
      </w:r>
    </w:p>
    <w:p w:rsidR="00B6084A" w:rsidRDefault="00B6084A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6084A" w:rsidRDefault="00B6084A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csökkenést az alábbi tételek indokolják:</w:t>
      </w:r>
    </w:p>
    <w:p w:rsidR="00B6084A" w:rsidRDefault="00B6084A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Ortofotó beszerzésre tervezett 4.572.000,-Ft-ot átcsoportosítottuk a dologi kiadásokhoz, mert a teljesítés ott jelenik meg.  A Szent István utca, Klapka utca, Bartók csomópont feladatot a beruházási kiadások között terveztük az eredeti költségvetésben. Az elvégzett munkák alapján 70.128.213,-Ft a felújítási kiadások között jelenik meg, ezért a beruházásra tervezett előirányzatból 70.128.213,-Ft-ot átcsoportosítottunk a felújítási kiadások közé. </w:t>
      </w:r>
      <w:r w:rsidR="000C5874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 Kiserdő utcába csatlakozó társasházi utak szilárd burkolat, vízelvezetés beruházási sorról 1.132.755,-Ft-ot átcsoportosítottunk a felújítási kiadások előirányzatára.</w:t>
      </w:r>
      <w:r w:rsidR="000C5874">
        <w:rPr>
          <w:color w:val="000000"/>
          <w:sz w:val="22"/>
          <w:szCs w:val="22"/>
        </w:rPr>
        <w:t xml:space="preserve"> A Táncsics Mihály utca kerékpáros átalakítás + Kiss&amp;Ride sorról 102.061,-Ft-ot átvezettünk</w:t>
      </w:r>
      <w:r w:rsidR="006761AB">
        <w:rPr>
          <w:color w:val="000000"/>
          <w:sz w:val="22"/>
          <w:szCs w:val="22"/>
        </w:rPr>
        <w:t xml:space="preserve"> a dologi kiadások közé, a beruházáshoz kapcsolódó bontási költségek fedezetére.</w:t>
      </w:r>
      <w:r w:rsidR="00102D13">
        <w:rPr>
          <w:color w:val="000000"/>
          <w:sz w:val="22"/>
          <w:szCs w:val="22"/>
        </w:rPr>
        <w:t xml:space="preserve"> A Dunakeszi Napsugár Bölcsőde bővítése sorról 211.798,-Ft-ot</w:t>
      </w:r>
      <w:r w:rsidR="000310FC">
        <w:rPr>
          <w:color w:val="000000"/>
          <w:sz w:val="22"/>
          <w:szCs w:val="22"/>
        </w:rPr>
        <w:t>, a Dunai szabadstrand fejlesztése  V. ütem sorról 259.797,-Ft-ot</w:t>
      </w:r>
      <w:r w:rsidR="00102D13">
        <w:rPr>
          <w:color w:val="000000"/>
          <w:sz w:val="22"/>
          <w:szCs w:val="22"/>
        </w:rPr>
        <w:t xml:space="preserve"> csoportosítottunk át a dologi kiadások előirányzatára a beruházás</w:t>
      </w:r>
      <w:r w:rsidR="000310FC">
        <w:rPr>
          <w:color w:val="000000"/>
          <w:sz w:val="22"/>
          <w:szCs w:val="22"/>
        </w:rPr>
        <w:t>ok</w:t>
      </w:r>
      <w:r w:rsidR="00102D13">
        <w:rPr>
          <w:color w:val="000000"/>
          <w:sz w:val="22"/>
          <w:szCs w:val="22"/>
        </w:rPr>
        <w:t>hoz kapcsolódó működési kiadások fedezetére.</w:t>
      </w:r>
    </w:p>
    <w:p w:rsidR="00B6084A" w:rsidRDefault="00B6084A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C0E82" w:rsidRPr="00F96B08" w:rsidRDefault="002132AB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>A beruházási kiadások előirányzat változásának r</w:t>
      </w:r>
      <w:r w:rsidR="00BC0E82" w:rsidRPr="00F96B08">
        <w:rPr>
          <w:color w:val="000000"/>
          <w:sz w:val="22"/>
          <w:szCs w:val="22"/>
        </w:rPr>
        <w:t>észletezését</w:t>
      </w:r>
      <w:r w:rsidR="00407AA5">
        <w:rPr>
          <w:color w:val="000000"/>
          <w:sz w:val="22"/>
          <w:szCs w:val="22"/>
        </w:rPr>
        <w:t xml:space="preserve"> beruházásonként a</w:t>
      </w:r>
      <w:r w:rsidR="00BC0E82" w:rsidRPr="00F96B08">
        <w:rPr>
          <w:color w:val="000000"/>
          <w:sz w:val="22"/>
          <w:szCs w:val="22"/>
        </w:rPr>
        <w:t xml:space="preserve"> 1</w:t>
      </w:r>
      <w:r w:rsidR="00A20846" w:rsidRPr="00F96B08">
        <w:rPr>
          <w:color w:val="000000"/>
          <w:sz w:val="22"/>
          <w:szCs w:val="22"/>
        </w:rPr>
        <w:t>0</w:t>
      </w:r>
      <w:r w:rsidR="00BC0E82" w:rsidRPr="00F96B08">
        <w:rPr>
          <w:color w:val="000000"/>
          <w:sz w:val="22"/>
          <w:szCs w:val="22"/>
        </w:rPr>
        <w:t xml:space="preserve">. sz. melléklet tartalmazza. </w:t>
      </w:r>
    </w:p>
    <w:p w:rsidR="001F4A55" w:rsidRPr="00F96B08" w:rsidRDefault="001F4A55" w:rsidP="00863AC3">
      <w:pPr>
        <w:pStyle w:val="NormlWeb"/>
        <w:spacing w:after="0"/>
        <w:rPr>
          <w:color w:val="000000"/>
          <w:sz w:val="22"/>
          <w:szCs w:val="22"/>
        </w:rPr>
      </w:pPr>
    </w:p>
    <w:p w:rsidR="00863AC3" w:rsidRPr="00F96B08" w:rsidRDefault="00863AC3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>FELÚJÍTÁSI KIADÁSOK</w:t>
      </w:r>
    </w:p>
    <w:p w:rsidR="007D3DB2" w:rsidRPr="00F96B08" w:rsidRDefault="007D3DB2" w:rsidP="007D3DB2">
      <w:pPr>
        <w:pStyle w:val="NormlWeb"/>
        <w:spacing w:after="0"/>
        <w:ind w:left="720"/>
        <w:rPr>
          <w:color w:val="000000"/>
          <w:sz w:val="22"/>
          <w:szCs w:val="22"/>
        </w:rPr>
      </w:pPr>
    </w:p>
    <w:p w:rsidR="00002369" w:rsidRDefault="00863AC3" w:rsidP="00C01B2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 felújítási kiadások előirányzata </w:t>
      </w:r>
      <w:r w:rsidR="0002222D" w:rsidRPr="00F96B08">
        <w:rPr>
          <w:b/>
          <w:color w:val="000000"/>
          <w:sz w:val="22"/>
          <w:szCs w:val="22"/>
        </w:rPr>
        <w:t>98.796.187</w:t>
      </w:r>
      <w:r w:rsidRPr="00F96B08">
        <w:rPr>
          <w:b/>
          <w:color w:val="000000"/>
          <w:sz w:val="22"/>
          <w:szCs w:val="22"/>
        </w:rPr>
        <w:t>,- Ft-</w:t>
      </w:r>
      <w:r w:rsidR="00B7486F" w:rsidRPr="00F96B08">
        <w:rPr>
          <w:b/>
          <w:color w:val="000000"/>
          <w:sz w:val="22"/>
          <w:szCs w:val="22"/>
        </w:rPr>
        <w:t>t</w:t>
      </w:r>
      <w:r w:rsidRPr="00F96B08">
        <w:rPr>
          <w:b/>
          <w:color w:val="000000"/>
          <w:sz w:val="22"/>
          <w:szCs w:val="22"/>
        </w:rPr>
        <w:t>al</w:t>
      </w:r>
      <w:r w:rsidRPr="00F96B08">
        <w:rPr>
          <w:color w:val="000000"/>
          <w:sz w:val="22"/>
          <w:szCs w:val="22"/>
        </w:rPr>
        <w:t xml:space="preserve"> </w:t>
      </w:r>
      <w:r w:rsidR="00A20846" w:rsidRPr="00F96B08">
        <w:rPr>
          <w:color w:val="000000"/>
          <w:sz w:val="22"/>
          <w:szCs w:val="22"/>
        </w:rPr>
        <w:t>növekedett</w:t>
      </w:r>
      <w:r w:rsidR="00002369">
        <w:rPr>
          <w:color w:val="000000"/>
          <w:sz w:val="22"/>
          <w:szCs w:val="22"/>
        </w:rPr>
        <w:t xml:space="preserve"> (98.797.497,-Ft növekedés</w:t>
      </w:r>
      <w:r w:rsidR="00851A92">
        <w:rPr>
          <w:color w:val="000000"/>
          <w:sz w:val="22"/>
          <w:szCs w:val="22"/>
        </w:rPr>
        <w:t>,</w:t>
      </w:r>
      <w:r w:rsidR="00002369">
        <w:rPr>
          <w:color w:val="000000"/>
          <w:sz w:val="22"/>
          <w:szCs w:val="22"/>
        </w:rPr>
        <w:t xml:space="preserve"> 1.310,-Ft csökkenés)</w:t>
      </w:r>
      <w:r w:rsidR="00851A92">
        <w:rPr>
          <w:color w:val="000000"/>
          <w:sz w:val="22"/>
          <w:szCs w:val="22"/>
        </w:rPr>
        <w:t xml:space="preserve">. </w:t>
      </w:r>
      <w:r w:rsidR="00002369">
        <w:rPr>
          <w:color w:val="000000"/>
          <w:sz w:val="22"/>
          <w:szCs w:val="22"/>
        </w:rPr>
        <w:t xml:space="preserve">A beruházási kiadásokról 71.260.968,-Ft-ot csoportosítottunk át az alábbiak szerint: </w:t>
      </w:r>
      <w:r w:rsidR="008F75AC" w:rsidRPr="00F96B08">
        <w:rPr>
          <w:color w:val="000000"/>
          <w:sz w:val="22"/>
          <w:szCs w:val="22"/>
        </w:rPr>
        <w:t xml:space="preserve"> </w:t>
      </w:r>
      <w:r w:rsidR="00002369" w:rsidRPr="00F96B08">
        <w:rPr>
          <w:color w:val="000000"/>
          <w:sz w:val="22"/>
          <w:szCs w:val="22"/>
        </w:rPr>
        <w:t>Bartók B. utca – Szent István utca csomópont felújítás,</w:t>
      </w:r>
      <w:r w:rsidR="00002369">
        <w:rPr>
          <w:color w:val="000000"/>
          <w:sz w:val="22"/>
          <w:szCs w:val="22"/>
        </w:rPr>
        <w:t xml:space="preserve"> 36.313.149,-Ft, </w:t>
      </w:r>
      <w:r w:rsidR="00002369" w:rsidRPr="00F96B08">
        <w:rPr>
          <w:color w:val="000000"/>
          <w:sz w:val="22"/>
          <w:szCs w:val="22"/>
        </w:rPr>
        <w:t xml:space="preserve">Klapka utca, Béke és Zápolya közötti szakasz felújítása </w:t>
      </w:r>
      <w:r w:rsidR="00002369">
        <w:rPr>
          <w:color w:val="000000"/>
          <w:sz w:val="22"/>
          <w:szCs w:val="22"/>
        </w:rPr>
        <w:t xml:space="preserve"> 33.815.064,-Ft, Kiserdő utca felújítása 1.132.755,-Ft. </w:t>
      </w:r>
    </w:p>
    <w:p w:rsidR="000459A7" w:rsidRDefault="009F4D6C" w:rsidP="00C01B2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Fejlesztési céltartalékból</w:t>
      </w:r>
      <w:r w:rsidR="0002222D" w:rsidRPr="00F96B08">
        <w:rPr>
          <w:color w:val="000000"/>
          <w:sz w:val="22"/>
          <w:szCs w:val="22"/>
        </w:rPr>
        <w:t xml:space="preserve"> </w:t>
      </w:r>
      <w:r w:rsidR="00623D94">
        <w:rPr>
          <w:color w:val="000000"/>
          <w:sz w:val="22"/>
          <w:szCs w:val="22"/>
        </w:rPr>
        <w:t xml:space="preserve">biztosítottunk fedezetet az alábbi felújítási célokra: Család- és Gyermekjóléti Központ energetikai korszerűsítése </w:t>
      </w:r>
      <w:r w:rsidR="0002222D" w:rsidRPr="00F96B08">
        <w:rPr>
          <w:color w:val="000000"/>
          <w:sz w:val="22"/>
          <w:szCs w:val="22"/>
        </w:rPr>
        <w:t xml:space="preserve">19.939.000,- Ft, </w:t>
      </w:r>
      <w:r w:rsidR="00623D94">
        <w:rPr>
          <w:color w:val="000000"/>
          <w:sz w:val="22"/>
          <w:szCs w:val="22"/>
        </w:rPr>
        <w:t>intézményfelújítások 1.293.249,- Ft</w:t>
      </w:r>
      <w:r w:rsidR="007217B5" w:rsidRPr="00F96B08">
        <w:rPr>
          <w:color w:val="000000"/>
          <w:sz w:val="22"/>
          <w:szCs w:val="22"/>
        </w:rPr>
        <w:t xml:space="preserve">, </w:t>
      </w:r>
      <w:r w:rsidR="00623D94">
        <w:rPr>
          <w:color w:val="000000"/>
          <w:sz w:val="22"/>
          <w:szCs w:val="22"/>
        </w:rPr>
        <w:t xml:space="preserve">bérlakások felújítása </w:t>
      </w:r>
      <w:r w:rsidR="007217B5" w:rsidRPr="00F96B08">
        <w:rPr>
          <w:color w:val="000000"/>
          <w:sz w:val="22"/>
          <w:szCs w:val="22"/>
        </w:rPr>
        <w:t>1.905.000,- Ft,</w:t>
      </w:r>
      <w:r w:rsidR="00623D94">
        <w:rPr>
          <w:color w:val="000000"/>
          <w:sz w:val="22"/>
          <w:szCs w:val="22"/>
        </w:rPr>
        <w:t xml:space="preserve"> parkok, játszóterek felújítása</w:t>
      </w:r>
      <w:r w:rsidR="007217B5" w:rsidRPr="00F96B08">
        <w:rPr>
          <w:color w:val="000000"/>
          <w:sz w:val="22"/>
          <w:szCs w:val="22"/>
        </w:rPr>
        <w:t xml:space="preserve"> 3.175.000,</w:t>
      </w:r>
      <w:r>
        <w:rPr>
          <w:color w:val="000000"/>
          <w:sz w:val="22"/>
          <w:szCs w:val="22"/>
        </w:rPr>
        <w:t>-</w:t>
      </w:r>
      <w:r w:rsidR="00623D94">
        <w:rPr>
          <w:color w:val="000000"/>
          <w:sz w:val="22"/>
          <w:szCs w:val="22"/>
        </w:rPr>
        <w:t>Ft,</w:t>
      </w:r>
      <w:r>
        <w:rPr>
          <w:color w:val="000000"/>
          <w:sz w:val="22"/>
          <w:szCs w:val="22"/>
        </w:rPr>
        <w:t xml:space="preserve"> Szent István utca 19. ingatlan felújítás</w:t>
      </w:r>
      <w:r w:rsidR="00623D94">
        <w:rPr>
          <w:color w:val="000000"/>
          <w:sz w:val="22"/>
          <w:szCs w:val="22"/>
        </w:rPr>
        <w:t>a 1.224.280,-Ft</w:t>
      </w:r>
      <w:r>
        <w:rPr>
          <w:color w:val="000000"/>
          <w:sz w:val="22"/>
          <w:szCs w:val="22"/>
        </w:rPr>
        <w:t xml:space="preserve">. </w:t>
      </w:r>
    </w:p>
    <w:p w:rsidR="000459A7" w:rsidRDefault="000459A7" w:rsidP="00C01B2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Radnóti Miklós Gimnázium sportcsarnok felújítása sorról 1.310,-Ft-ot átcsoportosítottunk a dologi kiadások előirányzatára</w:t>
      </w:r>
      <w:r w:rsidR="000209B2">
        <w:rPr>
          <w:color w:val="000000"/>
          <w:sz w:val="22"/>
          <w:szCs w:val="22"/>
        </w:rPr>
        <w:t xml:space="preserve"> e-</w:t>
      </w:r>
      <w:r>
        <w:rPr>
          <w:color w:val="000000"/>
          <w:sz w:val="22"/>
          <w:szCs w:val="22"/>
        </w:rPr>
        <w:t>napló költségére.</w:t>
      </w:r>
    </w:p>
    <w:p w:rsidR="00863AC3" w:rsidRPr="00F96B08" w:rsidRDefault="009F4D6C" w:rsidP="00C01B2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felújítási kiadásokat a 10. sz. melléklet részletezi.</w:t>
      </w:r>
      <w:r w:rsidR="0002222D" w:rsidRPr="00F96B08">
        <w:rPr>
          <w:color w:val="000000"/>
          <w:sz w:val="22"/>
          <w:szCs w:val="22"/>
        </w:rPr>
        <w:t xml:space="preserve"> </w:t>
      </w:r>
    </w:p>
    <w:p w:rsidR="00185856" w:rsidRPr="00F96B08" w:rsidRDefault="00185856" w:rsidP="00863AC3">
      <w:pPr>
        <w:pStyle w:val="NormlWeb"/>
        <w:spacing w:after="0"/>
        <w:rPr>
          <w:color w:val="000000"/>
          <w:sz w:val="22"/>
          <w:szCs w:val="22"/>
        </w:rPr>
      </w:pPr>
    </w:p>
    <w:p w:rsidR="00DF23E3" w:rsidRPr="00F96B08" w:rsidRDefault="00DF23E3" w:rsidP="00DF23E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F96B08">
        <w:rPr>
          <w:b/>
          <w:bCs/>
          <w:iCs/>
          <w:color w:val="000000"/>
          <w:sz w:val="22"/>
          <w:szCs w:val="22"/>
        </w:rPr>
        <w:t>EGYÉB FELHALMOZÁSI CÉLÚ KIADÁSOK</w:t>
      </w:r>
    </w:p>
    <w:p w:rsidR="00DF23E3" w:rsidRPr="00F96B08" w:rsidRDefault="00DF23E3" w:rsidP="00DF23E3">
      <w:pPr>
        <w:pStyle w:val="NormlWeb"/>
        <w:spacing w:after="0"/>
        <w:ind w:firstLine="709"/>
        <w:jc w:val="both"/>
        <w:rPr>
          <w:b/>
          <w:bCs/>
          <w:iCs/>
          <w:color w:val="000000"/>
          <w:sz w:val="22"/>
          <w:szCs w:val="22"/>
        </w:rPr>
      </w:pPr>
    </w:p>
    <w:p w:rsidR="00EC5925" w:rsidRDefault="00DF23E3" w:rsidP="00C01B23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Az egyéb felhalmozási célú kiadások előirányzata </w:t>
      </w:r>
      <w:r w:rsidR="007217B5" w:rsidRPr="00F96B08">
        <w:rPr>
          <w:b/>
          <w:bCs/>
          <w:iCs/>
          <w:color w:val="000000"/>
          <w:sz w:val="22"/>
          <w:szCs w:val="22"/>
        </w:rPr>
        <w:t>1.050.000</w:t>
      </w:r>
      <w:r w:rsidRPr="00F96B08">
        <w:rPr>
          <w:b/>
          <w:bCs/>
          <w:iCs/>
          <w:color w:val="000000"/>
          <w:sz w:val="22"/>
          <w:szCs w:val="22"/>
        </w:rPr>
        <w:t xml:space="preserve">,- Ft-tal </w:t>
      </w:r>
      <w:r w:rsidR="00EC5925">
        <w:rPr>
          <w:bCs/>
          <w:iCs/>
          <w:color w:val="000000"/>
          <w:sz w:val="22"/>
          <w:szCs w:val="22"/>
        </w:rPr>
        <w:t xml:space="preserve">csökkent, mely tartalmaz 1.600.000,-Ft csökkenést és 550.000,-Ft növekedést. </w:t>
      </w:r>
    </w:p>
    <w:p w:rsidR="007217B5" w:rsidRPr="00F96B08" w:rsidRDefault="00EC5925" w:rsidP="00C01B23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Dunakeszi Evangélikus Egyházközség 600.000,-Ft-os, illetve a Dunakeszi Református Egyházközség 1.000.000,-Ft-os támogatását a felhalmozási célú támogatok között terveztük az eredeti költségvetésben. A támogatási célok alapján a működési célú támogatások között jelenik meg a kifizetés, ezért az előirányzatot átcsoportosítottuk a működési célú támogatások előirányzatára.</w:t>
      </w:r>
      <w:r w:rsidR="00DF23E3" w:rsidRPr="00F96B08">
        <w:rPr>
          <w:bCs/>
          <w:iCs/>
          <w:color w:val="000000"/>
          <w:sz w:val="22"/>
          <w:szCs w:val="22"/>
        </w:rPr>
        <w:t xml:space="preserve"> </w:t>
      </w:r>
    </w:p>
    <w:p w:rsidR="007217B5" w:rsidRPr="00F96B08" w:rsidRDefault="00EC5925" w:rsidP="00EC592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Dunakeszi Fúvószenekari Egyesület illetve a Dunakeszi Művészetéért Alapítvány részére nyújtott támogatásokat a működési célú támogatok között terveztük. A megkötött szerződések alapján</w:t>
      </w:r>
      <w:r w:rsidR="009B4825">
        <w:rPr>
          <w:bCs/>
          <w:iCs/>
          <w:color w:val="000000"/>
          <w:sz w:val="22"/>
          <w:szCs w:val="22"/>
        </w:rPr>
        <w:t>,</w:t>
      </w:r>
      <w:r>
        <w:rPr>
          <w:bCs/>
          <w:iCs/>
          <w:color w:val="000000"/>
          <w:sz w:val="22"/>
          <w:szCs w:val="22"/>
        </w:rPr>
        <w:t xml:space="preserve"> a támogatási célt figyelembe véve</w:t>
      </w:r>
      <w:r w:rsidR="009B4825">
        <w:rPr>
          <w:bCs/>
          <w:iCs/>
          <w:color w:val="000000"/>
          <w:sz w:val="22"/>
          <w:szCs w:val="22"/>
        </w:rPr>
        <w:t>,</w:t>
      </w:r>
      <w:r>
        <w:rPr>
          <w:bCs/>
          <w:iCs/>
          <w:color w:val="000000"/>
          <w:sz w:val="22"/>
          <w:szCs w:val="22"/>
        </w:rPr>
        <w:t xml:space="preserve"> </w:t>
      </w:r>
      <w:r w:rsidR="009B4825">
        <w:rPr>
          <w:bCs/>
          <w:iCs/>
          <w:color w:val="000000"/>
          <w:sz w:val="22"/>
          <w:szCs w:val="22"/>
        </w:rPr>
        <w:t>a</w:t>
      </w:r>
      <w:r>
        <w:rPr>
          <w:bCs/>
          <w:iCs/>
          <w:color w:val="000000"/>
          <w:sz w:val="22"/>
          <w:szCs w:val="22"/>
        </w:rPr>
        <w:t xml:space="preserve"> Dunakeszi Fúvószenekari Egyesület részére tervezett összegből 250.000,-Ft-ot, a Dunakeszi Művészetéért Alapítvány részére tervezett összegből 300.000,-Ft-ot át kell</w:t>
      </w:r>
      <w:r w:rsidR="009B4825">
        <w:rPr>
          <w:bCs/>
          <w:iCs/>
          <w:color w:val="000000"/>
          <w:sz w:val="22"/>
          <w:szCs w:val="22"/>
        </w:rPr>
        <w:t>ett</w:t>
      </w:r>
      <w:r>
        <w:rPr>
          <w:bCs/>
          <w:iCs/>
          <w:color w:val="000000"/>
          <w:sz w:val="22"/>
          <w:szCs w:val="22"/>
        </w:rPr>
        <w:t xml:space="preserve"> vezetni a felhalmozási célú támogatások előirányzatára. </w:t>
      </w:r>
    </w:p>
    <w:p w:rsidR="00DF23E3" w:rsidRPr="00F96B08" w:rsidRDefault="00DF23E3" w:rsidP="00330423">
      <w:pPr>
        <w:pStyle w:val="NormlWeb"/>
        <w:spacing w:after="0"/>
        <w:rPr>
          <w:b/>
          <w:color w:val="000000"/>
          <w:sz w:val="22"/>
          <w:szCs w:val="22"/>
        </w:rPr>
      </w:pPr>
    </w:p>
    <w:p w:rsidR="003965A9" w:rsidRPr="00F96B08" w:rsidRDefault="00694076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>F</w:t>
      </w:r>
      <w:r w:rsidR="003965A9" w:rsidRPr="00F96B08">
        <w:rPr>
          <w:b/>
          <w:color w:val="000000"/>
          <w:sz w:val="22"/>
          <w:szCs w:val="22"/>
        </w:rPr>
        <w:t xml:space="preserve">ELHALMOZÁSI CÉLTARTALÉK </w:t>
      </w:r>
    </w:p>
    <w:p w:rsidR="006A6687" w:rsidRPr="00F96B08" w:rsidRDefault="006A6687" w:rsidP="006A6687">
      <w:pPr>
        <w:pStyle w:val="NormlWeb"/>
        <w:spacing w:after="0"/>
        <w:ind w:left="720"/>
        <w:rPr>
          <w:color w:val="000000"/>
          <w:sz w:val="22"/>
          <w:szCs w:val="22"/>
        </w:rPr>
      </w:pPr>
    </w:p>
    <w:p w:rsidR="00180016" w:rsidRPr="00F96B08" w:rsidRDefault="006A6687" w:rsidP="00C404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>A felhalmozási céltartalék e</w:t>
      </w:r>
      <w:r w:rsidR="00AE7A89" w:rsidRPr="00F96B08">
        <w:rPr>
          <w:color w:val="000000"/>
          <w:sz w:val="22"/>
          <w:szCs w:val="22"/>
        </w:rPr>
        <w:t>lőirányza</w:t>
      </w:r>
      <w:r w:rsidR="003761E2" w:rsidRPr="00F96B08">
        <w:rPr>
          <w:color w:val="000000"/>
          <w:sz w:val="22"/>
          <w:szCs w:val="22"/>
        </w:rPr>
        <w:t>ta</w:t>
      </w:r>
      <w:r w:rsidR="002C0654" w:rsidRPr="00F96B08">
        <w:rPr>
          <w:color w:val="000000"/>
          <w:sz w:val="22"/>
          <w:szCs w:val="22"/>
        </w:rPr>
        <w:t xml:space="preserve"> </w:t>
      </w:r>
      <w:r w:rsidR="0044178F" w:rsidRPr="00F96B08">
        <w:rPr>
          <w:b/>
          <w:color w:val="000000"/>
          <w:sz w:val="22"/>
          <w:szCs w:val="22"/>
        </w:rPr>
        <w:t>12</w:t>
      </w:r>
      <w:r w:rsidR="00210A70" w:rsidRPr="00F96B08">
        <w:rPr>
          <w:b/>
          <w:color w:val="000000"/>
          <w:sz w:val="22"/>
          <w:szCs w:val="22"/>
        </w:rPr>
        <w:t>2</w:t>
      </w:r>
      <w:r w:rsidR="00844E8D" w:rsidRPr="00F96B08">
        <w:rPr>
          <w:b/>
          <w:color w:val="000000"/>
          <w:sz w:val="22"/>
          <w:szCs w:val="22"/>
        </w:rPr>
        <w:t>.627.772</w:t>
      </w:r>
      <w:r w:rsidR="00410802" w:rsidRPr="00F96B08">
        <w:rPr>
          <w:b/>
          <w:color w:val="000000"/>
          <w:sz w:val="22"/>
          <w:szCs w:val="22"/>
        </w:rPr>
        <w:t>,- Ft-tal</w:t>
      </w:r>
      <w:r w:rsidR="00410802" w:rsidRPr="00F96B08">
        <w:rPr>
          <w:color w:val="000000"/>
          <w:sz w:val="22"/>
          <w:szCs w:val="22"/>
        </w:rPr>
        <w:t xml:space="preserve"> </w:t>
      </w:r>
      <w:r w:rsidR="00844E8D" w:rsidRPr="00F96B08">
        <w:rPr>
          <w:color w:val="000000"/>
          <w:sz w:val="22"/>
          <w:szCs w:val="22"/>
        </w:rPr>
        <w:t>csökken</w:t>
      </w:r>
      <w:r w:rsidR="0044178F" w:rsidRPr="00F96B08">
        <w:rPr>
          <w:color w:val="000000"/>
          <w:sz w:val="22"/>
          <w:szCs w:val="22"/>
        </w:rPr>
        <w:t>t</w:t>
      </w:r>
      <w:r w:rsidR="00342E67">
        <w:rPr>
          <w:color w:val="000000"/>
          <w:sz w:val="22"/>
          <w:szCs w:val="22"/>
        </w:rPr>
        <w:t xml:space="preserve"> összességében</w:t>
      </w:r>
      <w:r w:rsidR="00C40402">
        <w:rPr>
          <w:color w:val="000000"/>
          <w:sz w:val="22"/>
          <w:szCs w:val="22"/>
        </w:rPr>
        <w:t>, mely tartalmaz 3</w:t>
      </w:r>
      <w:r w:rsidR="0071209C">
        <w:rPr>
          <w:color w:val="000000"/>
          <w:sz w:val="22"/>
          <w:szCs w:val="22"/>
        </w:rPr>
        <w:t>2</w:t>
      </w:r>
      <w:r w:rsidR="00C40402">
        <w:rPr>
          <w:color w:val="000000"/>
          <w:sz w:val="22"/>
          <w:szCs w:val="22"/>
        </w:rPr>
        <w:t>2.815.116,-Ft növekedést és 4</w:t>
      </w:r>
      <w:r w:rsidR="0071209C">
        <w:rPr>
          <w:color w:val="000000"/>
          <w:sz w:val="22"/>
          <w:szCs w:val="22"/>
        </w:rPr>
        <w:t>4</w:t>
      </w:r>
      <w:r w:rsidR="00C40402">
        <w:rPr>
          <w:color w:val="000000"/>
          <w:sz w:val="22"/>
          <w:szCs w:val="22"/>
        </w:rPr>
        <w:t>5.442.888,-Ft csökkenést.</w:t>
      </w:r>
    </w:p>
    <w:p w:rsidR="00844E8D" w:rsidRPr="00F96B08" w:rsidRDefault="00C40402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tartalékok állományát növeli</w:t>
      </w:r>
      <w:r w:rsidR="00D86626" w:rsidRPr="00F96B08">
        <w:rPr>
          <w:color w:val="000000"/>
          <w:sz w:val="22"/>
          <w:szCs w:val="22"/>
        </w:rPr>
        <w:t xml:space="preserve"> a </w:t>
      </w:r>
      <w:r w:rsidR="00844E8D" w:rsidRPr="00F96B08">
        <w:rPr>
          <w:color w:val="000000"/>
          <w:sz w:val="22"/>
          <w:szCs w:val="22"/>
        </w:rPr>
        <w:t>2022. évi iparűzési adókedvezménnyel kapc</w:t>
      </w:r>
      <w:r>
        <w:rPr>
          <w:color w:val="000000"/>
          <w:sz w:val="22"/>
          <w:szCs w:val="22"/>
        </w:rPr>
        <w:t>solatos önkormányzati támogatás összege</w:t>
      </w:r>
      <w:r w:rsidR="00844E8D" w:rsidRPr="00F96B08">
        <w:rPr>
          <w:color w:val="000000"/>
          <w:sz w:val="22"/>
          <w:szCs w:val="22"/>
        </w:rPr>
        <w:t xml:space="preserve"> 226.815.116,- Ft, </w:t>
      </w:r>
      <w:r>
        <w:rPr>
          <w:color w:val="000000"/>
          <w:sz w:val="22"/>
          <w:szCs w:val="22"/>
        </w:rPr>
        <w:t>a településfejlesztésre kapott</w:t>
      </w:r>
      <w:r w:rsidR="00844E8D" w:rsidRPr="00F96B08">
        <w:rPr>
          <w:color w:val="000000"/>
          <w:sz w:val="22"/>
          <w:szCs w:val="22"/>
        </w:rPr>
        <w:t xml:space="preserve"> támogatás 50.000.000,- Ft,</w:t>
      </w:r>
      <w:r>
        <w:rPr>
          <w:color w:val="000000"/>
          <w:sz w:val="22"/>
          <w:szCs w:val="22"/>
        </w:rPr>
        <w:t xml:space="preserve"> valamint</w:t>
      </w:r>
      <w:r w:rsidR="00844E8D" w:rsidRPr="00F96B08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az </w:t>
      </w:r>
      <w:r w:rsidR="00844E8D" w:rsidRPr="00F96B08">
        <w:rPr>
          <w:color w:val="000000"/>
          <w:sz w:val="22"/>
          <w:szCs w:val="22"/>
        </w:rPr>
        <w:t>ingatlan értékesítés</w:t>
      </w:r>
      <w:r>
        <w:rPr>
          <w:color w:val="000000"/>
          <w:sz w:val="22"/>
          <w:szCs w:val="22"/>
        </w:rPr>
        <w:t>ből származó</w:t>
      </w:r>
      <w:r w:rsidR="00844E8D" w:rsidRPr="00F96B08">
        <w:rPr>
          <w:color w:val="000000"/>
          <w:sz w:val="22"/>
          <w:szCs w:val="22"/>
        </w:rPr>
        <w:t xml:space="preserve"> többletbevétel 46.000.000,- Ft.</w:t>
      </w:r>
    </w:p>
    <w:p w:rsidR="00310FAE" w:rsidRPr="00F96B08" w:rsidRDefault="00310FAE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 felhalmozási céltartalékból </w:t>
      </w:r>
      <w:r w:rsidR="00C76B92">
        <w:rPr>
          <w:color w:val="000000"/>
          <w:sz w:val="22"/>
          <w:szCs w:val="22"/>
        </w:rPr>
        <w:t>az alábbi feladatokra csoportosítottunk át</w:t>
      </w:r>
      <w:r w:rsidRPr="00F96B08">
        <w:rPr>
          <w:color w:val="000000"/>
          <w:sz w:val="22"/>
          <w:szCs w:val="22"/>
        </w:rPr>
        <w:t xml:space="preserve">: </w:t>
      </w:r>
      <w:r w:rsidR="00342E67" w:rsidRPr="00F96B08">
        <w:rPr>
          <w:color w:val="000000"/>
          <w:sz w:val="22"/>
          <w:szCs w:val="22"/>
        </w:rPr>
        <w:t xml:space="preserve">a 160/2022. (VII.28.) önkormányzati határozat alapján, a Dunakeszi Közüzemi Nonprofit Kft. törzstőke emelés, tőketartalékba helyezés </w:t>
      </w:r>
      <w:r w:rsidR="00342E67">
        <w:rPr>
          <w:color w:val="000000"/>
          <w:sz w:val="22"/>
          <w:szCs w:val="22"/>
        </w:rPr>
        <w:t xml:space="preserve">300.000.000,- Ft, </w:t>
      </w:r>
      <w:r w:rsidRPr="00F96B08">
        <w:rPr>
          <w:color w:val="000000"/>
          <w:sz w:val="22"/>
          <w:szCs w:val="22"/>
        </w:rPr>
        <w:t>Pálya u. – Külső Szilágyi út csomópont átépítés 38.655.970,- Ft, FFAMI épület, udvar, parkoló fejlesztés 23.420.560,- Ft, Fő út 143. környezetrendezés,</w:t>
      </w:r>
      <w:r w:rsidR="00C76B92">
        <w:rPr>
          <w:color w:val="000000"/>
          <w:sz w:val="22"/>
          <w:szCs w:val="22"/>
        </w:rPr>
        <w:t xml:space="preserve"> burkolatépítés 11.703.965,- Ft, Barátság úti piac parkoló építése I. ütem 1.544.098,-Ft,  Pavilon utca P+R parkoló folytatása 1.769.428,-Ft, FFAMI udvar közműhálózat fejlesztése 8.269.667,-Ft</w:t>
      </w:r>
      <w:r w:rsidR="005743A3">
        <w:rPr>
          <w:color w:val="000000"/>
          <w:sz w:val="22"/>
          <w:szCs w:val="22"/>
        </w:rPr>
        <w:t xml:space="preserve">, </w:t>
      </w:r>
      <w:r w:rsidRPr="00F96B08">
        <w:rPr>
          <w:color w:val="000000"/>
          <w:sz w:val="22"/>
          <w:szCs w:val="22"/>
        </w:rPr>
        <w:t>Család- és Gyermekjóléti Központ energetikai</w:t>
      </w:r>
      <w:r w:rsidR="005743A3">
        <w:rPr>
          <w:color w:val="000000"/>
          <w:sz w:val="22"/>
          <w:szCs w:val="22"/>
        </w:rPr>
        <w:t xml:space="preserve"> korszerűsítése 19.939.000,- Ft, parkok, játszóterek f</w:t>
      </w:r>
      <w:r w:rsidR="00342E67">
        <w:rPr>
          <w:color w:val="000000"/>
          <w:sz w:val="22"/>
          <w:szCs w:val="22"/>
        </w:rPr>
        <w:t>e</w:t>
      </w:r>
      <w:r w:rsidR="005743A3">
        <w:rPr>
          <w:color w:val="000000"/>
          <w:sz w:val="22"/>
          <w:szCs w:val="22"/>
        </w:rPr>
        <w:t>lújítása 3.175.000,-Ft, Szent István u. 19. előtető csere 1.224.280,-Ft, pálya u. Rozmaring u. gyalogátkelőhely kialakítása 7.920.204,-Ft, ingatlanért életjáradék program (</w:t>
      </w:r>
      <w:r w:rsidR="00331C0B">
        <w:rPr>
          <w:color w:val="000000"/>
          <w:sz w:val="22"/>
          <w:szCs w:val="22"/>
        </w:rPr>
        <w:t>a KSH által közzétett fogyasztói árindex változása miatt</w:t>
      </w:r>
      <w:r w:rsidR="005743A3">
        <w:rPr>
          <w:color w:val="000000"/>
          <w:sz w:val="22"/>
          <w:szCs w:val="22"/>
        </w:rPr>
        <w:t xml:space="preserve">) 122.456,-Ft,  Alagliget játszótér kerítés építés 1.389.024,-Ft, Iskola utcai játszótér </w:t>
      </w:r>
      <w:r w:rsidR="005743A3">
        <w:rPr>
          <w:color w:val="000000"/>
          <w:sz w:val="22"/>
          <w:szCs w:val="22"/>
        </w:rPr>
        <w:lastRenderedPageBreak/>
        <w:t>fejlesztése 2.724.150,-Ft, faház vásárlása 1.000.000,-Ft, kisajátítást helyettesítő adásvételi szerződések megkötése 3.968.750,-Ft, perköltség, szakértői díj 335.898,-Ft, Napsugár Bölcsőde parkolóhelyek kiépítése, igazgatás szolgáltatási díjak 240.100,-Ft, szabadstrand térkövezés 1.256.107,-Ft, Barátság útja 39. X/60. sz. lakás felújítása 1.905.000,-Ft, járdaépítés lakossági hozzájárulással 263.721,-Ft, csomópont átalakítás (Pallag u. 2.sz. főút, Szent István- Tőzegtavi út, Fő út 37. Fő út 19.) 4.000.500,-Ft, Klapka utca kerékpárút építés tervdokumentáció 5.376.228,-Ft,  Madách u. Berzsenyi u. zebra 1.833.782,-Ft, Polgármesteri Hivatal tetőtéri ablakainak felújítása 1.905.000,-Ft, Szakáll Ferenc u. parkoló környezetrendezés 1.500.000,-Ft.</w:t>
      </w:r>
    </w:p>
    <w:p w:rsidR="00925DC0" w:rsidRPr="00F96B08" w:rsidRDefault="00925DC0" w:rsidP="00534A44">
      <w:pPr>
        <w:pStyle w:val="NormlWeb"/>
        <w:spacing w:after="0"/>
        <w:rPr>
          <w:color w:val="000000"/>
          <w:sz w:val="22"/>
          <w:szCs w:val="22"/>
        </w:rPr>
      </w:pPr>
    </w:p>
    <w:p w:rsidR="005E10DB" w:rsidRPr="00F96B08" w:rsidRDefault="007C1B2B" w:rsidP="005E10DB">
      <w:pPr>
        <w:rPr>
          <w:sz w:val="22"/>
          <w:szCs w:val="22"/>
        </w:rPr>
      </w:pPr>
      <w:r w:rsidRPr="00F96B08">
        <w:rPr>
          <w:sz w:val="22"/>
          <w:szCs w:val="22"/>
        </w:rPr>
        <w:t>D</w:t>
      </w:r>
      <w:r w:rsidR="00AE7F71" w:rsidRPr="00F96B08">
        <w:rPr>
          <w:sz w:val="22"/>
          <w:szCs w:val="22"/>
        </w:rPr>
        <w:t xml:space="preserve">unakeszi, </w:t>
      </w:r>
      <w:r w:rsidR="002E56F6" w:rsidRPr="00F96B08">
        <w:rPr>
          <w:sz w:val="22"/>
          <w:szCs w:val="22"/>
        </w:rPr>
        <w:t>20</w:t>
      </w:r>
      <w:r w:rsidR="00756DD1" w:rsidRPr="00F96B08">
        <w:rPr>
          <w:sz w:val="22"/>
          <w:szCs w:val="22"/>
        </w:rPr>
        <w:t>2</w:t>
      </w:r>
      <w:r w:rsidR="00D14D49" w:rsidRPr="00F96B08">
        <w:rPr>
          <w:sz w:val="22"/>
          <w:szCs w:val="22"/>
        </w:rPr>
        <w:t>2</w:t>
      </w:r>
      <w:r w:rsidR="002E56F6" w:rsidRPr="00F96B08">
        <w:rPr>
          <w:sz w:val="22"/>
          <w:szCs w:val="22"/>
        </w:rPr>
        <w:t>.</w:t>
      </w:r>
      <w:r w:rsidR="00176B8A" w:rsidRPr="00F96B08">
        <w:rPr>
          <w:sz w:val="22"/>
          <w:szCs w:val="22"/>
        </w:rPr>
        <w:t xml:space="preserve"> </w:t>
      </w:r>
      <w:r w:rsidR="00310FAE" w:rsidRPr="00F96B08">
        <w:rPr>
          <w:sz w:val="22"/>
          <w:szCs w:val="22"/>
        </w:rPr>
        <w:t>szeptember 21</w:t>
      </w:r>
      <w:r w:rsidR="009C1DE0" w:rsidRPr="00F96B08">
        <w:rPr>
          <w:sz w:val="22"/>
          <w:szCs w:val="22"/>
        </w:rPr>
        <w:t>.</w:t>
      </w:r>
    </w:p>
    <w:p w:rsidR="006B1C19" w:rsidRPr="00F96B08" w:rsidRDefault="006B1C19" w:rsidP="005E10DB">
      <w:pPr>
        <w:rPr>
          <w:sz w:val="22"/>
          <w:szCs w:val="22"/>
        </w:rPr>
      </w:pPr>
    </w:p>
    <w:p w:rsidR="009E0230" w:rsidRPr="00F96B08" w:rsidRDefault="009E0230" w:rsidP="005E10DB">
      <w:pPr>
        <w:rPr>
          <w:sz w:val="22"/>
          <w:szCs w:val="22"/>
        </w:rPr>
      </w:pPr>
    </w:p>
    <w:p w:rsidR="005E10DB" w:rsidRPr="00F96B08" w:rsidRDefault="005E10DB" w:rsidP="005E10DB">
      <w:pPr>
        <w:rPr>
          <w:sz w:val="22"/>
          <w:szCs w:val="22"/>
        </w:rPr>
      </w:pPr>
    </w:p>
    <w:p w:rsidR="005E10DB" w:rsidRPr="00342E67" w:rsidRDefault="005E10DB" w:rsidP="005E10DB">
      <w:pPr>
        <w:rPr>
          <w:sz w:val="22"/>
          <w:szCs w:val="22"/>
        </w:rPr>
      </w:pPr>
      <w:r w:rsidRPr="00F96B08">
        <w:rPr>
          <w:sz w:val="22"/>
          <w:szCs w:val="22"/>
        </w:rPr>
        <w:tab/>
      </w:r>
      <w:r w:rsidRPr="00F96B08">
        <w:rPr>
          <w:sz w:val="22"/>
          <w:szCs w:val="22"/>
        </w:rPr>
        <w:tab/>
      </w:r>
      <w:r w:rsidRPr="00F96B08">
        <w:rPr>
          <w:sz w:val="22"/>
          <w:szCs w:val="22"/>
        </w:rPr>
        <w:tab/>
      </w:r>
      <w:r w:rsidRPr="00F96B08">
        <w:rPr>
          <w:sz w:val="22"/>
          <w:szCs w:val="22"/>
        </w:rPr>
        <w:tab/>
      </w:r>
      <w:r w:rsidRPr="00F96B08">
        <w:rPr>
          <w:sz w:val="22"/>
          <w:szCs w:val="22"/>
        </w:rPr>
        <w:tab/>
      </w:r>
      <w:r w:rsidRPr="00F96B08">
        <w:rPr>
          <w:sz w:val="22"/>
          <w:szCs w:val="22"/>
        </w:rPr>
        <w:tab/>
      </w:r>
      <w:r w:rsidRPr="00F96B08">
        <w:rPr>
          <w:sz w:val="22"/>
          <w:szCs w:val="22"/>
        </w:rPr>
        <w:tab/>
      </w:r>
      <w:r w:rsidRPr="00F96B08">
        <w:rPr>
          <w:sz w:val="22"/>
          <w:szCs w:val="22"/>
        </w:rPr>
        <w:tab/>
      </w:r>
      <w:r w:rsidRPr="00342E67">
        <w:rPr>
          <w:sz w:val="22"/>
          <w:szCs w:val="22"/>
        </w:rPr>
        <w:t>Dióssi Csaba sk.</w:t>
      </w:r>
    </w:p>
    <w:p w:rsidR="00C5264C" w:rsidRPr="00342E67" w:rsidRDefault="005E10DB" w:rsidP="00FE52AF">
      <w:pPr>
        <w:jc w:val="both"/>
        <w:rPr>
          <w:sz w:val="22"/>
          <w:szCs w:val="22"/>
        </w:rPr>
      </w:pPr>
      <w:r w:rsidRPr="00342E67">
        <w:rPr>
          <w:sz w:val="22"/>
          <w:szCs w:val="22"/>
        </w:rPr>
        <w:tab/>
      </w:r>
      <w:r w:rsidRPr="00342E67">
        <w:rPr>
          <w:sz w:val="22"/>
          <w:szCs w:val="22"/>
        </w:rPr>
        <w:tab/>
      </w:r>
      <w:r w:rsidRPr="00342E67">
        <w:rPr>
          <w:sz w:val="22"/>
          <w:szCs w:val="22"/>
        </w:rPr>
        <w:tab/>
      </w:r>
      <w:r w:rsidRPr="00342E67">
        <w:rPr>
          <w:sz w:val="22"/>
          <w:szCs w:val="22"/>
        </w:rPr>
        <w:tab/>
      </w:r>
      <w:r w:rsidRPr="00342E67">
        <w:rPr>
          <w:sz w:val="22"/>
          <w:szCs w:val="22"/>
        </w:rPr>
        <w:tab/>
      </w:r>
      <w:r w:rsidRPr="00342E67">
        <w:rPr>
          <w:sz w:val="22"/>
          <w:szCs w:val="22"/>
        </w:rPr>
        <w:tab/>
      </w:r>
      <w:r w:rsidRPr="00342E67">
        <w:rPr>
          <w:sz w:val="22"/>
          <w:szCs w:val="22"/>
        </w:rPr>
        <w:tab/>
      </w:r>
      <w:r w:rsidRPr="00342E67">
        <w:rPr>
          <w:sz w:val="22"/>
          <w:szCs w:val="22"/>
        </w:rPr>
        <w:tab/>
        <w:t xml:space="preserve">  polgármester</w:t>
      </w:r>
      <w:r w:rsidRPr="00342E67">
        <w:rPr>
          <w:sz w:val="22"/>
          <w:szCs w:val="22"/>
        </w:rPr>
        <w:tab/>
      </w:r>
    </w:p>
    <w:sectPr w:rsidR="00C5264C" w:rsidRPr="00342E67" w:rsidSect="00A6502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F39" w:rsidRDefault="007B2F39">
      <w:r>
        <w:separator/>
      </w:r>
    </w:p>
  </w:endnote>
  <w:endnote w:type="continuationSeparator" w:id="0">
    <w:p w:rsidR="007B2F39" w:rsidRDefault="007B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F39" w:rsidRDefault="007B2F39">
      <w:r>
        <w:separator/>
      </w:r>
    </w:p>
  </w:footnote>
  <w:footnote w:type="continuationSeparator" w:id="0">
    <w:p w:rsidR="007B2F39" w:rsidRDefault="007B2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71A" w:rsidRDefault="00C7271A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22C73">
      <w:rPr>
        <w:rStyle w:val="Oldalszm"/>
        <w:noProof/>
      </w:rPr>
      <w:t>1</w:t>
    </w:r>
    <w:r>
      <w:rPr>
        <w:rStyle w:val="Oldalszm"/>
      </w:rPr>
      <w:fldChar w:fldCharType="end"/>
    </w:r>
  </w:p>
  <w:p w:rsidR="00C7271A" w:rsidRDefault="00C7271A" w:rsidP="005E10D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B61"/>
    <w:multiLevelType w:val="hybridMultilevel"/>
    <w:tmpl w:val="FAA8C962"/>
    <w:lvl w:ilvl="0" w:tplc="C3B8E8D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1629"/>
    <w:multiLevelType w:val="hybridMultilevel"/>
    <w:tmpl w:val="45425F88"/>
    <w:lvl w:ilvl="0" w:tplc="E94E00B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A35D2D"/>
    <w:multiLevelType w:val="hybridMultilevel"/>
    <w:tmpl w:val="B276F6C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154572"/>
    <w:multiLevelType w:val="hybridMultilevel"/>
    <w:tmpl w:val="34F2A2F0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A466C7"/>
    <w:multiLevelType w:val="hybridMultilevel"/>
    <w:tmpl w:val="825A4E62"/>
    <w:lvl w:ilvl="0" w:tplc="C5C25F9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941E7"/>
    <w:multiLevelType w:val="hybridMultilevel"/>
    <w:tmpl w:val="9AC03CD8"/>
    <w:lvl w:ilvl="0" w:tplc="3D94C6FE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349902B3"/>
    <w:multiLevelType w:val="hybridMultilevel"/>
    <w:tmpl w:val="D3A4DEF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44E87"/>
    <w:multiLevelType w:val="hybridMultilevel"/>
    <w:tmpl w:val="C62AB0D2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7A14DAB"/>
    <w:multiLevelType w:val="hybridMultilevel"/>
    <w:tmpl w:val="5E52E850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F25EA6"/>
    <w:multiLevelType w:val="hybridMultilevel"/>
    <w:tmpl w:val="C058975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074FE"/>
    <w:multiLevelType w:val="hybridMultilevel"/>
    <w:tmpl w:val="829633A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EC2BD4"/>
    <w:multiLevelType w:val="hybridMultilevel"/>
    <w:tmpl w:val="36A6EDCC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0E976F7"/>
    <w:multiLevelType w:val="hybridMultilevel"/>
    <w:tmpl w:val="9334C5A6"/>
    <w:lvl w:ilvl="0" w:tplc="AE1278D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53ACB"/>
    <w:multiLevelType w:val="hybridMultilevel"/>
    <w:tmpl w:val="2E389F08"/>
    <w:lvl w:ilvl="0" w:tplc="916A33D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3494C"/>
    <w:multiLevelType w:val="hybridMultilevel"/>
    <w:tmpl w:val="77A4304C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002A03"/>
    <w:multiLevelType w:val="hybridMultilevel"/>
    <w:tmpl w:val="C374ECFC"/>
    <w:lvl w:ilvl="0" w:tplc="E0188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86B20"/>
    <w:multiLevelType w:val="hybridMultilevel"/>
    <w:tmpl w:val="CC70998C"/>
    <w:lvl w:ilvl="0" w:tplc="040E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E5A7F"/>
    <w:multiLevelType w:val="hybridMultilevel"/>
    <w:tmpl w:val="24D440A0"/>
    <w:lvl w:ilvl="0" w:tplc="040E000F">
      <w:start w:val="1"/>
      <w:numFmt w:val="decimal"/>
      <w:lvlText w:val="%1."/>
      <w:lvlJc w:val="left"/>
      <w:pPr>
        <w:ind w:left="1005" w:hanging="360"/>
      </w:p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5290183E"/>
    <w:multiLevelType w:val="hybridMultilevel"/>
    <w:tmpl w:val="5D3677D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52261"/>
    <w:multiLevelType w:val="hybridMultilevel"/>
    <w:tmpl w:val="30D2765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2F5537"/>
    <w:multiLevelType w:val="hybridMultilevel"/>
    <w:tmpl w:val="111CBCC0"/>
    <w:lvl w:ilvl="0" w:tplc="B4E68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53AEE"/>
    <w:multiLevelType w:val="hybridMultilevel"/>
    <w:tmpl w:val="D7161550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3" w15:restartNumberingAfterBreak="0">
    <w:nsid w:val="59C2405F"/>
    <w:multiLevelType w:val="hybridMultilevel"/>
    <w:tmpl w:val="6BA4E69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A0A09FC"/>
    <w:multiLevelType w:val="hybridMultilevel"/>
    <w:tmpl w:val="7BEEB6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C31AD"/>
    <w:multiLevelType w:val="hybridMultilevel"/>
    <w:tmpl w:val="E72AF7DE"/>
    <w:lvl w:ilvl="0" w:tplc="9BFC8E7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83AAC"/>
    <w:multiLevelType w:val="hybridMultilevel"/>
    <w:tmpl w:val="DB3E993C"/>
    <w:lvl w:ilvl="0" w:tplc="DC84579E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17971"/>
    <w:multiLevelType w:val="hybridMultilevel"/>
    <w:tmpl w:val="94BA38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00AE7"/>
    <w:multiLevelType w:val="hybridMultilevel"/>
    <w:tmpl w:val="E83A7AF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A91EAB"/>
    <w:multiLevelType w:val="hybridMultilevel"/>
    <w:tmpl w:val="6DF6FB3C"/>
    <w:lvl w:ilvl="0" w:tplc="2624A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6350F"/>
    <w:multiLevelType w:val="hybridMultilevel"/>
    <w:tmpl w:val="DEA883F6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AF4A84"/>
    <w:multiLevelType w:val="hybridMultilevel"/>
    <w:tmpl w:val="3C0298B4"/>
    <w:lvl w:ilvl="0" w:tplc="8F68098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8"/>
  </w:num>
  <w:num w:numId="5">
    <w:abstractNumId w:val="11"/>
  </w:num>
  <w:num w:numId="6">
    <w:abstractNumId w:val="18"/>
  </w:num>
  <w:num w:numId="7">
    <w:abstractNumId w:val="27"/>
  </w:num>
  <w:num w:numId="8">
    <w:abstractNumId w:val="19"/>
  </w:num>
  <w:num w:numId="9">
    <w:abstractNumId w:val="9"/>
  </w:num>
  <w:num w:numId="10">
    <w:abstractNumId w:val="1"/>
  </w:num>
  <w:num w:numId="11">
    <w:abstractNumId w:val="28"/>
  </w:num>
  <w:num w:numId="12">
    <w:abstractNumId w:val="2"/>
  </w:num>
  <w:num w:numId="13">
    <w:abstractNumId w:val="15"/>
  </w:num>
  <w:num w:numId="14">
    <w:abstractNumId w:val="7"/>
  </w:num>
  <w:num w:numId="15">
    <w:abstractNumId w:val="10"/>
  </w:num>
  <w:num w:numId="16">
    <w:abstractNumId w:val="20"/>
  </w:num>
  <w:num w:numId="17">
    <w:abstractNumId w:val="4"/>
  </w:num>
  <w:num w:numId="18">
    <w:abstractNumId w:val="30"/>
  </w:num>
  <w:num w:numId="19">
    <w:abstractNumId w:val="0"/>
  </w:num>
  <w:num w:numId="20">
    <w:abstractNumId w:val="16"/>
  </w:num>
  <w:num w:numId="21">
    <w:abstractNumId w:val="21"/>
  </w:num>
  <w:num w:numId="22">
    <w:abstractNumId w:val="31"/>
  </w:num>
  <w:num w:numId="23">
    <w:abstractNumId w:val="17"/>
  </w:num>
  <w:num w:numId="24">
    <w:abstractNumId w:val="23"/>
  </w:num>
  <w:num w:numId="25">
    <w:abstractNumId w:val="29"/>
  </w:num>
  <w:num w:numId="26">
    <w:abstractNumId w:val="25"/>
  </w:num>
  <w:num w:numId="27">
    <w:abstractNumId w:val="13"/>
  </w:num>
  <w:num w:numId="28">
    <w:abstractNumId w:val="24"/>
  </w:num>
  <w:num w:numId="29">
    <w:abstractNumId w:val="26"/>
  </w:num>
  <w:num w:numId="30">
    <w:abstractNumId w:val="14"/>
  </w:num>
  <w:num w:numId="31">
    <w:abstractNumId w:val="6"/>
  </w:num>
  <w:num w:numId="3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576"/>
    <w:rsid w:val="00001116"/>
    <w:rsid w:val="00002369"/>
    <w:rsid w:val="00004E35"/>
    <w:rsid w:val="000050E0"/>
    <w:rsid w:val="00005E1D"/>
    <w:rsid w:val="000069C9"/>
    <w:rsid w:val="00007C06"/>
    <w:rsid w:val="000102CD"/>
    <w:rsid w:val="00011320"/>
    <w:rsid w:val="00012902"/>
    <w:rsid w:val="00014646"/>
    <w:rsid w:val="00014CF4"/>
    <w:rsid w:val="000159D2"/>
    <w:rsid w:val="00020659"/>
    <w:rsid w:val="000209B2"/>
    <w:rsid w:val="00020D8D"/>
    <w:rsid w:val="000217BD"/>
    <w:rsid w:val="0002186B"/>
    <w:rsid w:val="00022072"/>
    <w:rsid w:val="0002222D"/>
    <w:rsid w:val="00024033"/>
    <w:rsid w:val="00024919"/>
    <w:rsid w:val="00025E4E"/>
    <w:rsid w:val="00026D9D"/>
    <w:rsid w:val="00026FE8"/>
    <w:rsid w:val="00027396"/>
    <w:rsid w:val="000276D5"/>
    <w:rsid w:val="00027C58"/>
    <w:rsid w:val="0003089F"/>
    <w:rsid w:val="0003097B"/>
    <w:rsid w:val="00030D6E"/>
    <w:rsid w:val="000310FC"/>
    <w:rsid w:val="0003434F"/>
    <w:rsid w:val="000369F2"/>
    <w:rsid w:val="00036C95"/>
    <w:rsid w:val="00036F94"/>
    <w:rsid w:val="00037244"/>
    <w:rsid w:val="00037CBD"/>
    <w:rsid w:val="00037D64"/>
    <w:rsid w:val="00040326"/>
    <w:rsid w:val="00041C4D"/>
    <w:rsid w:val="000442DF"/>
    <w:rsid w:val="000459A7"/>
    <w:rsid w:val="0004605B"/>
    <w:rsid w:val="00050476"/>
    <w:rsid w:val="00051464"/>
    <w:rsid w:val="00051D94"/>
    <w:rsid w:val="00052C01"/>
    <w:rsid w:val="00052D5B"/>
    <w:rsid w:val="00052E77"/>
    <w:rsid w:val="00053042"/>
    <w:rsid w:val="00053418"/>
    <w:rsid w:val="000538DD"/>
    <w:rsid w:val="00055107"/>
    <w:rsid w:val="00056119"/>
    <w:rsid w:val="000562E2"/>
    <w:rsid w:val="00060E9A"/>
    <w:rsid w:val="000611C4"/>
    <w:rsid w:val="0006185C"/>
    <w:rsid w:val="000633A8"/>
    <w:rsid w:val="000644E7"/>
    <w:rsid w:val="00064B9B"/>
    <w:rsid w:val="00065978"/>
    <w:rsid w:val="00066921"/>
    <w:rsid w:val="000674F1"/>
    <w:rsid w:val="00067626"/>
    <w:rsid w:val="000733EC"/>
    <w:rsid w:val="00073AFB"/>
    <w:rsid w:val="00074CA5"/>
    <w:rsid w:val="000754F7"/>
    <w:rsid w:val="00081CCE"/>
    <w:rsid w:val="00082368"/>
    <w:rsid w:val="00082896"/>
    <w:rsid w:val="000842FE"/>
    <w:rsid w:val="00084EAA"/>
    <w:rsid w:val="0008635D"/>
    <w:rsid w:val="00090AC5"/>
    <w:rsid w:val="00092657"/>
    <w:rsid w:val="00092910"/>
    <w:rsid w:val="00093418"/>
    <w:rsid w:val="00094074"/>
    <w:rsid w:val="00095DE3"/>
    <w:rsid w:val="00095DE4"/>
    <w:rsid w:val="000965E4"/>
    <w:rsid w:val="00096921"/>
    <w:rsid w:val="000A07EC"/>
    <w:rsid w:val="000A09B7"/>
    <w:rsid w:val="000A2E8D"/>
    <w:rsid w:val="000A30A1"/>
    <w:rsid w:val="000A3C43"/>
    <w:rsid w:val="000A3DA2"/>
    <w:rsid w:val="000A7C66"/>
    <w:rsid w:val="000A7D5B"/>
    <w:rsid w:val="000B3BDC"/>
    <w:rsid w:val="000B53B8"/>
    <w:rsid w:val="000B6537"/>
    <w:rsid w:val="000B7D48"/>
    <w:rsid w:val="000C28D8"/>
    <w:rsid w:val="000C4BB2"/>
    <w:rsid w:val="000C5192"/>
    <w:rsid w:val="000C55C0"/>
    <w:rsid w:val="000C5874"/>
    <w:rsid w:val="000C5D04"/>
    <w:rsid w:val="000C71AA"/>
    <w:rsid w:val="000D1777"/>
    <w:rsid w:val="000D2CE7"/>
    <w:rsid w:val="000D4C32"/>
    <w:rsid w:val="000D62D1"/>
    <w:rsid w:val="000E0301"/>
    <w:rsid w:val="000E2C43"/>
    <w:rsid w:val="000E353E"/>
    <w:rsid w:val="000E5057"/>
    <w:rsid w:val="000E5F23"/>
    <w:rsid w:val="000E6E36"/>
    <w:rsid w:val="000E797D"/>
    <w:rsid w:val="000F00FA"/>
    <w:rsid w:val="000F328B"/>
    <w:rsid w:val="000F6162"/>
    <w:rsid w:val="000F6E67"/>
    <w:rsid w:val="000F6F30"/>
    <w:rsid w:val="0010214C"/>
    <w:rsid w:val="001022B8"/>
    <w:rsid w:val="001025E8"/>
    <w:rsid w:val="00102D13"/>
    <w:rsid w:val="00104B16"/>
    <w:rsid w:val="00104C55"/>
    <w:rsid w:val="00107D39"/>
    <w:rsid w:val="0011127C"/>
    <w:rsid w:val="001113D9"/>
    <w:rsid w:val="0011260B"/>
    <w:rsid w:val="00113AFE"/>
    <w:rsid w:val="00114389"/>
    <w:rsid w:val="00115085"/>
    <w:rsid w:val="00115490"/>
    <w:rsid w:val="001158ED"/>
    <w:rsid w:val="00115BE2"/>
    <w:rsid w:val="001168DD"/>
    <w:rsid w:val="00117070"/>
    <w:rsid w:val="00117102"/>
    <w:rsid w:val="00117994"/>
    <w:rsid w:val="0012251C"/>
    <w:rsid w:val="0012326C"/>
    <w:rsid w:val="00126BE8"/>
    <w:rsid w:val="00126CC7"/>
    <w:rsid w:val="00127614"/>
    <w:rsid w:val="00127785"/>
    <w:rsid w:val="00130563"/>
    <w:rsid w:val="001323F2"/>
    <w:rsid w:val="00133466"/>
    <w:rsid w:val="001337D6"/>
    <w:rsid w:val="001337DD"/>
    <w:rsid w:val="00133848"/>
    <w:rsid w:val="00135D2A"/>
    <w:rsid w:val="00135DDB"/>
    <w:rsid w:val="00136185"/>
    <w:rsid w:val="00140EFE"/>
    <w:rsid w:val="00141184"/>
    <w:rsid w:val="0014237D"/>
    <w:rsid w:val="00143C30"/>
    <w:rsid w:val="0014566B"/>
    <w:rsid w:val="0015081D"/>
    <w:rsid w:val="00151882"/>
    <w:rsid w:val="00151A55"/>
    <w:rsid w:val="001529BA"/>
    <w:rsid w:val="00153F14"/>
    <w:rsid w:val="0015637F"/>
    <w:rsid w:val="00157501"/>
    <w:rsid w:val="00157D4C"/>
    <w:rsid w:val="00157F4D"/>
    <w:rsid w:val="00160B55"/>
    <w:rsid w:val="00163A01"/>
    <w:rsid w:val="001643DE"/>
    <w:rsid w:val="001650B4"/>
    <w:rsid w:val="00166ECB"/>
    <w:rsid w:val="00170041"/>
    <w:rsid w:val="001721A1"/>
    <w:rsid w:val="00173696"/>
    <w:rsid w:val="00173865"/>
    <w:rsid w:val="0017409B"/>
    <w:rsid w:val="001745BD"/>
    <w:rsid w:val="00174A7D"/>
    <w:rsid w:val="0017638D"/>
    <w:rsid w:val="00176B8A"/>
    <w:rsid w:val="00180016"/>
    <w:rsid w:val="00180166"/>
    <w:rsid w:val="001810D2"/>
    <w:rsid w:val="00181638"/>
    <w:rsid w:val="001835C8"/>
    <w:rsid w:val="00183D97"/>
    <w:rsid w:val="00184242"/>
    <w:rsid w:val="00184851"/>
    <w:rsid w:val="00185856"/>
    <w:rsid w:val="00186F17"/>
    <w:rsid w:val="00186F8B"/>
    <w:rsid w:val="001871A4"/>
    <w:rsid w:val="00187A59"/>
    <w:rsid w:val="00187DB1"/>
    <w:rsid w:val="001902A6"/>
    <w:rsid w:val="0019052D"/>
    <w:rsid w:val="00190C7F"/>
    <w:rsid w:val="00190D40"/>
    <w:rsid w:val="00192BC3"/>
    <w:rsid w:val="00193D80"/>
    <w:rsid w:val="0019425A"/>
    <w:rsid w:val="001963FF"/>
    <w:rsid w:val="00196DFC"/>
    <w:rsid w:val="001A0304"/>
    <w:rsid w:val="001A06E8"/>
    <w:rsid w:val="001A265C"/>
    <w:rsid w:val="001A36C5"/>
    <w:rsid w:val="001A4A3D"/>
    <w:rsid w:val="001B04EE"/>
    <w:rsid w:val="001B07DB"/>
    <w:rsid w:val="001B1427"/>
    <w:rsid w:val="001B1BB9"/>
    <w:rsid w:val="001B2D50"/>
    <w:rsid w:val="001B755F"/>
    <w:rsid w:val="001B7679"/>
    <w:rsid w:val="001C01AA"/>
    <w:rsid w:val="001C173B"/>
    <w:rsid w:val="001C381F"/>
    <w:rsid w:val="001C3BCC"/>
    <w:rsid w:val="001C48A3"/>
    <w:rsid w:val="001C762A"/>
    <w:rsid w:val="001D026E"/>
    <w:rsid w:val="001D0872"/>
    <w:rsid w:val="001D43DC"/>
    <w:rsid w:val="001E1A09"/>
    <w:rsid w:val="001E1C97"/>
    <w:rsid w:val="001E1EC0"/>
    <w:rsid w:val="001E1ED6"/>
    <w:rsid w:val="001E2334"/>
    <w:rsid w:val="001E26D0"/>
    <w:rsid w:val="001E54F8"/>
    <w:rsid w:val="001E5E08"/>
    <w:rsid w:val="001E661E"/>
    <w:rsid w:val="001E6775"/>
    <w:rsid w:val="001E7050"/>
    <w:rsid w:val="001E7304"/>
    <w:rsid w:val="001E794B"/>
    <w:rsid w:val="001E7DBF"/>
    <w:rsid w:val="001F004F"/>
    <w:rsid w:val="001F0066"/>
    <w:rsid w:val="001F0FFD"/>
    <w:rsid w:val="001F126E"/>
    <w:rsid w:val="001F1C9A"/>
    <w:rsid w:val="001F1E55"/>
    <w:rsid w:val="001F3A6F"/>
    <w:rsid w:val="001F47AF"/>
    <w:rsid w:val="001F4A55"/>
    <w:rsid w:val="001F5102"/>
    <w:rsid w:val="001F72A9"/>
    <w:rsid w:val="001F7849"/>
    <w:rsid w:val="002005F9"/>
    <w:rsid w:val="00203139"/>
    <w:rsid w:val="002031FA"/>
    <w:rsid w:val="002066A3"/>
    <w:rsid w:val="002073CA"/>
    <w:rsid w:val="0020786E"/>
    <w:rsid w:val="002101E3"/>
    <w:rsid w:val="00210A70"/>
    <w:rsid w:val="002111E0"/>
    <w:rsid w:val="00211997"/>
    <w:rsid w:val="00211DC0"/>
    <w:rsid w:val="002132AB"/>
    <w:rsid w:val="002158DA"/>
    <w:rsid w:val="00216830"/>
    <w:rsid w:val="00217750"/>
    <w:rsid w:val="002215AF"/>
    <w:rsid w:val="00221DC0"/>
    <w:rsid w:val="00223618"/>
    <w:rsid w:val="002244DB"/>
    <w:rsid w:val="00224F5A"/>
    <w:rsid w:val="0022537E"/>
    <w:rsid w:val="00226E1A"/>
    <w:rsid w:val="00231154"/>
    <w:rsid w:val="00235520"/>
    <w:rsid w:val="002355D0"/>
    <w:rsid w:val="00235D2B"/>
    <w:rsid w:val="00236ECE"/>
    <w:rsid w:val="002371E6"/>
    <w:rsid w:val="0023742E"/>
    <w:rsid w:val="00237E6A"/>
    <w:rsid w:val="00237F3D"/>
    <w:rsid w:val="00240119"/>
    <w:rsid w:val="00240855"/>
    <w:rsid w:val="00242680"/>
    <w:rsid w:val="00242AF2"/>
    <w:rsid w:val="00243201"/>
    <w:rsid w:val="0024536B"/>
    <w:rsid w:val="0024560A"/>
    <w:rsid w:val="00245846"/>
    <w:rsid w:val="002467E1"/>
    <w:rsid w:val="00246EC5"/>
    <w:rsid w:val="00247E72"/>
    <w:rsid w:val="00250E75"/>
    <w:rsid w:val="00251CB3"/>
    <w:rsid w:val="00251CCF"/>
    <w:rsid w:val="00251F16"/>
    <w:rsid w:val="002538DC"/>
    <w:rsid w:val="002553DA"/>
    <w:rsid w:val="0025579F"/>
    <w:rsid w:val="0025759A"/>
    <w:rsid w:val="00257AD4"/>
    <w:rsid w:val="002602CC"/>
    <w:rsid w:val="002609CB"/>
    <w:rsid w:val="00260BB7"/>
    <w:rsid w:val="002612AF"/>
    <w:rsid w:val="00262E69"/>
    <w:rsid w:val="00263F32"/>
    <w:rsid w:val="002645A3"/>
    <w:rsid w:val="00264BA3"/>
    <w:rsid w:val="0026738F"/>
    <w:rsid w:val="00270A4C"/>
    <w:rsid w:val="0027110C"/>
    <w:rsid w:val="00272F19"/>
    <w:rsid w:val="00272F37"/>
    <w:rsid w:val="00273773"/>
    <w:rsid w:val="002737CC"/>
    <w:rsid w:val="00273D5F"/>
    <w:rsid w:val="00274170"/>
    <w:rsid w:val="00274321"/>
    <w:rsid w:val="00274A84"/>
    <w:rsid w:val="00275C8E"/>
    <w:rsid w:val="00277F6A"/>
    <w:rsid w:val="002838B8"/>
    <w:rsid w:val="00283FBC"/>
    <w:rsid w:val="00285E86"/>
    <w:rsid w:val="00286FCD"/>
    <w:rsid w:val="002877BB"/>
    <w:rsid w:val="00287B0B"/>
    <w:rsid w:val="00292720"/>
    <w:rsid w:val="0029418A"/>
    <w:rsid w:val="00294243"/>
    <w:rsid w:val="002945FF"/>
    <w:rsid w:val="002963F8"/>
    <w:rsid w:val="002966F2"/>
    <w:rsid w:val="00297803"/>
    <w:rsid w:val="002A2A25"/>
    <w:rsid w:val="002A2D9C"/>
    <w:rsid w:val="002A3D0E"/>
    <w:rsid w:val="002A3D3A"/>
    <w:rsid w:val="002A4909"/>
    <w:rsid w:val="002A67B3"/>
    <w:rsid w:val="002A6E41"/>
    <w:rsid w:val="002A7237"/>
    <w:rsid w:val="002B3CDB"/>
    <w:rsid w:val="002B3E01"/>
    <w:rsid w:val="002B41EA"/>
    <w:rsid w:val="002B5856"/>
    <w:rsid w:val="002B5F6C"/>
    <w:rsid w:val="002B6653"/>
    <w:rsid w:val="002B68D8"/>
    <w:rsid w:val="002B6C38"/>
    <w:rsid w:val="002B7439"/>
    <w:rsid w:val="002B7CC0"/>
    <w:rsid w:val="002C0654"/>
    <w:rsid w:val="002C15F5"/>
    <w:rsid w:val="002C1A3A"/>
    <w:rsid w:val="002C39C1"/>
    <w:rsid w:val="002C4142"/>
    <w:rsid w:val="002C4507"/>
    <w:rsid w:val="002C457D"/>
    <w:rsid w:val="002C4807"/>
    <w:rsid w:val="002C4A4F"/>
    <w:rsid w:val="002C627E"/>
    <w:rsid w:val="002C6791"/>
    <w:rsid w:val="002D04C2"/>
    <w:rsid w:val="002D06E5"/>
    <w:rsid w:val="002D3608"/>
    <w:rsid w:val="002D3EAD"/>
    <w:rsid w:val="002D55F5"/>
    <w:rsid w:val="002D597C"/>
    <w:rsid w:val="002D6512"/>
    <w:rsid w:val="002D6E9F"/>
    <w:rsid w:val="002E05F2"/>
    <w:rsid w:val="002E2AC0"/>
    <w:rsid w:val="002E2DA2"/>
    <w:rsid w:val="002E3246"/>
    <w:rsid w:val="002E35F6"/>
    <w:rsid w:val="002E381B"/>
    <w:rsid w:val="002E4503"/>
    <w:rsid w:val="002E56F6"/>
    <w:rsid w:val="002E75C7"/>
    <w:rsid w:val="002F065F"/>
    <w:rsid w:val="002F0EF8"/>
    <w:rsid w:val="002F2DD7"/>
    <w:rsid w:val="002F2EAD"/>
    <w:rsid w:val="002F41B4"/>
    <w:rsid w:val="002F49E0"/>
    <w:rsid w:val="002F6C0B"/>
    <w:rsid w:val="002F72B0"/>
    <w:rsid w:val="00300451"/>
    <w:rsid w:val="00300DAF"/>
    <w:rsid w:val="003015CF"/>
    <w:rsid w:val="00301626"/>
    <w:rsid w:val="003019CB"/>
    <w:rsid w:val="00304A6B"/>
    <w:rsid w:val="00304AB0"/>
    <w:rsid w:val="00306A93"/>
    <w:rsid w:val="003074C5"/>
    <w:rsid w:val="00310FAE"/>
    <w:rsid w:val="003128AB"/>
    <w:rsid w:val="00312984"/>
    <w:rsid w:val="00313303"/>
    <w:rsid w:val="0031407C"/>
    <w:rsid w:val="003149BE"/>
    <w:rsid w:val="003174F4"/>
    <w:rsid w:val="00321222"/>
    <w:rsid w:val="003241C4"/>
    <w:rsid w:val="003259CE"/>
    <w:rsid w:val="00325BD7"/>
    <w:rsid w:val="00326B45"/>
    <w:rsid w:val="00326B66"/>
    <w:rsid w:val="00327023"/>
    <w:rsid w:val="003276EE"/>
    <w:rsid w:val="00327968"/>
    <w:rsid w:val="00327DCD"/>
    <w:rsid w:val="00330423"/>
    <w:rsid w:val="003307CB"/>
    <w:rsid w:val="003308B9"/>
    <w:rsid w:val="003312C1"/>
    <w:rsid w:val="00331840"/>
    <w:rsid w:val="00331C0B"/>
    <w:rsid w:val="003331AD"/>
    <w:rsid w:val="00334A46"/>
    <w:rsid w:val="00334CD6"/>
    <w:rsid w:val="0033528C"/>
    <w:rsid w:val="003359A1"/>
    <w:rsid w:val="003367E0"/>
    <w:rsid w:val="00337034"/>
    <w:rsid w:val="00340507"/>
    <w:rsid w:val="00341628"/>
    <w:rsid w:val="00342168"/>
    <w:rsid w:val="00342304"/>
    <w:rsid w:val="00342E67"/>
    <w:rsid w:val="00345190"/>
    <w:rsid w:val="00345DBB"/>
    <w:rsid w:val="0034703D"/>
    <w:rsid w:val="003471C3"/>
    <w:rsid w:val="00347AA6"/>
    <w:rsid w:val="0035013C"/>
    <w:rsid w:val="00350407"/>
    <w:rsid w:val="003524A4"/>
    <w:rsid w:val="00353482"/>
    <w:rsid w:val="00353D1D"/>
    <w:rsid w:val="0035400D"/>
    <w:rsid w:val="0035416B"/>
    <w:rsid w:val="0035561F"/>
    <w:rsid w:val="00355D12"/>
    <w:rsid w:val="00356B0C"/>
    <w:rsid w:val="00360B5D"/>
    <w:rsid w:val="00361161"/>
    <w:rsid w:val="00362027"/>
    <w:rsid w:val="00364447"/>
    <w:rsid w:val="003648B1"/>
    <w:rsid w:val="0036505D"/>
    <w:rsid w:val="00366245"/>
    <w:rsid w:val="003676B1"/>
    <w:rsid w:val="003677C8"/>
    <w:rsid w:val="00367DEA"/>
    <w:rsid w:val="00372A79"/>
    <w:rsid w:val="00372C75"/>
    <w:rsid w:val="0037332F"/>
    <w:rsid w:val="003739BF"/>
    <w:rsid w:val="00373B09"/>
    <w:rsid w:val="00374779"/>
    <w:rsid w:val="00374AD5"/>
    <w:rsid w:val="003761E2"/>
    <w:rsid w:val="00376216"/>
    <w:rsid w:val="0037726C"/>
    <w:rsid w:val="0038016B"/>
    <w:rsid w:val="003808B0"/>
    <w:rsid w:val="00381673"/>
    <w:rsid w:val="00381F3E"/>
    <w:rsid w:val="003903B7"/>
    <w:rsid w:val="00391241"/>
    <w:rsid w:val="003936ED"/>
    <w:rsid w:val="00393C52"/>
    <w:rsid w:val="00393F42"/>
    <w:rsid w:val="00396048"/>
    <w:rsid w:val="00396388"/>
    <w:rsid w:val="003965A9"/>
    <w:rsid w:val="00397D65"/>
    <w:rsid w:val="003A129E"/>
    <w:rsid w:val="003A1F5D"/>
    <w:rsid w:val="003A2059"/>
    <w:rsid w:val="003A2B85"/>
    <w:rsid w:val="003A30BB"/>
    <w:rsid w:val="003A610C"/>
    <w:rsid w:val="003A6AE1"/>
    <w:rsid w:val="003B30EB"/>
    <w:rsid w:val="003B5E77"/>
    <w:rsid w:val="003B6E75"/>
    <w:rsid w:val="003B79DF"/>
    <w:rsid w:val="003C0145"/>
    <w:rsid w:val="003C033A"/>
    <w:rsid w:val="003C1113"/>
    <w:rsid w:val="003C1CAA"/>
    <w:rsid w:val="003C1D4C"/>
    <w:rsid w:val="003C2302"/>
    <w:rsid w:val="003C3246"/>
    <w:rsid w:val="003C353E"/>
    <w:rsid w:val="003C3C8E"/>
    <w:rsid w:val="003C3CF0"/>
    <w:rsid w:val="003C4722"/>
    <w:rsid w:val="003C4E10"/>
    <w:rsid w:val="003C4F53"/>
    <w:rsid w:val="003C5A46"/>
    <w:rsid w:val="003C6A47"/>
    <w:rsid w:val="003C6C19"/>
    <w:rsid w:val="003C7754"/>
    <w:rsid w:val="003C7974"/>
    <w:rsid w:val="003C7A3C"/>
    <w:rsid w:val="003C7E65"/>
    <w:rsid w:val="003D08C8"/>
    <w:rsid w:val="003D12F9"/>
    <w:rsid w:val="003D1DAF"/>
    <w:rsid w:val="003D204B"/>
    <w:rsid w:val="003D4828"/>
    <w:rsid w:val="003D4B43"/>
    <w:rsid w:val="003D6841"/>
    <w:rsid w:val="003D716D"/>
    <w:rsid w:val="003D7195"/>
    <w:rsid w:val="003D765B"/>
    <w:rsid w:val="003E13D7"/>
    <w:rsid w:val="003E3EBE"/>
    <w:rsid w:val="003E475D"/>
    <w:rsid w:val="003E5CB9"/>
    <w:rsid w:val="003E7C62"/>
    <w:rsid w:val="003F0024"/>
    <w:rsid w:val="003F1039"/>
    <w:rsid w:val="003F159C"/>
    <w:rsid w:val="003F1747"/>
    <w:rsid w:val="003F1F8C"/>
    <w:rsid w:val="003F31A1"/>
    <w:rsid w:val="003F3872"/>
    <w:rsid w:val="003F3F07"/>
    <w:rsid w:val="003F4061"/>
    <w:rsid w:val="003F6D24"/>
    <w:rsid w:val="003F6F63"/>
    <w:rsid w:val="003F73B3"/>
    <w:rsid w:val="00402E6A"/>
    <w:rsid w:val="004036E1"/>
    <w:rsid w:val="00404DD0"/>
    <w:rsid w:val="00407AA5"/>
    <w:rsid w:val="00410155"/>
    <w:rsid w:val="00410802"/>
    <w:rsid w:val="00411555"/>
    <w:rsid w:val="0041273E"/>
    <w:rsid w:val="00415E2D"/>
    <w:rsid w:val="004209E2"/>
    <w:rsid w:val="00420EB3"/>
    <w:rsid w:val="00420F12"/>
    <w:rsid w:val="004213F2"/>
    <w:rsid w:val="004215F3"/>
    <w:rsid w:val="00421AA7"/>
    <w:rsid w:val="00422331"/>
    <w:rsid w:val="004226D2"/>
    <w:rsid w:val="00423096"/>
    <w:rsid w:val="00425C9F"/>
    <w:rsid w:val="0042653B"/>
    <w:rsid w:val="004357CB"/>
    <w:rsid w:val="004372EC"/>
    <w:rsid w:val="0044052C"/>
    <w:rsid w:val="00440990"/>
    <w:rsid w:val="0044178F"/>
    <w:rsid w:val="00441E2E"/>
    <w:rsid w:val="00444C92"/>
    <w:rsid w:val="00445AC3"/>
    <w:rsid w:val="00447E18"/>
    <w:rsid w:val="00451531"/>
    <w:rsid w:val="00453B51"/>
    <w:rsid w:val="0045633D"/>
    <w:rsid w:val="00460692"/>
    <w:rsid w:val="004612C5"/>
    <w:rsid w:val="00462235"/>
    <w:rsid w:val="004637EA"/>
    <w:rsid w:val="0046396D"/>
    <w:rsid w:val="00463B26"/>
    <w:rsid w:val="00464A92"/>
    <w:rsid w:val="00465EB0"/>
    <w:rsid w:val="004663B3"/>
    <w:rsid w:val="00467E32"/>
    <w:rsid w:val="0047032D"/>
    <w:rsid w:val="0047078F"/>
    <w:rsid w:val="00472EB5"/>
    <w:rsid w:val="00473115"/>
    <w:rsid w:val="00473C39"/>
    <w:rsid w:val="00474144"/>
    <w:rsid w:val="004743C4"/>
    <w:rsid w:val="0047540F"/>
    <w:rsid w:val="00475BE1"/>
    <w:rsid w:val="00476949"/>
    <w:rsid w:val="00477204"/>
    <w:rsid w:val="00477707"/>
    <w:rsid w:val="004779F2"/>
    <w:rsid w:val="00477EBC"/>
    <w:rsid w:val="00480AA5"/>
    <w:rsid w:val="00480F90"/>
    <w:rsid w:val="00483528"/>
    <w:rsid w:val="00483B66"/>
    <w:rsid w:val="004860E1"/>
    <w:rsid w:val="00487696"/>
    <w:rsid w:val="00487BF0"/>
    <w:rsid w:val="00487C8F"/>
    <w:rsid w:val="00490008"/>
    <w:rsid w:val="00490D62"/>
    <w:rsid w:val="00491706"/>
    <w:rsid w:val="0049250E"/>
    <w:rsid w:val="00492F2B"/>
    <w:rsid w:val="004952AD"/>
    <w:rsid w:val="004A00EB"/>
    <w:rsid w:val="004A0E4F"/>
    <w:rsid w:val="004A3FAB"/>
    <w:rsid w:val="004A406D"/>
    <w:rsid w:val="004A4395"/>
    <w:rsid w:val="004A6326"/>
    <w:rsid w:val="004A7CE0"/>
    <w:rsid w:val="004B006D"/>
    <w:rsid w:val="004B0512"/>
    <w:rsid w:val="004B0C45"/>
    <w:rsid w:val="004B188C"/>
    <w:rsid w:val="004B2156"/>
    <w:rsid w:val="004B26CD"/>
    <w:rsid w:val="004B6AD5"/>
    <w:rsid w:val="004B6FA8"/>
    <w:rsid w:val="004B7DC6"/>
    <w:rsid w:val="004C012D"/>
    <w:rsid w:val="004C0826"/>
    <w:rsid w:val="004C0965"/>
    <w:rsid w:val="004C0F8E"/>
    <w:rsid w:val="004C11DE"/>
    <w:rsid w:val="004C141A"/>
    <w:rsid w:val="004C15FB"/>
    <w:rsid w:val="004C2064"/>
    <w:rsid w:val="004C2512"/>
    <w:rsid w:val="004C4B4B"/>
    <w:rsid w:val="004C5007"/>
    <w:rsid w:val="004C7745"/>
    <w:rsid w:val="004C7D58"/>
    <w:rsid w:val="004D07D1"/>
    <w:rsid w:val="004D18D7"/>
    <w:rsid w:val="004D2337"/>
    <w:rsid w:val="004D2614"/>
    <w:rsid w:val="004D26FB"/>
    <w:rsid w:val="004D2A33"/>
    <w:rsid w:val="004D2D64"/>
    <w:rsid w:val="004D2FF2"/>
    <w:rsid w:val="004D3940"/>
    <w:rsid w:val="004D52BE"/>
    <w:rsid w:val="004D5454"/>
    <w:rsid w:val="004D5975"/>
    <w:rsid w:val="004D7DB4"/>
    <w:rsid w:val="004E0E8C"/>
    <w:rsid w:val="004E1789"/>
    <w:rsid w:val="004E1CFD"/>
    <w:rsid w:val="004E2540"/>
    <w:rsid w:val="004E4EE3"/>
    <w:rsid w:val="004E5517"/>
    <w:rsid w:val="004E6047"/>
    <w:rsid w:val="004F0DBB"/>
    <w:rsid w:val="004F0E09"/>
    <w:rsid w:val="004F118F"/>
    <w:rsid w:val="004F13C6"/>
    <w:rsid w:val="004F16D7"/>
    <w:rsid w:val="004F506E"/>
    <w:rsid w:val="004F5A4D"/>
    <w:rsid w:val="004F66FF"/>
    <w:rsid w:val="004F696E"/>
    <w:rsid w:val="004F711C"/>
    <w:rsid w:val="0050090C"/>
    <w:rsid w:val="005013A1"/>
    <w:rsid w:val="00501F33"/>
    <w:rsid w:val="00502F57"/>
    <w:rsid w:val="005038C8"/>
    <w:rsid w:val="00504656"/>
    <w:rsid w:val="005049D3"/>
    <w:rsid w:val="00504A42"/>
    <w:rsid w:val="00504FB6"/>
    <w:rsid w:val="00504FF6"/>
    <w:rsid w:val="00507A81"/>
    <w:rsid w:val="0051008A"/>
    <w:rsid w:val="0051080D"/>
    <w:rsid w:val="00510A54"/>
    <w:rsid w:val="00510D2F"/>
    <w:rsid w:val="00511973"/>
    <w:rsid w:val="0051382C"/>
    <w:rsid w:val="005144C7"/>
    <w:rsid w:val="00514FC6"/>
    <w:rsid w:val="005152FA"/>
    <w:rsid w:val="00515DCF"/>
    <w:rsid w:val="00516463"/>
    <w:rsid w:val="0052087E"/>
    <w:rsid w:val="00520D30"/>
    <w:rsid w:val="00522943"/>
    <w:rsid w:val="00522F78"/>
    <w:rsid w:val="00523FB5"/>
    <w:rsid w:val="00524941"/>
    <w:rsid w:val="00524EF4"/>
    <w:rsid w:val="00524F44"/>
    <w:rsid w:val="00525D9F"/>
    <w:rsid w:val="00527A5D"/>
    <w:rsid w:val="00527F36"/>
    <w:rsid w:val="005340D5"/>
    <w:rsid w:val="00534A44"/>
    <w:rsid w:val="00534BC0"/>
    <w:rsid w:val="00535F80"/>
    <w:rsid w:val="005364C6"/>
    <w:rsid w:val="00536AE0"/>
    <w:rsid w:val="00536C00"/>
    <w:rsid w:val="005378F9"/>
    <w:rsid w:val="00540605"/>
    <w:rsid w:val="005410A7"/>
    <w:rsid w:val="0054134F"/>
    <w:rsid w:val="00541532"/>
    <w:rsid w:val="00541DF8"/>
    <w:rsid w:val="00542B2C"/>
    <w:rsid w:val="00542F37"/>
    <w:rsid w:val="00543822"/>
    <w:rsid w:val="00543869"/>
    <w:rsid w:val="00544225"/>
    <w:rsid w:val="00545609"/>
    <w:rsid w:val="00545AD8"/>
    <w:rsid w:val="00545CD1"/>
    <w:rsid w:val="00545D62"/>
    <w:rsid w:val="00546084"/>
    <w:rsid w:val="00547695"/>
    <w:rsid w:val="00547F6F"/>
    <w:rsid w:val="00552584"/>
    <w:rsid w:val="00553A2F"/>
    <w:rsid w:val="00554036"/>
    <w:rsid w:val="005552DF"/>
    <w:rsid w:val="00560C92"/>
    <w:rsid w:val="00560F6D"/>
    <w:rsid w:val="0056172E"/>
    <w:rsid w:val="00561AA6"/>
    <w:rsid w:val="005623C6"/>
    <w:rsid w:val="00562EDC"/>
    <w:rsid w:val="005661BA"/>
    <w:rsid w:val="005664AC"/>
    <w:rsid w:val="0056681C"/>
    <w:rsid w:val="00567835"/>
    <w:rsid w:val="00570B1F"/>
    <w:rsid w:val="00571912"/>
    <w:rsid w:val="005743A3"/>
    <w:rsid w:val="00575862"/>
    <w:rsid w:val="005759BB"/>
    <w:rsid w:val="00575B3E"/>
    <w:rsid w:val="005779AD"/>
    <w:rsid w:val="00582F08"/>
    <w:rsid w:val="00583795"/>
    <w:rsid w:val="00583D6A"/>
    <w:rsid w:val="00583E9E"/>
    <w:rsid w:val="0058433D"/>
    <w:rsid w:val="00584562"/>
    <w:rsid w:val="00584BBE"/>
    <w:rsid w:val="00584BC3"/>
    <w:rsid w:val="00585ED3"/>
    <w:rsid w:val="00585F15"/>
    <w:rsid w:val="00586854"/>
    <w:rsid w:val="00587267"/>
    <w:rsid w:val="00587D4C"/>
    <w:rsid w:val="00591637"/>
    <w:rsid w:val="00592345"/>
    <w:rsid w:val="005935FA"/>
    <w:rsid w:val="00593D1D"/>
    <w:rsid w:val="00594DF5"/>
    <w:rsid w:val="0059556B"/>
    <w:rsid w:val="00595AED"/>
    <w:rsid w:val="00596BE7"/>
    <w:rsid w:val="00597415"/>
    <w:rsid w:val="005A060D"/>
    <w:rsid w:val="005A06BA"/>
    <w:rsid w:val="005A17F2"/>
    <w:rsid w:val="005A3453"/>
    <w:rsid w:val="005A3762"/>
    <w:rsid w:val="005A7C1F"/>
    <w:rsid w:val="005A7ECB"/>
    <w:rsid w:val="005B0B2F"/>
    <w:rsid w:val="005B103F"/>
    <w:rsid w:val="005B1B4A"/>
    <w:rsid w:val="005B2F88"/>
    <w:rsid w:val="005B3151"/>
    <w:rsid w:val="005B31B7"/>
    <w:rsid w:val="005B383B"/>
    <w:rsid w:val="005B4284"/>
    <w:rsid w:val="005B4A07"/>
    <w:rsid w:val="005B5452"/>
    <w:rsid w:val="005B5B35"/>
    <w:rsid w:val="005C0127"/>
    <w:rsid w:val="005C23D2"/>
    <w:rsid w:val="005C2C8A"/>
    <w:rsid w:val="005C3742"/>
    <w:rsid w:val="005C420C"/>
    <w:rsid w:val="005C51BB"/>
    <w:rsid w:val="005C53CB"/>
    <w:rsid w:val="005C54B9"/>
    <w:rsid w:val="005C58B6"/>
    <w:rsid w:val="005D0340"/>
    <w:rsid w:val="005D0563"/>
    <w:rsid w:val="005D1904"/>
    <w:rsid w:val="005D289B"/>
    <w:rsid w:val="005D2952"/>
    <w:rsid w:val="005D331E"/>
    <w:rsid w:val="005D3D96"/>
    <w:rsid w:val="005D49BD"/>
    <w:rsid w:val="005D515C"/>
    <w:rsid w:val="005D6380"/>
    <w:rsid w:val="005D672F"/>
    <w:rsid w:val="005D72AD"/>
    <w:rsid w:val="005D7ACC"/>
    <w:rsid w:val="005E0270"/>
    <w:rsid w:val="005E0471"/>
    <w:rsid w:val="005E0858"/>
    <w:rsid w:val="005E10DB"/>
    <w:rsid w:val="005E1176"/>
    <w:rsid w:val="005E12B4"/>
    <w:rsid w:val="005E1990"/>
    <w:rsid w:val="005E3E81"/>
    <w:rsid w:val="005E4DBC"/>
    <w:rsid w:val="005E73EA"/>
    <w:rsid w:val="005E7C22"/>
    <w:rsid w:val="005F019A"/>
    <w:rsid w:val="005F3C24"/>
    <w:rsid w:val="005F423F"/>
    <w:rsid w:val="005F64C3"/>
    <w:rsid w:val="005F7D4B"/>
    <w:rsid w:val="00600641"/>
    <w:rsid w:val="006018CC"/>
    <w:rsid w:val="006027F3"/>
    <w:rsid w:val="006035BF"/>
    <w:rsid w:val="006035D4"/>
    <w:rsid w:val="00606711"/>
    <w:rsid w:val="00606802"/>
    <w:rsid w:val="00610640"/>
    <w:rsid w:val="00610698"/>
    <w:rsid w:val="0061190F"/>
    <w:rsid w:val="0061195D"/>
    <w:rsid w:val="006135E7"/>
    <w:rsid w:val="00615764"/>
    <w:rsid w:val="0062152E"/>
    <w:rsid w:val="00621A90"/>
    <w:rsid w:val="00621DF0"/>
    <w:rsid w:val="00622ECF"/>
    <w:rsid w:val="00623D94"/>
    <w:rsid w:val="00624F23"/>
    <w:rsid w:val="00625128"/>
    <w:rsid w:val="00626B59"/>
    <w:rsid w:val="00630510"/>
    <w:rsid w:val="0063074A"/>
    <w:rsid w:val="006319DA"/>
    <w:rsid w:val="00633404"/>
    <w:rsid w:val="0063374C"/>
    <w:rsid w:val="00633FA8"/>
    <w:rsid w:val="00634AFC"/>
    <w:rsid w:val="006352E4"/>
    <w:rsid w:val="00637691"/>
    <w:rsid w:val="00641964"/>
    <w:rsid w:val="00641FF8"/>
    <w:rsid w:val="0064276E"/>
    <w:rsid w:val="00642BD6"/>
    <w:rsid w:val="00643474"/>
    <w:rsid w:val="0064398B"/>
    <w:rsid w:val="00643CDE"/>
    <w:rsid w:val="0064401F"/>
    <w:rsid w:val="0064433E"/>
    <w:rsid w:val="00644F35"/>
    <w:rsid w:val="006473C4"/>
    <w:rsid w:val="00647467"/>
    <w:rsid w:val="00647694"/>
    <w:rsid w:val="006478DF"/>
    <w:rsid w:val="00650843"/>
    <w:rsid w:val="0065167B"/>
    <w:rsid w:val="00655424"/>
    <w:rsid w:val="00655639"/>
    <w:rsid w:val="00656B29"/>
    <w:rsid w:val="00660393"/>
    <w:rsid w:val="006613FA"/>
    <w:rsid w:val="00661717"/>
    <w:rsid w:val="00662F61"/>
    <w:rsid w:val="0066367A"/>
    <w:rsid w:val="00663E90"/>
    <w:rsid w:val="00667965"/>
    <w:rsid w:val="0067171E"/>
    <w:rsid w:val="00671A9D"/>
    <w:rsid w:val="0067261B"/>
    <w:rsid w:val="00673668"/>
    <w:rsid w:val="0067445D"/>
    <w:rsid w:val="00674508"/>
    <w:rsid w:val="00674991"/>
    <w:rsid w:val="0067542F"/>
    <w:rsid w:val="00675CB5"/>
    <w:rsid w:val="00675D0D"/>
    <w:rsid w:val="006761AB"/>
    <w:rsid w:val="006770A8"/>
    <w:rsid w:val="00681078"/>
    <w:rsid w:val="00681AD1"/>
    <w:rsid w:val="00683433"/>
    <w:rsid w:val="006841C0"/>
    <w:rsid w:val="0068430A"/>
    <w:rsid w:val="006849AE"/>
    <w:rsid w:val="006867F4"/>
    <w:rsid w:val="00686E86"/>
    <w:rsid w:val="00687B33"/>
    <w:rsid w:val="00690C72"/>
    <w:rsid w:val="00692AB7"/>
    <w:rsid w:val="00693748"/>
    <w:rsid w:val="00694059"/>
    <w:rsid w:val="00694076"/>
    <w:rsid w:val="00696109"/>
    <w:rsid w:val="00696BA3"/>
    <w:rsid w:val="006A1B2B"/>
    <w:rsid w:val="006A2531"/>
    <w:rsid w:val="006A392E"/>
    <w:rsid w:val="006A425D"/>
    <w:rsid w:val="006A4F57"/>
    <w:rsid w:val="006A55E8"/>
    <w:rsid w:val="006A6687"/>
    <w:rsid w:val="006A7D4A"/>
    <w:rsid w:val="006B0329"/>
    <w:rsid w:val="006B106A"/>
    <w:rsid w:val="006B1C19"/>
    <w:rsid w:val="006B2829"/>
    <w:rsid w:val="006B3768"/>
    <w:rsid w:val="006B3C46"/>
    <w:rsid w:val="006B6D8B"/>
    <w:rsid w:val="006C0C3F"/>
    <w:rsid w:val="006C0D33"/>
    <w:rsid w:val="006C4EFF"/>
    <w:rsid w:val="006C66E2"/>
    <w:rsid w:val="006C7A8D"/>
    <w:rsid w:val="006D0596"/>
    <w:rsid w:val="006D05D1"/>
    <w:rsid w:val="006D0D8F"/>
    <w:rsid w:val="006D2B16"/>
    <w:rsid w:val="006D2EE9"/>
    <w:rsid w:val="006D3EB5"/>
    <w:rsid w:val="006D4628"/>
    <w:rsid w:val="006D5E48"/>
    <w:rsid w:val="006D7797"/>
    <w:rsid w:val="006D7BEC"/>
    <w:rsid w:val="006E1C33"/>
    <w:rsid w:val="006E3717"/>
    <w:rsid w:val="006E4935"/>
    <w:rsid w:val="006E6A5F"/>
    <w:rsid w:val="006E6B1F"/>
    <w:rsid w:val="006E75C3"/>
    <w:rsid w:val="006E7F3B"/>
    <w:rsid w:val="006F069D"/>
    <w:rsid w:val="006F0D09"/>
    <w:rsid w:val="006F3447"/>
    <w:rsid w:val="006F3C2A"/>
    <w:rsid w:val="006F4EF7"/>
    <w:rsid w:val="006F5C48"/>
    <w:rsid w:val="00703966"/>
    <w:rsid w:val="00703A54"/>
    <w:rsid w:val="00703A59"/>
    <w:rsid w:val="00704CD2"/>
    <w:rsid w:val="0070542F"/>
    <w:rsid w:val="0070564A"/>
    <w:rsid w:val="00706818"/>
    <w:rsid w:val="007071F8"/>
    <w:rsid w:val="00707252"/>
    <w:rsid w:val="007079B1"/>
    <w:rsid w:val="00707A14"/>
    <w:rsid w:val="00707D86"/>
    <w:rsid w:val="0071088E"/>
    <w:rsid w:val="00711AFD"/>
    <w:rsid w:val="0071209C"/>
    <w:rsid w:val="00713019"/>
    <w:rsid w:val="0071448E"/>
    <w:rsid w:val="00714891"/>
    <w:rsid w:val="00714FDD"/>
    <w:rsid w:val="00716945"/>
    <w:rsid w:val="00721262"/>
    <w:rsid w:val="007217B5"/>
    <w:rsid w:val="00721E11"/>
    <w:rsid w:val="00721F18"/>
    <w:rsid w:val="00722566"/>
    <w:rsid w:val="00722C07"/>
    <w:rsid w:val="00723745"/>
    <w:rsid w:val="007258C8"/>
    <w:rsid w:val="00725D30"/>
    <w:rsid w:val="007264F5"/>
    <w:rsid w:val="00726D42"/>
    <w:rsid w:val="007302FC"/>
    <w:rsid w:val="00731B2E"/>
    <w:rsid w:val="00732B8B"/>
    <w:rsid w:val="00732D88"/>
    <w:rsid w:val="0073330B"/>
    <w:rsid w:val="00734370"/>
    <w:rsid w:val="00735174"/>
    <w:rsid w:val="007352D4"/>
    <w:rsid w:val="00737272"/>
    <w:rsid w:val="0073742F"/>
    <w:rsid w:val="00740836"/>
    <w:rsid w:val="00740C14"/>
    <w:rsid w:val="00741948"/>
    <w:rsid w:val="00741F48"/>
    <w:rsid w:val="00743401"/>
    <w:rsid w:val="007447E8"/>
    <w:rsid w:val="00744CB2"/>
    <w:rsid w:val="00744CEE"/>
    <w:rsid w:val="00746A35"/>
    <w:rsid w:val="007508BA"/>
    <w:rsid w:val="00751328"/>
    <w:rsid w:val="00752B42"/>
    <w:rsid w:val="007544CF"/>
    <w:rsid w:val="00754D0D"/>
    <w:rsid w:val="0075596A"/>
    <w:rsid w:val="007561A5"/>
    <w:rsid w:val="00756DD1"/>
    <w:rsid w:val="00761B53"/>
    <w:rsid w:val="00761F71"/>
    <w:rsid w:val="0076278C"/>
    <w:rsid w:val="00762E34"/>
    <w:rsid w:val="007640FA"/>
    <w:rsid w:val="00764901"/>
    <w:rsid w:val="00765822"/>
    <w:rsid w:val="00766174"/>
    <w:rsid w:val="00771B64"/>
    <w:rsid w:val="00773B59"/>
    <w:rsid w:val="007749EC"/>
    <w:rsid w:val="00776CB5"/>
    <w:rsid w:val="00777D95"/>
    <w:rsid w:val="00780A50"/>
    <w:rsid w:val="0078120B"/>
    <w:rsid w:val="00782023"/>
    <w:rsid w:val="00782325"/>
    <w:rsid w:val="00782B06"/>
    <w:rsid w:val="007831A8"/>
    <w:rsid w:val="00783463"/>
    <w:rsid w:val="00783ED5"/>
    <w:rsid w:val="00787C08"/>
    <w:rsid w:val="007904B0"/>
    <w:rsid w:val="007916B5"/>
    <w:rsid w:val="00792228"/>
    <w:rsid w:val="007934CB"/>
    <w:rsid w:val="00793D0A"/>
    <w:rsid w:val="00794611"/>
    <w:rsid w:val="00795391"/>
    <w:rsid w:val="00795A21"/>
    <w:rsid w:val="00796D0C"/>
    <w:rsid w:val="007A014F"/>
    <w:rsid w:val="007A01AD"/>
    <w:rsid w:val="007A04D2"/>
    <w:rsid w:val="007A0589"/>
    <w:rsid w:val="007A0905"/>
    <w:rsid w:val="007A1E2B"/>
    <w:rsid w:val="007A243D"/>
    <w:rsid w:val="007A2B0C"/>
    <w:rsid w:val="007A532C"/>
    <w:rsid w:val="007A5D07"/>
    <w:rsid w:val="007A6350"/>
    <w:rsid w:val="007B268E"/>
    <w:rsid w:val="007B2828"/>
    <w:rsid w:val="007B2F39"/>
    <w:rsid w:val="007B30FC"/>
    <w:rsid w:val="007B36DD"/>
    <w:rsid w:val="007B52FE"/>
    <w:rsid w:val="007B7FBD"/>
    <w:rsid w:val="007C0F10"/>
    <w:rsid w:val="007C1B2B"/>
    <w:rsid w:val="007C2BA6"/>
    <w:rsid w:val="007C4552"/>
    <w:rsid w:val="007C4797"/>
    <w:rsid w:val="007C4C08"/>
    <w:rsid w:val="007C587A"/>
    <w:rsid w:val="007C722A"/>
    <w:rsid w:val="007C78EA"/>
    <w:rsid w:val="007C7BA7"/>
    <w:rsid w:val="007D114E"/>
    <w:rsid w:val="007D1B58"/>
    <w:rsid w:val="007D1BCA"/>
    <w:rsid w:val="007D25EC"/>
    <w:rsid w:val="007D3DB2"/>
    <w:rsid w:val="007D7C4E"/>
    <w:rsid w:val="007E0335"/>
    <w:rsid w:val="007E5FEF"/>
    <w:rsid w:val="007E6C51"/>
    <w:rsid w:val="007E6D1D"/>
    <w:rsid w:val="007F3C40"/>
    <w:rsid w:val="007F3F8F"/>
    <w:rsid w:val="007F41B7"/>
    <w:rsid w:val="007F420C"/>
    <w:rsid w:val="007F5E75"/>
    <w:rsid w:val="007F639A"/>
    <w:rsid w:val="007F6C1C"/>
    <w:rsid w:val="007F6F56"/>
    <w:rsid w:val="008016FC"/>
    <w:rsid w:val="00803A0B"/>
    <w:rsid w:val="00804674"/>
    <w:rsid w:val="008062F3"/>
    <w:rsid w:val="008078F6"/>
    <w:rsid w:val="00807C07"/>
    <w:rsid w:val="00807DDF"/>
    <w:rsid w:val="008108F6"/>
    <w:rsid w:val="00811244"/>
    <w:rsid w:val="00811659"/>
    <w:rsid w:val="008116FB"/>
    <w:rsid w:val="00814F09"/>
    <w:rsid w:val="00815443"/>
    <w:rsid w:val="00817C66"/>
    <w:rsid w:val="008200A8"/>
    <w:rsid w:val="00820940"/>
    <w:rsid w:val="0082194B"/>
    <w:rsid w:val="00822FEF"/>
    <w:rsid w:val="0082417E"/>
    <w:rsid w:val="00824277"/>
    <w:rsid w:val="00824C5E"/>
    <w:rsid w:val="00826577"/>
    <w:rsid w:val="00827CEE"/>
    <w:rsid w:val="008311CD"/>
    <w:rsid w:val="00831818"/>
    <w:rsid w:val="00831DFD"/>
    <w:rsid w:val="00833658"/>
    <w:rsid w:val="008337DC"/>
    <w:rsid w:val="0083440C"/>
    <w:rsid w:val="00834C7F"/>
    <w:rsid w:val="00835623"/>
    <w:rsid w:val="00835892"/>
    <w:rsid w:val="00835F25"/>
    <w:rsid w:val="00836A9E"/>
    <w:rsid w:val="00840F25"/>
    <w:rsid w:val="00841AA0"/>
    <w:rsid w:val="0084295F"/>
    <w:rsid w:val="00843991"/>
    <w:rsid w:val="00843ED0"/>
    <w:rsid w:val="008441F1"/>
    <w:rsid w:val="00844532"/>
    <w:rsid w:val="008449F5"/>
    <w:rsid w:val="00844E8D"/>
    <w:rsid w:val="00846536"/>
    <w:rsid w:val="00846D1C"/>
    <w:rsid w:val="00847E47"/>
    <w:rsid w:val="00850A14"/>
    <w:rsid w:val="008513CB"/>
    <w:rsid w:val="00851A92"/>
    <w:rsid w:val="0085460E"/>
    <w:rsid w:val="00855417"/>
    <w:rsid w:val="00855940"/>
    <w:rsid w:val="00856A79"/>
    <w:rsid w:val="00856E03"/>
    <w:rsid w:val="0085725B"/>
    <w:rsid w:val="00860576"/>
    <w:rsid w:val="008607B8"/>
    <w:rsid w:val="0086252A"/>
    <w:rsid w:val="00863AC3"/>
    <w:rsid w:val="00864B69"/>
    <w:rsid w:val="00865DBC"/>
    <w:rsid w:val="00866205"/>
    <w:rsid w:val="00866CFB"/>
    <w:rsid w:val="00866F07"/>
    <w:rsid w:val="00867A21"/>
    <w:rsid w:val="0087047E"/>
    <w:rsid w:val="00870536"/>
    <w:rsid w:val="008706E0"/>
    <w:rsid w:val="00870B44"/>
    <w:rsid w:val="008717A1"/>
    <w:rsid w:val="00872509"/>
    <w:rsid w:val="008741D9"/>
    <w:rsid w:val="00874223"/>
    <w:rsid w:val="00874FF6"/>
    <w:rsid w:val="00875EF6"/>
    <w:rsid w:val="008761B0"/>
    <w:rsid w:val="00877E26"/>
    <w:rsid w:val="00877F4B"/>
    <w:rsid w:val="00880306"/>
    <w:rsid w:val="008813A6"/>
    <w:rsid w:val="008841A8"/>
    <w:rsid w:val="00884E31"/>
    <w:rsid w:val="00885122"/>
    <w:rsid w:val="00885AB3"/>
    <w:rsid w:val="00885CD8"/>
    <w:rsid w:val="00885E50"/>
    <w:rsid w:val="00885F34"/>
    <w:rsid w:val="00886000"/>
    <w:rsid w:val="00886C74"/>
    <w:rsid w:val="00890DA1"/>
    <w:rsid w:val="00891231"/>
    <w:rsid w:val="0089425E"/>
    <w:rsid w:val="0089426B"/>
    <w:rsid w:val="0089692D"/>
    <w:rsid w:val="008969FF"/>
    <w:rsid w:val="00896DA1"/>
    <w:rsid w:val="00897118"/>
    <w:rsid w:val="00897125"/>
    <w:rsid w:val="008973DC"/>
    <w:rsid w:val="00897FA1"/>
    <w:rsid w:val="008A0049"/>
    <w:rsid w:val="008A00A8"/>
    <w:rsid w:val="008A0E2C"/>
    <w:rsid w:val="008A43EE"/>
    <w:rsid w:val="008A5634"/>
    <w:rsid w:val="008A7EC9"/>
    <w:rsid w:val="008B02AF"/>
    <w:rsid w:val="008B0FE7"/>
    <w:rsid w:val="008B1576"/>
    <w:rsid w:val="008B16C4"/>
    <w:rsid w:val="008B1B69"/>
    <w:rsid w:val="008B1FC3"/>
    <w:rsid w:val="008B250F"/>
    <w:rsid w:val="008B3050"/>
    <w:rsid w:val="008B4576"/>
    <w:rsid w:val="008B58CF"/>
    <w:rsid w:val="008B5CBD"/>
    <w:rsid w:val="008B6D76"/>
    <w:rsid w:val="008B7244"/>
    <w:rsid w:val="008B7718"/>
    <w:rsid w:val="008B774E"/>
    <w:rsid w:val="008B79F2"/>
    <w:rsid w:val="008C1689"/>
    <w:rsid w:val="008C1770"/>
    <w:rsid w:val="008C308A"/>
    <w:rsid w:val="008C3095"/>
    <w:rsid w:val="008C5585"/>
    <w:rsid w:val="008C67E1"/>
    <w:rsid w:val="008C7338"/>
    <w:rsid w:val="008C793C"/>
    <w:rsid w:val="008D02D3"/>
    <w:rsid w:val="008D1A41"/>
    <w:rsid w:val="008D25F4"/>
    <w:rsid w:val="008D369C"/>
    <w:rsid w:val="008D4C8C"/>
    <w:rsid w:val="008D5B25"/>
    <w:rsid w:val="008D6E6F"/>
    <w:rsid w:val="008D79F8"/>
    <w:rsid w:val="008E081B"/>
    <w:rsid w:val="008E0AA7"/>
    <w:rsid w:val="008E1969"/>
    <w:rsid w:val="008E1CEB"/>
    <w:rsid w:val="008E346F"/>
    <w:rsid w:val="008E4937"/>
    <w:rsid w:val="008E6B42"/>
    <w:rsid w:val="008E7F4B"/>
    <w:rsid w:val="008F1167"/>
    <w:rsid w:val="008F1897"/>
    <w:rsid w:val="008F5A9D"/>
    <w:rsid w:val="008F6CAE"/>
    <w:rsid w:val="008F6CD8"/>
    <w:rsid w:val="008F75AC"/>
    <w:rsid w:val="008F7642"/>
    <w:rsid w:val="00900905"/>
    <w:rsid w:val="00900933"/>
    <w:rsid w:val="00902ACE"/>
    <w:rsid w:val="0090367D"/>
    <w:rsid w:val="00913F54"/>
    <w:rsid w:val="00914118"/>
    <w:rsid w:val="00914CF6"/>
    <w:rsid w:val="00915D93"/>
    <w:rsid w:val="00915DC2"/>
    <w:rsid w:val="0092089D"/>
    <w:rsid w:val="00920E0C"/>
    <w:rsid w:val="0092155B"/>
    <w:rsid w:val="00924916"/>
    <w:rsid w:val="00924C00"/>
    <w:rsid w:val="0092571A"/>
    <w:rsid w:val="00925DC0"/>
    <w:rsid w:val="00926E3B"/>
    <w:rsid w:val="00926EF4"/>
    <w:rsid w:val="0092700F"/>
    <w:rsid w:val="0092782A"/>
    <w:rsid w:val="009278CF"/>
    <w:rsid w:val="00931666"/>
    <w:rsid w:val="00933E30"/>
    <w:rsid w:val="0093505F"/>
    <w:rsid w:val="00937636"/>
    <w:rsid w:val="00941925"/>
    <w:rsid w:val="0094195D"/>
    <w:rsid w:val="009423A0"/>
    <w:rsid w:val="0094378E"/>
    <w:rsid w:val="009449D2"/>
    <w:rsid w:val="00946402"/>
    <w:rsid w:val="00946FEA"/>
    <w:rsid w:val="00947DBC"/>
    <w:rsid w:val="00950249"/>
    <w:rsid w:val="009529A4"/>
    <w:rsid w:val="00953573"/>
    <w:rsid w:val="00953F3A"/>
    <w:rsid w:val="009546FC"/>
    <w:rsid w:val="00955090"/>
    <w:rsid w:val="009554B1"/>
    <w:rsid w:val="00955DDC"/>
    <w:rsid w:val="00955DFF"/>
    <w:rsid w:val="00956BB9"/>
    <w:rsid w:val="00956FB7"/>
    <w:rsid w:val="009577E8"/>
    <w:rsid w:val="009579F2"/>
    <w:rsid w:val="00957E9D"/>
    <w:rsid w:val="00961016"/>
    <w:rsid w:val="0096440A"/>
    <w:rsid w:val="00964D95"/>
    <w:rsid w:val="00966212"/>
    <w:rsid w:val="00966CDA"/>
    <w:rsid w:val="00972475"/>
    <w:rsid w:val="00973414"/>
    <w:rsid w:val="00973C76"/>
    <w:rsid w:val="00975B98"/>
    <w:rsid w:val="00975E70"/>
    <w:rsid w:val="00976159"/>
    <w:rsid w:val="00976D34"/>
    <w:rsid w:val="00980E78"/>
    <w:rsid w:val="00981617"/>
    <w:rsid w:val="00984147"/>
    <w:rsid w:val="0098450B"/>
    <w:rsid w:val="00985BCF"/>
    <w:rsid w:val="0098693E"/>
    <w:rsid w:val="00987998"/>
    <w:rsid w:val="00987DFF"/>
    <w:rsid w:val="00990CBA"/>
    <w:rsid w:val="0099274C"/>
    <w:rsid w:val="0099287F"/>
    <w:rsid w:val="00992B17"/>
    <w:rsid w:val="00992DB3"/>
    <w:rsid w:val="0099352D"/>
    <w:rsid w:val="009947A7"/>
    <w:rsid w:val="00995CEA"/>
    <w:rsid w:val="00996133"/>
    <w:rsid w:val="00997E9F"/>
    <w:rsid w:val="009A0660"/>
    <w:rsid w:val="009A1553"/>
    <w:rsid w:val="009A25DD"/>
    <w:rsid w:val="009A2902"/>
    <w:rsid w:val="009A294C"/>
    <w:rsid w:val="009A31B5"/>
    <w:rsid w:val="009A3F9B"/>
    <w:rsid w:val="009A4240"/>
    <w:rsid w:val="009A48F7"/>
    <w:rsid w:val="009A4CB0"/>
    <w:rsid w:val="009A55A8"/>
    <w:rsid w:val="009A5622"/>
    <w:rsid w:val="009A57C2"/>
    <w:rsid w:val="009A6E76"/>
    <w:rsid w:val="009A6FE7"/>
    <w:rsid w:val="009A7302"/>
    <w:rsid w:val="009B03F3"/>
    <w:rsid w:val="009B08F3"/>
    <w:rsid w:val="009B17FD"/>
    <w:rsid w:val="009B3402"/>
    <w:rsid w:val="009B4046"/>
    <w:rsid w:val="009B4825"/>
    <w:rsid w:val="009B4E11"/>
    <w:rsid w:val="009B57D1"/>
    <w:rsid w:val="009B5B45"/>
    <w:rsid w:val="009B6D1D"/>
    <w:rsid w:val="009B6DB6"/>
    <w:rsid w:val="009B79D3"/>
    <w:rsid w:val="009C0536"/>
    <w:rsid w:val="009C1DE0"/>
    <w:rsid w:val="009C1F87"/>
    <w:rsid w:val="009C35B2"/>
    <w:rsid w:val="009C3E0E"/>
    <w:rsid w:val="009C51DA"/>
    <w:rsid w:val="009C5834"/>
    <w:rsid w:val="009C69D5"/>
    <w:rsid w:val="009C7757"/>
    <w:rsid w:val="009D1FC6"/>
    <w:rsid w:val="009D3C30"/>
    <w:rsid w:val="009D4A70"/>
    <w:rsid w:val="009D6E60"/>
    <w:rsid w:val="009D7046"/>
    <w:rsid w:val="009D712E"/>
    <w:rsid w:val="009D7B5E"/>
    <w:rsid w:val="009E007F"/>
    <w:rsid w:val="009E0230"/>
    <w:rsid w:val="009E04A1"/>
    <w:rsid w:val="009E063B"/>
    <w:rsid w:val="009E0A75"/>
    <w:rsid w:val="009E0C3E"/>
    <w:rsid w:val="009E2ABD"/>
    <w:rsid w:val="009E2C49"/>
    <w:rsid w:val="009E3856"/>
    <w:rsid w:val="009E3EE9"/>
    <w:rsid w:val="009E4A54"/>
    <w:rsid w:val="009E607D"/>
    <w:rsid w:val="009F0CD6"/>
    <w:rsid w:val="009F4D6C"/>
    <w:rsid w:val="009F53A9"/>
    <w:rsid w:val="009F569F"/>
    <w:rsid w:val="009F67C1"/>
    <w:rsid w:val="009F7AFA"/>
    <w:rsid w:val="00A008DB"/>
    <w:rsid w:val="00A010AE"/>
    <w:rsid w:val="00A01806"/>
    <w:rsid w:val="00A02CC1"/>
    <w:rsid w:val="00A03B8C"/>
    <w:rsid w:val="00A0589D"/>
    <w:rsid w:val="00A1030F"/>
    <w:rsid w:val="00A10D17"/>
    <w:rsid w:val="00A10E3C"/>
    <w:rsid w:val="00A11748"/>
    <w:rsid w:val="00A11D93"/>
    <w:rsid w:val="00A12DAA"/>
    <w:rsid w:val="00A131FF"/>
    <w:rsid w:val="00A141F8"/>
    <w:rsid w:val="00A14711"/>
    <w:rsid w:val="00A159E4"/>
    <w:rsid w:val="00A16E33"/>
    <w:rsid w:val="00A170D4"/>
    <w:rsid w:val="00A17479"/>
    <w:rsid w:val="00A178AC"/>
    <w:rsid w:val="00A20846"/>
    <w:rsid w:val="00A213BA"/>
    <w:rsid w:val="00A21B8E"/>
    <w:rsid w:val="00A21D83"/>
    <w:rsid w:val="00A23A7D"/>
    <w:rsid w:val="00A246EB"/>
    <w:rsid w:val="00A266EA"/>
    <w:rsid w:val="00A301C5"/>
    <w:rsid w:val="00A32165"/>
    <w:rsid w:val="00A3232B"/>
    <w:rsid w:val="00A328C8"/>
    <w:rsid w:val="00A3299F"/>
    <w:rsid w:val="00A32A3F"/>
    <w:rsid w:val="00A34C0C"/>
    <w:rsid w:val="00A4020C"/>
    <w:rsid w:val="00A41F25"/>
    <w:rsid w:val="00A44CF4"/>
    <w:rsid w:val="00A4540A"/>
    <w:rsid w:val="00A454F3"/>
    <w:rsid w:val="00A4557A"/>
    <w:rsid w:val="00A455BC"/>
    <w:rsid w:val="00A45715"/>
    <w:rsid w:val="00A45AB9"/>
    <w:rsid w:val="00A50B8D"/>
    <w:rsid w:val="00A510F6"/>
    <w:rsid w:val="00A53139"/>
    <w:rsid w:val="00A53304"/>
    <w:rsid w:val="00A53ADD"/>
    <w:rsid w:val="00A544AD"/>
    <w:rsid w:val="00A54BDB"/>
    <w:rsid w:val="00A566A1"/>
    <w:rsid w:val="00A60EAC"/>
    <w:rsid w:val="00A61800"/>
    <w:rsid w:val="00A63801"/>
    <w:rsid w:val="00A65028"/>
    <w:rsid w:val="00A67AB2"/>
    <w:rsid w:val="00A72BBD"/>
    <w:rsid w:val="00A73F42"/>
    <w:rsid w:val="00A74375"/>
    <w:rsid w:val="00A75AF0"/>
    <w:rsid w:val="00A76078"/>
    <w:rsid w:val="00A77A78"/>
    <w:rsid w:val="00A80622"/>
    <w:rsid w:val="00A81025"/>
    <w:rsid w:val="00A81488"/>
    <w:rsid w:val="00A83197"/>
    <w:rsid w:val="00A83C73"/>
    <w:rsid w:val="00A83D5A"/>
    <w:rsid w:val="00A84EEC"/>
    <w:rsid w:val="00A85254"/>
    <w:rsid w:val="00A8750B"/>
    <w:rsid w:val="00A87818"/>
    <w:rsid w:val="00A90A55"/>
    <w:rsid w:val="00A91CB8"/>
    <w:rsid w:val="00A92F45"/>
    <w:rsid w:val="00A93D98"/>
    <w:rsid w:val="00A93F9A"/>
    <w:rsid w:val="00A94504"/>
    <w:rsid w:val="00A96647"/>
    <w:rsid w:val="00A96D90"/>
    <w:rsid w:val="00A975B1"/>
    <w:rsid w:val="00A97F75"/>
    <w:rsid w:val="00AA2F59"/>
    <w:rsid w:val="00AA3E59"/>
    <w:rsid w:val="00AA3F2B"/>
    <w:rsid w:val="00AA4610"/>
    <w:rsid w:val="00AA6E40"/>
    <w:rsid w:val="00AA7161"/>
    <w:rsid w:val="00AA74B1"/>
    <w:rsid w:val="00AB03AD"/>
    <w:rsid w:val="00AB1ACE"/>
    <w:rsid w:val="00AB3A7A"/>
    <w:rsid w:val="00AB4001"/>
    <w:rsid w:val="00AB40F0"/>
    <w:rsid w:val="00AB4B37"/>
    <w:rsid w:val="00AB7A8A"/>
    <w:rsid w:val="00AC0E3E"/>
    <w:rsid w:val="00AC3F04"/>
    <w:rsid w:val="00AC44D1"/>
    <w:rsid w:val="00AC58D4"/>
    <w:rsid w:val="00AC5B19"/>
    <w:rsid w:val="00AC6BA8"/>
    <w:rsid w:val="00AC6FCF"/>
    <w:rsid w:val="00AC70AD"/>
    <w:rsid w:val="00AC77DF"/>
    <w:rsid w:val="00AC789F"/>
    <w:rsid w:val="00AC7D64"/>
    <w:rsid w:val="00AD0FCD"/>
    <w:rsid w:val="00AD2872"/>
    <w:rsid w:val="00AD3D37"/>
    <w:rsid w:val="00AD6044"/>
    <w:rsid w:val="00AD6D5D"/>
    <w:rsid w:val="00AD7137"/>
    <w:rsid w:val="00AD71F3"/>
    <w:rsid w:val="00AD7840"/>
    <w:rsid w:val="00AE09A8"/>
    <w:rsid w:val="00AE119C"/>
    <w:rsid w:val="00AE3B31"/>
    <w:rsid w:val="00AE462A"/>
    <w:rsid w:val="00AE4AE3"/>
    <w:rsid w:val="00AE4FEA"/>
    <w:rsid w:val="00AE609C"/>
    <w:rsid w:val="00AE7A89"/>
    <w:rsid w:val="00AE7AD9"/>
    <w:rsid w:val="00AE7F71"/>
    <w:rsid w:val="00AF2EF5"/>
    <w:rsid w:val="00AF3DC3"/>
    <w:rsid w:val="00AF6A96"/>
    <w:rsid w:val="00AF7C8E"/>
    <w:rsid w:val="00B00D82"/>
    <w:rsid w:val="00B0250E"/>
    <w:rsid w:val="00B03D9E"/>
    <w:rsid w:val="00B04847"/>
    <w:rsid w:val="00B04EBA"/>
    <w:rsid w:val="00B06115"/>
    <w:rsid w:val="00B06847"/>
    <w:rsid w:val="00B07DCB"/>
    <w:rsid w:val="00B11820"/>
    <w:rsid w:val="00B118D6"/>
    <w:rsid w:val="00B11F35"/>
    <w:rsid w:val="00B14028"/>
    <w:rsid w:val="00B15A45"/>
    <w:rsid w:val="00B15FF5"/>
    <w:rsid w:val="00B1653F"/>
    <w:rsid w:val="00B16D84"/>
    <w:rsid w:val="00B16E52"/>
    <w:rsid w:val="00B17840"/>
    <w:rsid w:val="00B178BC"/>
    <w:rsid w:val="00B17E3A"/>
    <w:rsid w:val="00B20570"/>
    <w:rsid w:val="00B22433"/>
    <w:rsid w:val="00B22A52"/>
    <w:rsid w:val="00B238FE"/>
    <w:rsid w:val="00B23DC9"/>
    <w:rsid w:val="00B26CEA"/>
    <w:rsid w:val="00B26D40"/>
    <w:rsid w:val="00B30B8C"/>
    <w:rsid w:val="00B30CF5"/>
    <w:rsid w:val="00B310BF"/>
    <w:rsid w:val="00B3184F"/>
    <w:rsid w:val="00B32189"/>
    <w:rsid w:val="00B32FCD"/>
    <w:rsid w:val="00B349C5"/>
    <w:rsid w:val="00B42DC4"/>
    <w:rsid w:val="00B42E4B"/>
    <w:rsid w:val="00B431F7"/>
    <w:rsid w:val="00B46117"/>
    <w:rsid w:val="00B46579"/>
    <w:rsid w:val="00B46C51"/>
    <w:rsid w:val="00B471E3"/>
    <w:rsid w:val="00B479DA"/>
    <w:rsid w:val="00B47B02"/>
    <w:rsid w:val="00B5025A"/>
    <w:rsid w:val="00B52BCD"/>
    <w:rsid w:val="00B5352B"/>
    <w:rsid w:val="00B6084A"/>
    <w:rsid w:val="00B624A3"/>
    <w:rsid w:val="00B62A6F"/>
    <w:rsid w:val="00B64113"/>
    <w:rsid w:val="00B64978"/>
    <w:rsid w:val="00B7205B"/>
    <w:rsid w:val="00B72350"/>
    <w:rsid w:val="00B73B64"/>
    <w:rsid w:val="00B7486F"/>
    <w:rsid w:val="00B750CC"/>
    <w:rsid w:val="00B76B51"/>
    <w:rsid w:val="00B76C6D"/>
    <w:rsid w:val="00B7788C"/>
    <w:rsid w:val="00B8308E"/>
    <w:rsid w:val="00B8555A"/>
    <w:rsid w:val="00B8604A"/>
    <w:rsid w:val="00B86FB0"/>
    <w:rsid w:val="00B90275"/>
    <w:rsid w:val="00B937ED"/>
    <w:rsid w:val="00B945AD"/>
    <w:rsid w:val="00B9626B"/>
    <w:rsid w:val="00BA0549"/>
    <w:rsid w:val="00BA06BA"/>
    <w:rsid w:val="00BA4027"/>
    <w:rsid w:val="00BA4074"/>
    <w:rsid w:val="00BA49D4"/>
    <w:rsid w:val="00BA5CA5"/>
    <w:rsid w:val="00BA5F8C"/>
    <w:rsid w:val="00BB0781"/>
    <w:rsid w:val="00BB19FF"/>
    <w:rsid w:val="00BB1A55"/>
    <w:rsid w:val="00BB246E"/>
    <w:rsid w:val="00BB4505"/>
    <w:rsid w:val="00BB57F2"/>
    <w:rsid w:val="00BB776B"/>
    <w:rsid w:val="00BB7B92"/>
    <w:rsid w:val="00BC09A3"/>
    <w:rsid w:val="00BC0B79"/>
    <w:rsid w:val="00BC0E82"/>
    <w:rsid w:val="00BC14F8"/>
    <w:rsid w:val="00BC1CDC"/>
    <w:rsid w:val="00BC40EB"/>
    <w:rsid w:val="00BC48D8"/>
    <w:rsid w:val="00BC50F2"/>
    <w:rsid w:val="00BC51EC"/>
    <w:rsid w:val="00BC5A17"/>
    <w:rsid w:val="00BC6506"/>
    <w:rsid w:val="00BC663C"/>
    <w:rsid w:val="00BC6814"/>
    <w:rsid w:val="00BC6982"/>
    <w:rsid w:val="00BC7016"/>
    <w:rsid w:val="00BC721A"/>
    <w:rsid w:val="00BD00FF"/>
    <w:rsid w:val="00BD02AB"/>
    <w:rsid w:val="00BD1F6D"/>
    <w:rsid w:val="00BD3BC8"/>
    <w:rsid w:val="00BD4A17"/>
    <w:rsid w:val="00BD52B0"/>
    <w:rsid w:val="00BD5FD8"/>
    <w:rsid w:val="00BD6230"/>
    <w:rsid w:val="00BD6CF4"/>
    <w:rsid w:val="00BD752E"/>
    <w:rsid w:val="00BD7B02"/>
    <w:rsid w:val="00BD7B79"/>
    <w:rsid w:val="00BE0922"/>
    <w:rsid w:val="00BE1A4D"/>
    <w:rsid w:val="00BE3004"/>
    <w:rsid w:val="00BE363E"/>
    <w:rsid w:val="00BF19FA"/>
    <w:rsid w:val="00BF1F95"/>
    <w:rsid w:val="00BF2D1F"/>
    <w:rsid w:val="00BF4C87"/>
    <w:rsid w:val="00BF5C58"/>
    <w:rsid w:val="00BF78FC"/>
    <w:rsid w:val="00C004ED"/>
    <w:rsid w:val="00C00763"/>
    <w:rsid w:val="00C00784"/>
    <w:rsid w:val="00C009D9"/>
    <w:rsid w:val="00C01726"/>
    <w:rsid w:val="00C01B23"/>
    <w:rsid w:val="00C01E04"/>
    <w:rsid w:val="00C04CB5"/>
    <w:rsid w:val="00C063EB"/>
    <w:rsid w:val="00C06502"/>
    <w:rsid w:val="00C11BAC"/>
    <w:rsid w:val="00C11F4A"/>
    <w:rsid w:val="00C11FED"/>
    <w:rsid w:val="00C13081"/>
    <w:rsid w:val="00C13260"/>
    <w:rsid w:val="00C13662"/>
    <w:rsid w:val="00C14863"/>
    <w:rsid w:val="00C14F61"/>
    <w:rsid w:val="00C15624"/>
    <w:rsid w:val="00C162CD"/>
    <w:rsid w:val="00C17912"/>
    <w:rsid w:val="00C206EA"/>
    <w:rsid w:val="00C22A81"/>
    <w:rsid w:val="00C22CB4"/>
    <w:rsid w:val="00C238F2"/>
    <w:rsid w:val="00C23E14"/>
    <w:rsid w:val="00C2498B"/>
    <w:rsid w:val="00C25BD4"/>
    <w:rsid w:val="00C27B5F"/>
    <w:rsid w:val="00C27C80"/>
    <w:rsid w:val="00C314D6"/>
    <w:rsid w:val="00C32FA0"/>
    <w:rsid w:val="00C3377B"/>
    <w:rsid w:val="00C33FB0"/>
    <w:rsid w:val="00C34E8E"/>
    <w:rsid w:val="00C35388"/>
    <w:rsid w:val="00C3584F"/>
    <w:rsid w:val="00C36DFF"/>
    <w:rsid w:val="00C3736F"/>
    <w:rsid w:val="00C37734"/>
    <w:rsid w:val="00C40402"/>
    <w:rsid w:val="00C41774"/>
    <w:rsid w:val="00C41C21"/>
    <w:rsid w:val="00C41ED0"/>
    <w:rsid w:val="00C44311"/>
    <w:rsid w:val="00C446AE"/>
    <w:rsid w:val="00C45A9B"/>
    <w:rsid w:val="00C46668"/>
    <w:rsid w:val="00C473AB"/>
    <w:rsid w:val="00C475A8"/>
    <w:rsid w:val="00C5087C"/>
    <w:rsid w:val="00C5264C"/>
    <w:rsid w:val="00C52C8F"/>
    <w:rsid w:val="00C533BA"/>
    <w:rsid w:val="00C53FFF"/>
    <w:rsid w:val="00C542A7"/>
    <w:rsid w:val="00C54508"/>
    <w:rsid w:val="00C5543F"/>
    <w:rsid w:val="00C55D1C"/>
    <w:rsid w:val="00C56269"/>
    <w:rsid w:val="00C5632C"/>
    <w:rsid w:val="00C56443"/>
    <w:rsid w:val="00C60038"/>
    <w:rsid w:val="00C60582"/>
    <w:rsid w:val="00C61A38"/>
    <w:rsid w:val="00C64BC2"/>
    <w:rsid w:val="00C64D0F"/>
    <w:rsid w:val="00C65C75"/>
    <w:rsid w:val="00C67987"/>
    <w:rsid w:val="00C71B04"/>
    <w:rsid w:val="00C7271A"/>
    <w:rsid w:val="00C74234"/>
    <w:rsid w:val="00C7634B"/>
    <w:rsid w:val="00C76B92"/>
    <w:rsid w:val="00C76E5B"/>
    <w:rsid w:val="00C7700D"/>
    <w:rsid w:val="00C7709F"/>
    <w:rsid w:val="00C80377"/>
    <w:rsid w:val="00C80BC1"/>
    <w:rsid w:val="00C81641"/>
    <w:rsid w:val="00C82E16"/>
    <w:rsid w:val="00C83FFC"/>
    <w:rsid w:val="00C84E4A"/>
    <w:rsid w:val="00C856BA"/>
    <w:rsid w:val="00C85C56"/>
    <w:rsid w:val="00C90021"/>
    <w:rsid w:val="00C90BDD"/>
    <w:rsid w:val="00C93134"/>
    <w:rsid w:val="00C932E5"/>
    <w:rsid w:val="00C93995"/>
    <w:rsid w:val="00C93C48"/>
    <w:rsid w:val="00C94964"/>
    <w:rsid w:val="00C9759D"/>
    <w:rsid w:val="00CA0C95"/>
    <w:rsid w:val="00CA0CCE"/>
    <w:rsid w:val="00CA4C9F"/>
    <w:rsid w:val="00CA67D9"/>
    <w:rsid w:val="00CA6A87"/>
    <w:rsid w:val="00CA7781"/>
    <w:rsid w:val="00CB0A2C"/>
    <w:rsid w:val="00CB104A"/>
    <w:rsid w:val="00CB18FB"/>
    <w:rsid w:val="00CB345F"/>
    <w:rsid w:val="00CB4DCF"/>
    <w:rsid w:val="00CB557C"/>
    <w:rsid w:val="00CB57B1"/>
    <w:rsid w:val="00CB7A22"/>
    <w:rsid w:val="00CC029F"/>
    <w:rsid w:val="00CC185D"/>
    <w:rsid w:val="00CC2273"/>
    <w:rsid w:val="00CC2CF8"/>
    <w:rsid w:val="00CC4E02"/>
    <w:rsid w:val="00CC6923"/>
    <w:rsid w:val="00CC7361"/>
    <w:rsid w:val="00CC7786"/>
    <w:rsid w:val="00CC78C3"/>
    <w:rsid w:val="00CC7E8A"/>
    <w:rsid w:val="00CC7EDC"/>
    <w:rsid w:val="00CD08DB"/>
    <w:rsid w:val="00CD0E9E"/>
    <w:rsid w:val="00CD147B"/>
    <w:rsid w:val="00CD1E18"/>
    <w:rsid w:val="00CD2096"/>
    <w:rsid w:val="00CD231D"/>
    <w:rsid w:val="00CD44C7"/>
    <w:rsid w:val="00CE06A2"/>
    <w:rsid w:val="00CE0F1F"/>
    <w:rsid w:val="00CE2392"/>
    <w:rsid w:val="00CE469F"/>
    <w:rsid w:val="00CE4982"/>
    <w:rsid w:val="00CE5314"/>
    <w:rsid w:val="00CF0402"/>
    <w:rsid w:val="00CF115F"/>
    <w:rsid w:val="00CF1A90"/>
    <w:rsid w:val="00CF1DA6"/>
    <w:rsid w:val="00CF4392"/>
    <w:rsid w:val="00CF4A63"/>
    <w:rsid w:val="00CF652C"/>
    <w:rsid w:val="00CF7B3D"/>
    <w:rsid w:val="00D01A19"/>
    <w:rsid w:val="00D04D7A"/>
    <w:rsid w:val="00D05F2D"/>
    <w:rsid w:val="00D1183F"/>
    <w:rsid w:val="00D11D6E"/>
    <w:rsid w:val="00D12B0A"/>
    <w:rsid w:val="00D14D49"/>
    <w:rsid w:val="00D14FBD"/>
    <w:rsid w:val="00D15655"/>
    <w:rsid w:val="00D1687A"/>
    <w:rsid w:val="00D16BFD"/>
    <w:rsid w:val="00D16EDD"/>
    <w:rsid w:val="00D16F14"/>
    <w:rsid w:val="00D20C2C"/>
    <w:rsid w:val="00D21A97"/>
    <w:rsid w:val="00D227A8"/>
    <w:rsid w:val="00D2326D"/>
    <w:rsid w:val="00D25800"/>
    <w:rsid w:val="00D2656F"/>
    <w:rsid w:val="00D26614"/>
    <w:rsid w:val="00D26B3A"/>
    <w:rsid w:val="00D2749C"/>
    <w:rsid w:val="00D307DE"/>
    <w:rsid w:val="00D30BA9"/>
    <w:rsid w:val="00D344B6"/>
    <w:rsid w:val="00D359E5"/>
    <w:rsid w:val="00D366A8"/>
    <w:rsid w:val="00D37B58"/>
    <w:rsid w:val="00D40169"/>
    <w:rsid w:val="00D4031A"/>
    <w:rsid w:val="00D405DF"/>
    <w:rsid w:val="00D41035"/>
    <w:rsid w:val="00D426B4"/>
    <w:rsid w:val="00D4337B"/>
    <w:rsid w:val="00D44E42"/>
    <w:rsid w:val="00D45FA0"/>
    <w:rsid w:val="00D4601C"/>
    <w:rsid w:val="00D464A0"/>
    <w:rsid w:val="00D50488"/>
    <w:rsid w:val="00D51FB5"/>
    <w:rsid w:val="00D5370F"/>
    <w:rsid w:val="00D53710"/>
    <w:rsid w:val="00D53F9C"/>
    <w:rsid w:val="00D55EAF"/>
    <w:rsid w:val="00D56987"/>
    <w:rsid w:val="00D57807"/>
    <w:rsid w:val="00D5788A"/>
    <w:rsid w:val="00D57B34"/>
    <w:rsid w:val="00D61529"/>
    <w:rsid w:val="00D62698"/>
    <w:rsid w:val="00D62F48"/>
    <w:rsid w:val="00D6375F"/>
    <w:rsid w:val="00D6512C"/>
    <w:rsid w:val="00D65C2B"/>
    <w:rsid w:val="00D65D24"/>
    <w:rsid w:val="00D66BDC"/>
    <w:rsid w:val="00D67B43"/>
    <w:rsid w:val="00D70C1A"/>
    <w:rsid w:val="00D717B2"/>
    <w:rsid w:val="00D73310"/>
    <w:rsid w:val="00D738B0"/>
    <w:rsid w:val="00D74618"/>
    <w:rsid w:val="00D74C87"/>
    <w:rsid w:val="00D755D4"/>
    <w:rsid w:val="00D7563C"/>
    <w:rsid w:val="00D757CA"/>
    <w:rsid w:val="00D75E2B"/>
    <w:rsid w:val="00D76118"/>
    <w:rsid w:val="00D76476"/>
    <w:rsid w:val="00D765F1"/>
    <w:rsid w:val="00D766E5"/>
    <w:rsid w:val="00D77654"/>
    <w:rsid w:val="00D77A80"/>
    <w:rsid w:val="00D8146D"/>
    <w:rsid w:val="00D8178B"/>
    <w:rsid w:val="00D82F3A"/>
    <w:rsid w:val="00D83BD5"/>
    <w:rsid w:val="00D86340"/>
    <w:rsid w:val="00D86626"/>
    <w:rsid w:val="00D8796D"/>
    <w:rsid w:val="00D91045"/>
    <w:rsid w:val="00D9281E"/>
    <w:rsid w:val="00D932EC"/>
    <w:rsid w:val="00D938F5"/>
    <w:rsid w:val="00D94D1B"/>
    <w:rsid w:val="00D97D6C"/>
    <w:rsid w:val="00DA0E4E"/>
    <w:rsid w:val="00DA57B5"/>
    <w:rsid w:val="00DA6F35"/>
    <w:rsid w:val="00DB21F4"/>
    <w:rsid w:val="00DB261C"/>
    <w:rsid w:val="00DB3B04"/>
    <w:rsid w:val="00DB3FE7"/>
    <w:rsid w:val="00DB41CB"/>
    <w:rsid w:val="00DB4ADF"/>
    <w:rsid w:val="00DB6BEC"/>
    <w:rsid w:val="00DB79AA"/>
    <w:rsid w:val="00DC00B7"/>
    <w:rsid w:val="00DC05D8"/>
    <w:rsid w:val="00DC6495"/>
    <w:rsid w:val="00DC6765"/>
    <w:rsid w:val="00DC7975"/>
    <w:rsid w:val="00DD0BAE"/>
    <w:rsid w:val="00DD51A3"/>
    <w:rsid w:val="00DE0D8D"/>
    <w:rsid w:val="00DE1410"/>
    <w:rsid w:val="00DE19DB"/>
    <w:rsid w:val="00DE2169"/>
    <w:rsid w:val="00DE2315"/>
    <w:rsid w:val="00DE2D76"/>
    <w:rsid w:val="00DE3190"/>
    <w:rsid w:val="00DE4171"/>
    <w:rsid w:val="00DE64C1"/>
    <w:rsid w:val="00DE798F"/>
    <w:rsid w:val="00DF0181"/>
    <w:rsid w:val="00DF0B99"/>
    <w:rsid w:val="00DF23E3"/>
    <w:rsid w:val="00DF2C25"/>
    <w:rsid w:val="00DF3205"/>
    <w:rsid w:val="00DF5127"/>
    <w:rsid w:val="00DF516E"/>
    <w:rsid w:val="00DF548E"/>
    <w:rsid w:val="00DF5D1F"/>
    <w:rsid w:val="00DF7061"/>
    <w:rsid w:val="00DF7777"/>
    <w:rsid w:val="00DF7A71"/>
    <w:rsid w:val="00DF7C0F"/>
    <w:rsid w:val="00DF7FEF"/>
    <w:rsid w:val="00E01731"/>
    <w:rsid w:val="00E02ADD"/>
    <w:rsid w:val="00E03C7E"/>
    <w:rsid w:val="00E04F15"/>
    <w:rsid w:val="00E110BE"/>
    <w:rsid w:val="00E11B83"/>
    <w:rsid w:val="00E146C3"/>
    <w:rsid w:val="00E16F27"/>
    <w:rsid w:val="00E17674"/>
    <w:rsid w:val="00E20836"/>
    <w:rsid w:val="00E22C73"/>
    <w:rsid w:val="00E244D0"/>
    <w:rsid w:val="00E25D3C"/>
    <w:rsid w:val="00E25F1A"/>
    <w:rsid w:val="00E26142"/>
    <w:rsid w:val="00E270C0"/>
    <w:rsid w:val="00E2712D"/>
    <w:rsid w:val="00E30858"/>
    <w:rsid w:val="00E31584"/>
    <w:rsid w:val="00E31A91"/>
    <w:rsid w:val="00E31BA8"/>
    <w:rsid w:val="00E3353C"/>
    <w:rsid w:val="00E33AA3"/>
    <w:rsid w:val="00E33DD2"/>
    <w:rsid w:val="00E34F47"/>
    <w:rsid w:val="00E36BB2"/>
    <w:rsid w:val="00E36D54"/>
    <w:rsid w:val="00E36F19"/>
    <w:rsid w:val="00E372FC"/>
    <w:rsid w:val="00E37571"/>
    <w:rsid w:val="00E40657"/>
    <w:rsid w:val="00E409B6"/>
    <w:rsid w:val="00E416C3"/>
    <w:rsid w:val="00E42283"/>
    <w:rsid w:val="00E42D4D"/>
    <w:rsid w:val="00E42FEA"/>
    <w:rsid w:val="00E43A50"/>
    <w:rsid w:val="00E44AA5"/>
    <w:rsid w:val="00E46C48"/>
    <w:rsid w:val="00E47C77"/>
    <w:rsid w:val="00E50703"/>
    <w:rsid w:val="00E5076D"/>
    <w:rsid w:val="00E51266"/>
    <w:rsid w:val="00E53463"/>
    <w:rsid w:val="00E54481"/>
    <w:rsid w:val="00E55BFF"/>
    <w:rsid w:val="00E60145"/>
    <w:rsid w:val="00E6129C"/>
    <w:rsid w:val="00E62322"/>
    <w:rsid w:val="00E65D83"/>
    <w:rsid w:val="00E6792A"/>
    <w:rsid w:val="00E70236"/>
    <w:rsid w:val="00E70F55"/>
    <w:rsid w:val="00E720D0"/>
    <w:rsid w:val="00E737AF"/>
    <w:rsid w:val="00E73A17"/>
    <w:rsid w:val="00E73CAE"/>
    <w:rsid w:val="00E74F80"/>
    <w:rsid w:val="00E75236"/>
    <w:rsid w:val="00E77212"/>
    <w:rsid w:val="00E7748B"/>
    <w:rsid w:val="00E7779F"/>
    <w:rsid w:val="00E7796B"/>
    <w:rsid w:val="00E77A25"/>
    <w:rsid w:val="00E77B6C"/>
    <w:rsid w:val="00E77DB1"/>
    <w:rsid w:val="00E835CF"/>
    <w:rsid w:val="00E84C33"/>
    <w:rsid w:val="00E8787F"/>
    <w:rsid w:val="00E90554"/>
    <w:rsid w:val="00E91032"/>
    <w:rsid w:val="00E911CF"/>
    <w:rsid w:val="00E92AE7"/>
    <w:rsid w:val="00E9386B"/>
    <w:rsid w:val="00E940D3"/>
    <w:rsid w:val="00E94769"/>
    <w:rsid w:val="00E95709"/>
    <w:rsid w:val="00E959E2"/>
    <w:rsid w:val="00E96655"/>
    <w:rsid w:val="00E96F64"/>
    <w:rsid w:val="00E9740A"/>
    <w:rsid w:val="00E97517"/>
    <w:rsid w:val="00E9771E"/>
    <w:rsid w:val="00EA201A"/>
    <w:rsid w:val="00EA2972"/>
    <w:rsid w:val="00EA3E05"/>
    <w:rsid w:val="00EA4023"/>
    <w:rsid w:val="00EA4F6E"/>
    <w:rsid w:val="00EA5846"/>
    <w:rsid w:val="00EA5B78"/>
    <w:rsid w:val="00EA6AD3"/>
    <w:rsid w:val="00EA790F"/>
    <w:rsid w:val="00EB056C"/>
    <w:rsid w:val="00EB2CEF"/>
    <w:rsid w:val="00EB3D13"/>
    <w:rsid w:val="00EB4A64"/>
    <w:rsid w:val="00EB4E24"/>
    <w:rsid w:val="00EB71E1"/>
    <w:rsid w:val="00EB7D79"/>
    <w:rsid w:val="00EC0AC1"/>
    <w:rsid w:val="00EC1338"/>
    <w:rsid w:val="00EC188B"/>
    <w:rsid w:val="00EC2654"/>
    <w:rsid w:val="00EC2C5F"/>
    <w:rsid w:val="00EC3177"/>
    <w:rsid w:val="00EC36F4"/>
    <w:rsid w:val="00EC3925"/>
    <w:rsid w:val="00EC5925"/>
    <w:rsid w:val="00EC79B3"/>
    <w:rsid w:val="00ED128B"/>
    <w:rsid w:val="00ED1449"/>
    <w:rsid w:val="00ED16FA"/>
    <w:rsid w:val="00EE131B"/>
    <w:rsid w:val="00EE2556"/>
    <w:rsid w:val="00EE2A0E"/>
    <w:rsid w:val="00EE3CC3"/>
    <w:rsid w:val="00EE49BE"/>
    <w:rsid w:val="00EF012F"/>
    <w:rsid w:val="00EF0A14"/>
    <w:rsid w:val="00EF1959"/>
    <w:rsid w:val="00EF1A33"/>
    <w:rsid w:val="00EF25C2"/>
    <w:rsid w:val="00EF2BB6"/>
    <w:rsid w:val="00EF3A36"/>
    <w:rsid w:val="00EF5EEB"/>
    <w:rsid w:val="00F0058E"/>
    <w:rsid w:val="00F00777"/>
    <w:rsid w:val="00F0328D"/>
    <w:rsid w:val="00F05AB8"/>
    <w:rsid w:val="00F05AC3"/>
    <w:rsid w:val="00F061CC"/>
    <w:rsid w:val="00F11C41"/>
    <w:rsid w:val="00F121F3"/>
    <w:rsid w:val="00F12C7F"/>
    <w:rsid w:val="00F12DFE"/>
    <w:rsid w:val="00F13FB7"/>
    <w:rsid w:val="00F1702C"/>
    <w:rsid w:val="00F200C5"/>
    <w:rsid w:val="00F201FA"/>
    <w:rsid w:val="00F243C8"/>
    <w:rsid w:val="00F251B1"/>
    <w:rsid w:val="00F25429"/>
    <w:rsid w:val="00F25510"/>
    <w:rsid w:val="00F25550"/>
    <w:rsid w:val="00F256AA"/>
    <w:rsid w:val="00F2575B"/>
    <w:rsid w:val="00F25882"/>
    <w:rsid w:val="00F259D1"/>
    <w:rsid w:val="00F26BF7"/>
    <w:rsid w:val="00F26CE1"/>
    <w:rsid w:val="00F279E8"/>
    <w:rsid w:val="00F27A6F"/>
    <w:rsid w:val="00F27DDA"/>
    <w:rsid w:val="00F3019D"/>
    <w:rsid w:val="00F30980"/>
    <w:rsid w:val="00F30A1A"/>
    <w:rsid w:val="00F30EFC"/>
    <w:rsid w:val="00F31B1E"/>
    <w:rsid w:val="00F32216"/>
    <w:rsid w:val="00F32265"/>
    <w:rsid w:val="00F33879"/>
    <w:rsid w:val="00F33BB4"/>
    <w:rsid w:val="00F37090"/>
    <w:rsid w:val="00F3746E"/>
    <w:rsid w:val="00F37502"/>
    <w:rsid w:val="00F37F2F"/>
    <w:rsid w:val="00F414E2"/>
    <w:rsid w:val="00F4338F"/>
    <w:rsid w:val="00F43526"/>
    <w:rsid w:val="00F450D1"/>
    <w:rsid w:val="00F451FA"/>
    <w:rsid w:val="00F46B78"/>
    <w:rsid w:val="00F46C4C"/>
    <w:rsid w:val="00F47F46"/>
    <w:rsid w:val="00F51F34"/>
    <w:rsid w:val="00F605B0"/>
    <w:rsid w:val="00F607E0"/>
    <w:rsid w:val="00F64967"/>
    <w:rsid w:val="00F65A37"/>
    <w:rsid w:val="00F6718A"/>
    <w:rsid w:val="00F67573"/>
    <w:rsid w:val="00F67801"/>
    <w:rsid w:val="00F7120B"/>
    <w:rsid w:val="00F71AEB"/>
    <w:rsid w:val="00F71E41"/>
    <w:rsid w:val="00F73370"/>
    <w:rsid w:val="00F7391B"/>
    <w:rsid w:val="00F7402D"/>
    <w:rsid w:val="00F74F8D"/>
    <w:rsid w:val="00F75795"/>
    <w:rsid w:val="00F759E3"/>
    <w:rsid w:val="00F8208C"/>
    <w:rsid w:val="00F84A07"/>
    <w:rsid w:val="00F90072"/>
    <w:rsid w:val="00F900F0"/>
    <w:rsid w:val="00F90E07"/>
    <w:rsid w:val="00F912EC"/>
    <w:rsid w:val="00F91A37"/>
    <w:rsid w:val="00F92B8E"/>
    <w:rsid w:val="00F95385"/>
    <w:rsid w:val="00F9566B"/>
    <w:rsid w:val="00F9604A"/>
    <w:rsid w:val="00F96B08"/>
    <w:rsid w:val="00FA0284"/>
    <w:rsid w:val="00FA059F"/>
    <w:rsid w:val="00FA4FF6"/>
    <w:rsid w:val="00FA554C"/>
    <w:rsid w:val="00FA5E47"/>
    <w:rsid w:val="00FA68AA"/>
    <w:rsid w:val="00FB1068"/>
    <w:rsid w:val="00FB153F"/>
    <w:rsid w:val="00FB187B"/>
    <w:rsid w:val="00FB24A9"/>
    <w:rsid w:val="00FB340C"/>
    <w:rsid w:val="00FB380F"/>
    <w:rsid w:val="00FB39B9"/>
    <w:rsid w:val="00FB47F3"/>
    <w:rsid w:val="00FB6FC2"/>
    <w:rsid w:val="00FC0918"/>
    <w:rsid w:val="00FC0C9A"/>
    <w:rsid w:val="00FC132D"/>
    <w:rsid w:val="00FC183C"/>
    <w:rsid w:val="00FC298E"/>
    <w:rsid w:val="00FC3735"/>
    <w:rsid w:val="00FC4D89"/>
    <w:rsid w:val="00FC4EFD"/>
    <w:rsid w:val="00FC50E1"/>
    <w:rsid w:val="00FC6E17"/>
    <w:rsid w:val="00FC7DD1"/>
    <w:rsid w:val="00FC7F2A"/>
    <w:rsid w:val="00FD1A96"/>
    <w:rsid w:val="00FD3F04"/>
    <w:rsid w:val="00FD43A5"/>
    <w:rsid w:val="00FD675B"/>
    <w:rsid w:val="00FD681A"/>
    <w:rsid w:val="00FE019C"/>
    <w:rsid w:val="00FE05AA"/>
    <w:rsid w:val="00FE0D7C"/>
    <w:rsid w:val="00FE4073"/>
    <w:rsid w:val="00FE46A4"/>
    <w:rsid w:val="00FE4863"/>
    <w:rsid w:val="00FE52AF"/>
    <w:rsid w:val="00FF0CC0"/>
    <w:rsid w:val="00FF1724"/>
    <w:rsid w:val="00FF19CF"/>
    <w:rsid w:val="00FF327B"/>
    <w:rsid w:val="00FF3379"/>
    <w:rsid w:val="00FF3C52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85EA7-023B-409A-AEE7-E852AF8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07EC"/>
    <w:rPr>
      <w:sz w:val="24"/>
      <w:szCs w:val="24"/>
    </w:rPr>
  </w:style>
  <w:style w:type="paragraph" w:styleId="Cmsor1">
    <w:name w:val="heading 1"/>
    <w:basedOn w:val="Norml"/>
    <w:link w:val="Cmsor1Char"/>
    <w:uiPriority w:val="99"/>
    <w:qFormat/>
    <w:rsid w:val="00860576"/>
    <w:pPr>
      <w:spacing w:after="240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9"/>
    <w:qFormat/>
    <w:rsid w:val="00184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link w:val="Cmsor3Char"/>
    <w:uiPriority w:val="99"/>
    <w:qFormat/>
    <w:rsid w:val="00860576"/>
    <w:pPr>
      <w:spacing w:after="240"/>
      <w:outlineLvl w:val="2"/>
    </w:pPr>
    <w:rPr>
      <w:b/>
      <w:bCs/>
      <w:sz w:val="36"/>
      <w:szCs w:val="36"/>
    </w:rPr>
  </w:style>
  <w:style w:type="paragraph" w:styleId="Cmsor4">
    <w:name w:val="heading 4"/>
    <w:basedOn w:val="Norml"/>
    <w:next w:val="Norml"/>
    <w:link w:val="Cmsor4Char"/>
    <w:qFormat/>
    <w:locked/>
    <w:rsid w:val="00C41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link w:val="Cmsor5Char"/>
    <w:uiPriority w:val="99"/>
    <w:qFormat/>
    <w:rsid w:val="00860576"/>
    <w:pPr>
      <w:spacing w:after="240"/>
      <w:outlineLvl w:val="4"/>
    </w:pPr>
    <w:rPr>
      <w:b/>
      <w:bCs/>
      <w:sz w:val="28"/>
      <w:szCs w:val="28"/>
    </w:rPr>
  </w:style>
  <w:style w:type="paragraph" w:styleId="Cmsor6">
    <w:name w:val="heading 6"/>
    <w:basedOn w:val="Norml"/>
    <w:link w:val="Cmsor6Char"/>
    <w:uiPriority w:val="99"/>
    <w:qFormat/>
    <w:rsid w:val="00860576"/>
    <w:pPr>
      <w:spacing w:after="240"/>
      <w:outlineLvl w:val="5"/>
    </w:pPr>
    <w:rPr>
      <w:b/>
      <w:bCs/>
      <w:sz w:val="15"/>
      <w:szCs w:val="15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AA6E40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9"/>
    <w:semiHidden/>
    <w:locked/>
    <w:rsid w:val="00AA6E40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9"/>
    <w:semiHidden/>
    <w:locked/>
    <w:rsid w:val="00AA6E40"/>
    <w:rPr>
      <w:rFonts w:ascii="Cambria" w:hAnsi="Cambria" w:cs="Cambria"/>
      <w:b/>
      <w:bCs/>
      <w:sz w:val="26"/>
      <w:szCs w:val="26"/>
    </w:rPr>
  </w:style>
  <w:style w:type="character" w:customStyle="1" w:styleId="Cmsor5Char">
    <w:name w:val="Címsor 5 Char"/>
    <w:link w:val="Cmsor5"/>
    <w:uiPriority w:val="99"/>
    <w:semiHidden/>
    <w:locked/>
    <w:rsid w:val="00AA6E40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uiPriority w:val="99"/>
    <w:semiHidden/>
    <w:locked/>
    <w:rsid w:val="00AA6E40"/>
    <w:rPr>
      <w:rFonts w:ascii="Calibri" w:hAnsi="Calibri" w:cs="Calibri"/>
      <w:b/>
      <w:bCs/>
      <w:sz w:val="22"/>
      <w:szCs w:val="22"/>
    </w:rPr>
  </w:style>
  <w:style w:type="paragraph" w:styleId="NormlWeb">
    <w:name w:val="Normal (Web)"/>
    <w:basedOn w:val="Norml"/>
    <w:rsid w:val="00860576"/>
    <w:pPr>
      <w:spacing w:after="240"/>
    </w:pPr>
  </w:style>
  <w:style w:type="character" w:customStyle="1" w:styleId="articleseparator1">
    <w:name w:val="article_separator1"/>
    <w:uiPriority w:val="99"/>
    <w:rsid w:val="00860576"/>
    <w:rPr>
      <w:rFonts w:cs="Times New Roman"/>
    </w:rPr>
  </w:style>
  <w:style w:type="character" w:styleId="Kiemels">
    <w:name w:val="Emphasis"/>
    <w:uiPriority w:val="99"/>
    <w:qFormat/>
    <w:rsid w:val="00860576"/>
    <w:rPr>
      <w:rFonts w:cs="Times New Roman"/>
      <w:i/>
      <w:iCs/>
    </w:rPr>
  </w:style>
  <w:style w:type="paragraph" w:styleId="lfej">
    <w:name w:val="header"/>
    <w:basedOn w:val="Norml"/>
    <w:link w:val="lfejChar"/>
    <w:uiPriority w:val="99"/>
    <w:rsid w:val="0018424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fejChar">
    <w:name w:val="Élőfej Char"/>
    <w:link w:val="lfej"/>
    <w:uiPriority w:val="99"/>
    <w:semiHidden/>
    <w:locked/>
    <w:rsid w:val="00AA6E40"/>
    <w:rPr>
      <w:rFonts w:cs="Times New Roman"/>
      <w:sz w:val="24"/>
      <w:szCs w:val="24"/>
    </w:rPr>
  </w:style>
  <w:style w:type="character" w:styleId="Oldalszm">
    <w:name w:val="page number"/>
    <w:uiPriority w:val="99"/>
    <w:rsid w:val="00184242"/>
    <w:rPr>
      <w:rFonts w:cs="Times New Roman"/>
    </w:rPr>
  </w:style>
  <w:style w:type="paragraph" w:styleId="Szvegtrzs">
    <w:name w:val="Body Text"/>
    <w:basedOn w:val="Norml"/>
    <w:link w:val="SzvegtrzsChar"/>
    <w:uiPriority w:val="99"/>
    <w:rsid w:val="00184242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link w:val="Szvegtrzs"/>
    <w:uiPriority w:val="99"/>
    <w:semiHidden/>
    <w:locked/>
    <w:rsid w:val="00AA6E40"/>
    <w:rPr>
      <w:rFonts w:cs="Times New Roman"/>
      <w:sz w:val="24"/>
      <w:szCs w:val="24"/>
    </w:rPr>
  </w:style>
  <w:style w:type="paragraph" w:customStyle="1" w:styleId="BodyText21">
    <w:name w:val="Body Text 21"/>
    <w:basedOn w:val="Norml"/>
    <w:uiPriority w:val="99"/>
    <w:rsid w:val="00184242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rsid w:val="00251CC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AA6E40"/>
    <w:rPr>
      <w:rFonts w:cs="Times New Roman"/>
      <w:sz w:val="2"/>
      <w:szCs w:val="2"/>
    </w:rPr>
  </w:style>
  <w:style w:type="paragraph" w:styleId="Dokumentumtrkp">
    <w:name w:val="Document Map"/>
    <w:basedOn w:val="Norml"/>
    <w:semiHidden/>
    <w:rsid w:val="005E10D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lb">
    <w:name w:val="footer"/>
    <w:basedOn w:val="Norml"/>
    <w:rsid w:val="005E10DB"/>
    <w:pPr>
      <w:tabs>
        <w:tab w:val="center" w:pos="4536"/>
        <w:tab w:val="right" w:pos="9072"/>
      </w:tabs>
    </w:pPr>
  </w:style>
  <w:style w:type="character" w:customStyle="1" w:styleId="Cmsor4Char">
    <w:name w:val="Címsor 4 Char"/>
    <w:link w:val="Cmsor4"/>
    <w:semiHidden/>
    <w:rsid w:val="00C41C21"/>
    <w:rPr>
      <w:rFonts w:ascii="Calibri" w:eastAsia="Times New Roman" w:hAnsi="Calibri" w:cs="Times New Roman"/>
      <w:b/>
      <w:bCs/>
      <w:sz w:val="28"/>
      <w:szCs w:val="28"/>
    </w:rPr>
  </w:style>
  <w:style w:type="character" w:styleId="Hiperhivatkozs">
    <w:name w:val="Hyperlink"/>
    <w:rsid w:val="00E940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3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323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3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73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3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3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7AD1F-D79B-4DE6-AEBB-2A4CC83B6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2313</Words>
  <Characters>18788</Characters>
  <Application>Microsoft Office Word</Application>
  <DocSecurity>0</DocSecurity>
  <Lines>156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költségvetés 3</vt:lpstr>
    </vt:vector>
  </TitlesOfParts>
  <Company>Dunakeszi Város Polgármesteri Hivatala</Company>
  <LinksUpToDate>false</LinksUpToDate>
  <CharactersWithSpaces>21059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költségvetés 3</dc:title>
  <dc:subject/>
  <dc:creator>Pállné Kovács Mária</dc:creator>
  <cp:keywords/>
  <cp:lastModifiedBy>Forgács Andrea</cp:lastModifiedBy>
  <cp:revision>2</cp:revision>
  <cp:lastPrinted>2022-09-30T09:03:00Z</cp:lastPrinted>
  <dcterms:created xsi:type="dcterms:W3CDTF">2022-09-30T09:04:00Z</dcterms:created>
  <dcterms:modified xsi:type="dcterms:W3CDTF">2022-09-30T09:04:00Z</dcterms:modified>
</cp:coreProperties>
</file>