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A60EAC" w:rsidRPr="008454B2" w:rsidRDefault="00A170D4" w:rsidP="00184242">
      <w:pPr>
        <w:pStyle w:val="Szvegtrzs"/>
        <w:rPr>
          <w:sz w:val="22"/>
          <w:szCs w:val="22"/>
        </w:rPr>
      </w:pPr>
      <w:r w:rsidRPr="008454B2">
        <w:rPr>
          <w:sz w:val="22"/>
          <w:szCs w:val="22"/>
        </w:rPr>
        <w:t xml:space="preserve">A Képviselő-testület </w:t>
      </w:r>
      <w:r w:rsidR="00BA3954" w:rsidRPr="008454B2">
        <w:rPr>
          <w:sz w:val="22"/>
          <w:szCs w:val="22"/>
        </w:rPr>
        <w:t>2</w:t>
      </w:r>
      <w:r w:rsidRPr="008454B2">
        <w:rPr>
          <w:sz w:val="22"/>
          <w:szCs w:val="22"/>
        </w:rPr>
        <w:t>/</w:t>
      </w:r>
      <w:r w:rsidR="002E56F6" w:rsidRPr="008454B2">
        <w:rPr>
          <w:sz w:val="22"/>
          <w:szCs w:val="22"/>
        </w:rPr>
        <w:t>20</w:t>
      </w:r>
      <w:r w:rsidR="00900905" w:rsidRPr="008454B2">
        <w:rPr>
          <w:sz w:val="22"/>
          <w:szCs w:val="22"/>
        </w:rPr>
        <w:t>2</w:t>
      </w:r>
      <w:r w:rsidR="00BA3954" w:rsidRPr="008454B2">
        <w:rPr>
          <w:sz w:val="22"/>
          <w:szCs w:val="22"/>
        </w:rPr>
        <w:t>3</w:t>
      </w:r>
      <w:r w:rsidR="002E56F6" w:rsidRPr="008454B2">
        <w:rPr>
          <w:sz w:val="22"/>
          <w:szCs w:val="22"/>
        </w:rPr>
        <w:t>.</w:t>
      </w:r>
      <w:r w:rsidR="00FC183C" w:rsidRPr="008454B2">
        <w:rPr>
          <w:sz w:val="22"/>
          <w:szCs w:val="22"/>
        </w:rPr>
        <w:t xml:space="preserve"> </w:t>
      </w:r>
      <w:r w:rsidR="00A60EAC" w:rsidRPr="008454B2">
        <w:rPr>
          <w:sz w:val="22"/>
          <w:szCs w:val="22"/>
        </w:rPr>
        <w:t>(I</w:t>
      </w:r>
      <w:r w:rsidR="00183D97" w:rsidRPr="008454B2">
        <w:rPr>
          <w:sz w:val="22"/>
          <w:szCs w:val="22"/>
        </w:rPr>
        <w:t>I</w:t>
      </w:r>
      <w:r w:rsidR="003C7E65" w:rsidRPr="008454B2">
        <w:rPr>
          <w:sz w:val="22"/>
          <w:szCs w:val="22"/>
        </w:rPr>
        <w:t>.</w:t>
      </w:r>
      <w:r w:rsidR="00BA3954" w:rsidRPr="008454B2">
        <w:rPr>
          <w:sz w:val="22"/>
          <w:szCs w:val="22"/>
        </w:rPr>
        <w:t>24</w:t>
      </w:r>
      <w:r w:rsidR="00A60EAC" w:rsidRPr="008454B2">
        <w:rPr>
          <w:sz w:val="22"/>
          <w:szCs w:val="22"/>
        </w:rPr>
        <w:t>.</w:t>
      </w:r>
      <w:r w:rsidRPr="008454B2">
        <w:rPr>
          <w:sz w:val="22"/>
          <w:szCs w:val="22"/>
        </w:rPr>
        <w:t xml:space="preserve">) számú </w:t>
      </w:r>
      <w:r w:rsidR="00C533BA" w:rsidRPr="008454B2">
        <w:rPr>
          <w:sz w:val="22"/>
          <w:szCs w:val="22"/>
        </w:rPr>
        <w:t>ö</w:t>
      </w:r>
      <w:r w:rsidR="005C53CB" w:rsidRPr="008454B2">
        <w:rPr>
          <w:sz w:val="22"/>
          <w:szCs w:val="22"/>
        </w:rPr>
        <w:t>n</w:t>
      </w:r>
      <w:r w:rsidRPr="008454B2">
        <w:rPr>
          <w:sz w:val="22"/>
          <w:szCs w:val="22"/>
        </w:rPr>
        <w:t xml:space="preserve">kormányzati </w:t>
      </w:r>
      <w:r w:rsidR="00C533BA" w:rsidRPr="008454B2">
        <w:rPr>
          <w:sz w:val="22"/>
          <w:szCs w:val="22"/>
        </w:rPr>
        <w:t>r</w:t>
      </w:r>
      <w:r w:rsidRPr="008454B2">
        <w:rPr>
          <w:sz w:val="22"/>
          <w:szCs w:val="22"/>
        </w:rPr>
        <w:t xml:space="preserve">endelet </w:t>
      </w:r>
      <w:r w:rsidR="00FF327B" w:rsidRPr="008454B2">
        <w:rPr>
          <w:sz w:val="22"/>
          <w:szCs w:val="22"/>
        </w:rPr>
        <w:t>1</w:t>
      </w:r>
      <w:r w:rsidR="00A60EAC" w:rsidRPr="008454B2">
        <w:rPr>
          <w:sz w:val="22"/>
          <w:szCs w:val="22"/>
        </w:rPr>
        <w:t>. sz</w:t>
      </w:r>
      <w:r w:rsidR="008E1CEB" w:rsidRPr="008454B2">
        <w:rPr>
          <w:sz w:val="22"/>
          <w:szCs w:val="22"/>
        </w:rPr>
        <w:t>ámú</w:t>
      </w:r>
      <w:r w:rsidR="00A60EAC" w:rsidRPr="008454B2">
        <w:rPr>
          <w:sz w:val="22"/>
          <w:szCs w:val="22"/>
        </w:rPr>
        <w:t xml:space="preserve"> módosításának indok</w:t>
      </w:r>
      <w:r w:rsidR="00133848" w:rsidRPr="008454B2">
        <w:rPr>
          <w:sz w:val="22"/>
          <w:szCs w:val="22"/>
        </w:rPr>
        <w:t>o</w:t>
      </w:r>
      <w:r w:rsidR="00A60EAC" w:rsidRPr="008454B2">
        <w:rPr>
          <w:sz w:val="22"/>
          <w:szCs w:val="22"/>
        </w:rPr>
        <w:t xml:space="preserve">lása: </w:t>
      </w:r>
    </w:p>
    <w:p w:rsidR="00A60EAC" w:rsidRPr="008454B2" w:rsidRDefault="00A60EAC" w:rsidP="00184242">
      <w:pPr>
        <w:jc w:val="both"/>
        <w:rPr>
          <w:sz w:val="22"/>
          <w:szCs w:val="22"/>
        </w:rPr>
      </w:pPr>
    </w:p>
    <w:p w:rsidR="00BA3954" w:rsidRPr="008454B2" w:rsidRDefault="008454B2" w:rsidP="00BA3954">
      <w:pPr>
        <w:spacing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>Az Önkormányzat 202</w:t>
      </w:r>
      <w:r w:rsidR="00A742B7">
        <w:rPr>
          <w:sz w:val="22"/>
          <w:szCs w:val="22"/>
        </w:rPr>
        <w:t>3</w:t>
      </w:r>
      <w:r w:rsidRPr="008454B2">
        <w:rPr>
          <w:sz w:val="22"/>
          <w:szCs w:val="22"/>
        </w:rPr>
        <w:t xml:space="preserve">. évi költségvetési rendeletének módosítását a központi költségvetésből érkező támogatások, értesítések, valamint az Önkormányzat és az irányítása alá tartozó költségvetési szervek bevételeinek költségvetésbe történő beépítése, költségvetésen belüli átcsoportosítások indokolják. A rendeletmódosítást követően a költségvetés főösszege </w:t>
      </w:r>
      <w:r w:rsidR="00BA3954" w:rsidRPr="008454B2">
        <w:rPr>
          <w:b/>
          <w:sz w:val="22"/>
          <w:szCs w:val="22"/>
        </w:rPr>
        <w:t>15.324.261.043,-Ft</w:t>
      </w:r>
      <w:r w:rsidR="00D213CE" w:rsidRPr="008454B2">
        <w:rPr>
          <w:sz w:val="22"/>
          <w:szCs w:val="22"/>
        </w:rPr>
        <w:t xml:space="preserve"> lesz.</w:t>
      </w:r>
    </w:p>
    <w:p w:rsidR="004C11DE" w:rsidRPr="008454B2" w:rsidRDefault="004C11DE" w:rsidP="00CC4E02">
      <w:pPr>
        <w:spacing w:line="360" w:lineRule="auto"/>
        <w:jc w:val="both"/>
        <w:rPr>
          <w:sz w:val="22"/>
          <w:szCs w:val="22"/>
        </w:rPr>
      </w:pPr>
    </w:p>
    <w:p w:rsidR="00FB187B" w:rsidRPr="008454B2" w:rsidRDefault="006D7BEC" w:rsidP="003A0EDE">
      <w:pPr>
        <w:rPr>
          <w:b/>
          <w:sz w:val="22"/>
          <w:szCs w:val="22"/>
        </w:rPr>
      </w:pPr>
      <w:r w:rsidRPr="008454B2">
        <w:rPr>
          <w:b/>
          <w:sz w:val="22"/>
          <w:szCs w:val="22"/>
        </w:rPr>
        <w:t>BEVÉTELEK</w:t>
      </w:r>
    </w:p>
    <w:p w:rsidR="003A0EDE" w:rsidRDefault="003A0EDE" w:rsidP="003A0EDE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FB187B" w:rsidRPr="008454B2" w:rsidRDefault="00FB187B" w:rsidP="003A0EDE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költségvetés főösszege </w:t>
      </w:r>
      <w:r w:rsidR="0025759A" w:rsidRPr="008454B2">
        <w:rPr>
          <w:b/>
          <w:bCs/>
          <w:iCs/>
          <w:color w:val="000000"/>
          <w:sz w:val="22"/>
          <w:szCs w:val="22"/>
        </w:rPr>
        <w:t>2.</w:t>
      </w:r>
      <w:r w:rsidR="00BA3954" w:rsidRPr="008454B2">
        <w:rPr>
          <w:b/>
          <w:bCs/>
          <w:iCs/>
          <w:color w:val="000000"/>
          <w:sz w:val="22"/>
          <w:szCs w:val="22"/>
        </w:rPr>
        <w:t>471</w:t>
      </w:r>
      <w:r w:rsidR="0025759A" w:rsidRPr="008454B2">
        <w:rPr>
          <w:b/>
          <w:bCs/>
          <w:iCs/>
          <w:color w:val="000000"/>
          <w:sz w:val="22"/>
          <w:szCs w:val="22"/>
        </w:rPr>
        <w:t>.</w:t>
      </w:r>
      <w:r w:rsidR="00BA3954" w:rsidRPr="008454B2">
        <w:rPr>
          <w:b/>
          <w:bCs/>
          <w:iCs/>
          <w:color w:val="000000"/>
          <w:sz w:val="22"/>
          <w:szCs w:val="22"/>
        </w:rPr>
        <w:t>788</w:t>
      </w:r>
      <w:r w:rsidR="0025759A" w:rsidRPr="008454B2">
        <w:rPr>
          <w:b/>
          <w:bCs/>
          <w:iCs/>
          <w:color w:val="000000"/>
          <w:sz w:val="22"/>
          <w:szCs w:val="22"/>
        </w:rPr>
        <w:t>.</w:t>
      </w:r>
      <w:r w:rsidR="00BA3954" w:rsidRPr="008454B2">
        <w:rPr>
          <w:b/>
          <w:bCs/>
          <w:iCs/>
          <w:color w:val="000000"/>
          <w:sz w:val="22"/>
          <w:szCs w:val="22"/>
        </w:rPr>
        <w:t>853</w:t>
      </w:r>
      <w:r w:rsidRPr="008454B2">
        <w:rPr>
          <w:b/>
          <w:bCs/>
          <w:iCs/>
          <w:color w:val="000000"/>
          <w:sz w:val="22"/>
          <w:szCs w:val="22"/>
        </w:rPr>
        <w:t>,- Ft-tal</w:t>
      </w:r>
      <w:r w:rsidRPr="008454B2">
        <w:rPr>
          <w:bCs/>
          <w:iCs/>
          <w:color w:val="000000"/>
          <w:sz w:val="22"/>
          <w:szCs w:val="22"/>
        </w:rPr>
        <w:t xml:space="preserve"> növelhető.</w:t>
      </w:r>
    </w:p>
    <w:p w:rsidR="00071CF4" w:rsidRDefault="00071CF4" w:rsidP="00071CF4">
      <w:pPr>
        <w:spacing w:line="360" w:lineRule="auto"/>
        <w:jc w:val="both"/>
        <w:rPr>
          <w:sz w:val="22"/>
          <w:szCs w:val="22"/>
        </w:rPr>
      </w:pPr>
    </w:p>
    <w:p w:rsidR="00A60EAC" w:rsidRPr="008454B2" w:rsidRDefault="00A60EAC" w:rsidP="00071CF4">
      <w:pPr>
        <w:spacing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>Dunakeszi Város Önkormányzata bevételi forrásainak módosítás</w:t>
      </w:r>
      <w:r w:rsidR="00C34E8E" w:rsidRPr="008454B2">
        <w:rPr>
          <w:sz w:val="22"/>
          <w:szCs w:val="22"/>
        </w:rPr>
        <w:t>i javaslatai</w:t>
      </w:r>
      <w:r w:rsidRPr="008454B2">
        <w:rPr>
          <w:sz w:val="22"/>
          <w:szCs w:val="22"/>
        </w:rPr>
        <w:t xml:space="preserve">t a </w:t>
      </w:r>
      <w:r w:rsidR="0025759A" w:rsidRPr="008454B2">
        <w:rPr>
          <w:sz w:val="22"/>
          <w:szCs w:val="22"/>
        </w:rPr>
        <w:t>2</w:t>
      </w:r>
      <w:r w:rsidR="00071CF4">
        <w:rPr>
          <w:sz w:val="22"/>
          <w:szCs w:val="22"/>
        </w:rPr>
        <w:t>. sz. melléklet, gazdálkodónként a 3. sz melléklet mutatja be.</w:t>
      </w:r>
    </w:p>
    <w:p w:rsidR="00C35388" w:rsidRPr="008454B2" w:rsidRDefault="00C35388" w:rsidP="00C41C21">
      <w:pPr>
        <w:rPr>
          <w:sz w:val="22"/>
          <w:szCs w:val="22"/>
        </w:rPr>
      </w:pPr>
    </w:p>
    <w:p w:rsidR="005E10DB" w:rsidRPr="008454B2" w:rsidRDefault="003C7E65" w:rsidP="006D7BE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caps/>
          <w:color w:val="000000"/>
          <w:sz w:val="22"/>
          <w:szCs w:val="22"/>
        </w:rPr>
        <w:t>ÖNKORMÁNYZATOK működési TÁMOGATÁSAI</w:t>
      </w:r>
      <w:r w:rsidR="00BA49D4" w:rsidRPr="008454B2">
        <w:rPr>
          <w:b/>
          <w:caps/>
          <w:color w:val="000000"/>
          <w:sz w:val="22"/>
          <w:szCs w:val="22"/>
        </w:rPr>
        <w:t xml:space="preserve">    </w:t>
      </w:r>
    </w:p>
    <w:p w:rsidR="00BA49D4" w:rsidRPr="008454B2" w:rsidRDefault="00BA49D4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4C11DE" w:rsidRPr="008454B2" w:rsidRDefault="004C11DE" w:rsidP="002E165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</w:t>
      </w:r>
      <w:r w:rsidR="00026D9D" w:rsidRPr="008454B2">
        <w:rPr>
          <w:color w:val="000000"/>
          <w:sz w:val="22"/>
          <w:szCs w:val="22"/>
        </w:rPr>
        <w:t xml:space="preserve"> központi költségvetésből érkező tá</w:t>
      </w:r>
      <w:r w:rsidRPr="008454B2">
        <w:rPr>
          <w:color w:val="000000"/>
          <w:sz w:val="22"/>
          <w:szCs w:val="22"/>
        </w:rPr>
        <w:t xml:space="preserve">mogatások </w:t>
      </w:r>
      <w:r w:rsidRPr="002E165D">
        <w:rPr>
          <w:color w:val="000000"/>
          <w:sz w:val="22"/>
          <w:szCs w:val="22"/>
        </w:rPr>
        <w:t>előirányzat</w:t>
      </w:r>
      <w:r w:rsidR="008454B2" w:rsidRPr="002E165D">
        <w:rPr>
          <w:color w:val="000000"/>
          <w:sz w:val="22"/>
          <w:szCs w:val="22"/>
        </w:rPr>
        <w:t>a</w:t>
      </w:r>
      <w:r w:rsidRPr="002E165D">
        <w:rPr>
          <w:color w:val="000000"/>
          <w:sz w:val="22"/>
          <w:szCs w:val="22"/>
        </w:rPr>
        <w:t xml:space="preserve"> </w:t>
      </w:r>
      <w:r w:rsidR="0063631A" w:rsidRPr="002E165D">
        <w:rPr>
          <w:color w:val="000000"/>
          <w:sz w:val="22"/>
          <w:szCs w:val="22"/>
        </w:rPr>
        <w:t>274.423.484</w:t>
      </w:r>
      <w:r w:rsidRPr="002E165D">
        <w:rPr>
          <w:bCs/>
          <w:iCs/>
          <w:color w:val="000000"/>
          <w:sz w:val="22"/>
          <w:szCs w:val="22"/>
        </w:rPr>
        <w:t>,- Ft</w:t>
      </w:r>
      <w:r w:rsidRPr="008454B2">
        <w:rPr>
          <w:b/>
          <w:bCs/>
          <w:iCs/>
          <w:color w:val="000000"/>
          <w:sz w:val="22"/>
          <w:szCs w:val="22"/>
        </w:rPr>
        <w:t xml:space="preserve"> </w:t>
      </w:r>
      <w:r w:rsidR="008454B2">
        <w:rPr>
          <w:bCs/>
          <w:iCs/>
          <w:color w:val="000000"/>
          <w:sz w:val="22"/>
          <w:szCs w:val="22"/>
        </w:rPr>
        <w:t xml:space="preserve">–tal </w:t>
      </w:r>
      <w:r w:rsidR="00F1702C" w:rsidRPr="008454B2">
        <w:rPr>
          <w:bCs/>
          <w:iCs/>
          <w:color w:val="000000"/>
          <w:sz w:val="22"/>
          <w:szCs w:val="22"/>
        </w:rPr>
        <w:t>növekedett</w:t>
      </w:r>
      <w:r w:rsidR="00026D9D" w:rsidRPr="008454B2">
        <w:rPr>
          <w:color w:val="000000"/>
          <w:sz w:val="22"/>
          <w:szCs w:val="22"/>
        </w:rPr>
        <w:t>.</w:t>
      </w:r>
    </w:p>
    <w:p w:rsidR="00026D9D" w:rsidRPr="008454B2" w:rsidRDefault="004C11DE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 A 20</w:t>
      </w:r>
      <w:r w:rsidR="00E737AF" w:rsidRPr="008454B2">
        <w:rPr>
          <w:color w:val="000000"/>
          <w:sz w:val="22"/>
          <w:szCs w:val="22"/>
        </w:rPr>
        <w:t>2</w:t>
      </w:r>
      <w:r w:rsidR="0063631A" w:rsidRPr="008454B2">
        <w:rPr>
          <w:color w:val="000000"/>
          <w:sz w:val="22"/>
          <w:szCs w:val="22"/>
        </w:rPr>
        <w:t>3</w:t>
      </w:r>
      <w:r w:rsidRPr="008454B2">
        <w:rPr>
          <w:color w:val="000000"/>
          <w:sz w:val="22"/>
          <w:szCs w:val="22"/>
        </w:rPr>
        <w:t xml:space="preserve">. évi költségvetési törvényben megállapított központi támogatások előirányzatainak a Magyar Államkincstár Budapest és Pest Megyei Igazgatóságától beérkezett értesítése illetve jóváírása alapján a következő jogcímhez tartozó előirányzat-módosítás átvezetésére került </w:t>
      </w:r>
      <w:r w:rsidR="0025759A" w:rsidRPr="008454B2">
        <w:rPr>
          <w:color w:val="000000"/>
          <w:sz w:val="22"/>
          <w:szCs w:val="22"/>
        </w:rPr>
        <w:t>sor a költségvetési rendeletben:</w:t>
      </w:r>
    </w:p>
    <w:p w:rsidR="004C11DE" w:rsidRDefault="0025759A" w:rsidP="002E165D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 </w:t>
      </w:r>
      <w:r w:rsidR="00BD37E5" w:rsidRPr="008454B2">
        <w:rPr>
          <w:color w:val="000000"/>
          <w:sz w:val="22"/>
          <w:szCs w:val="22"/>
        </w:rPr>
        <w:t xml:space="preserve">A 68/2023. (III.10.) Korm.rendelet alapján a minimálbér és garantált bérminimum, valamint a pedagógusok bérének 2023. január </w:t>
      </w:r>
      <w:r w:rsidR="00A742B7">
        <w:rPr>
          <w:color w:val="000000"/>
          <w:sz w:val="22"/>
          <w:szCs w:val="22"/>
        </w:rPr>
        <w:t>1. napjától</w:t>
      </w:r>
      <w:r w:rsidR="00BD37E5" w:rsidRPr="008454B2">
        <w:rPr>
          <w:color w:val="000000"/>
          <w:sz w:val="22"/>
          <w:szCs w:val="22"/>
        </w:rPr>
        <w:t xml:space="preserve"> történő emeléséhez </w:t>
      </w:r>
      <w:r w:rsidR="00BD37E5" w:rsidRPr="007D5063">
        <w:rPr>
          <w:color w:val="000000"/>
          <w:sz w:val="22"/>
          <w:szCs w:val="22"/>
        </w:rPr>
        <w:t>230.741.753,- Ft</w:t>
      </w:r>
      <w:r w:rsidR="00C84CB4">
        <w:rPr>
          <w:color w:val="000000"/>
          <w:sz w:val="22"/>
          <w:szCs w:val="22"/>
        </w:rPr>
        <w:t xml:space="preserve"> támogatásban részesültünk az alábbiak szerint: h</w:t>
      </w:r>
      <w:r w:rsidR="00C84CB4" w:rsidRPr="00C84CB4">
        <w:rPr>
          <w:color w:val="000000"/>
          <w:sz w:val="22"/>
          <w:szCs w:val="22"/>
        </w:rPr>
        <w:t>elyi önkormányzatok működésének általános támogatása</w:t>
      </w:r>
      <w:r w:rsidR="007D5063">
        <w:rPr>
          <w:color w:val="000000"/>
          <w:sz w:val="22"/>
          <w:szCs w:val="22"/>
        </w:rPr>
        <w:t xml:space="preserve"> </w:t>
      </w:r>
      <w:r w:rsidR="00C84CB4">
        <w:rPr>
          <w:color w:val="000000"/>
          <w:sz w:val="22"/>
          <w:szCs w:val="22"/>
        </w:rPr>
        <w:t xml:space="preserve"> 29.232.000,-Ft,  köznevelési feladatok</w:t>
      </w:r>
      <w:r w:rsidR="00C84CB4" w:rsidRPr="00C84CB4">
        <w:rPr>
          <w:color w:val="000000"/>
          <w:sz w:val="22"/>
          <w:szCs w:val="22"/>
        </w:rPr>
        <w:t xml:space="preserve"> támogatása</w:t>
      </w:r>
      <w:r w:rsidR="00C84CB4">
        <w:rPr>
          <w:color w:val="000000"/>
          <w:sz w:val="22"/>
          <w:szCs w:val="22"/>
        </w:rPr>
        <w:t xml:space="preserve"> 118.585.462,-Ft,</w:t>
      </w:r>
      <w:r w:rsidR="00C84CB4" w:rsidRPr="00C84CB4">
        <w:rPr>
          <w:color w:val="000000"/>
          <w:sz w:val="22"/>
          <w:szCs w:val="22"/>
        </w:rPr>
        <w:t xml:space="preserve"> szociális és gyermekjóléti</w:t>
      </w:r>
      <w:r w:rsidR="00C84CB4">
        <w:rPr>
          <w:color w:val="000000"/>
          <w:sz w:val="22"/>
          <w:szCs w:val="22"/>
        </w:rPr>
        <w:t xml:space="preserve"> feladatok támogatása 61.133.759,-Ft,  gyermekétkeztetési feladatok támogatása 16.361.532,-Ft, kulturális feladatok támogatása 5.429.000,-Ft. </w:t>
      </w:r>
      <w:r w:rsidR="007D5063">
        <w:rPr>
          <w:color w:val="000000"/>
          <w:sz w:val="22"/>
          <w:szCs w:val="22"/>
        </w:rPr>
        <w:t>A s</w:t>
      </w:r>
      <w:r w:rsidRPr="007D5063">
        <w:rPr>
          <w:color w:val="000000"/>
          <w:sz w:val="22"/>
          <w:szCs w:val="22"/>
        </w:rPr>
        <w:t xml:space="preserve">zociális ágazati összevont pótlék </w:t>
      </w:r>
      <w:r w:rsidR="007D5063">
        <w:rPr>
          <w:color w:val="000000"/>
          <w:sz w:val="22"/>
          <w:szCs w:val="22"/>
        </w:rPr>
        <w:t xml:space="preserve">kifizetésére </w:t>
      </w:r>
      <w:r w:rsidR="00C84CB4">
        <w:rPr>
          <w:color w:val="000000"/>
          <w:sz w:val="22"/>
          <w:szCs w:val="22"/>
        </w:rPr>
        <w:t xml:space="preserve">(januártól július hónapig) </w:t>
      </w:r>
      <w:r w:rsidR="0063631A" w:rsidRPr="007D5063">
        <w:rPr>
          <w:color w:val="000000"/>
          <w:sz w:val="22"/>
          <w:szCs w:val="22"/>
        </w:rPr>
        <w:t>22.356.866</w:t>
      </w:r>
      <w:r w:rsidRPr="007D5063">
        <w:rPr>
          <w:color w:val="000000"/>
          <w:sz w:val="22"/>
          <w:szCs w:val="22"/>
        </w:rPr>
        <w:t>,- Ft</w:t>
      </w:r>
      <w:r w:rsidR="001438E7">
        <w:rPr>
          <w:color w:val="000000"/>
          <w:sz w:val="22"/>
          <w:szCs w:val="22"/>
        </w:rPr>
        <w:t xml:space="preserve"> támogatás érkezett.</w:t>
      </w:r>
      <w:r w:rsidRPr="007D5063">
        <w:rPr>
          <w:color w:val="000000"/>
          <w:sz w:val="22"/>
          <w:szCs w:val="22"/>
        </w:rPr>
        <w:t xml:space="preserve"> </w:t>
      </w:r>
      <w:r w:rsidR="002F5CAA" w:rsidRPr="00CD75F4">
        <w:rPr>
          <w:sz w:val="22"/>
          <w:szCs w:val="22"/>
        </w:rPr>
        <w:t xml:space="preserve">Az </w:t>
      </w:r>
      <w:r w:rsidR="002F5CAA" w:rsidRPr="002F5CAA">
        <w:rPr>
          <w:sz w:val="22"/>
          <w:szCs w:val="22"/>
        </w:rPr>
        <w:t>elszámolásból származó bevételeink</w:t>
      </w:r>
      <w:r w:rsidR="002F5CAA" w:rsidRPr="00CD75F4">
        <w:rPr>
          <w:sz w:val="22"/>
          <w:szCs w:val="22"/>
        </w:rPr>
        <w:t xml:space="preserve"> </w:t>
      </w:r>
      <w:r w:rsidR="002F5CAA">
        <w:rPr>
          <w:sz w:val="22"/>
          <w:szCs w:val="22"/>
        </w:rPr>
        <w:t>előirányzata 21.324.865,-Ft-tal nő.  A 2022</w:t>
      </w:r>
      <w:r w:rsidR="002F5CAA" w:rsidRPr="00CD75F4">
        <w:rPr>
          <w:sz w:val="22"/>
          <w:szCs w:val="22"/>
        </w:rPr>
        <w:t>. évi beszámolóban a központi támogatásokat megalapozó feladatmutatókkal</w:t>
      </w:r>
      <w:r w:rsidR="002F5CAA">
        <w:rPr>
          <w:sz w:val="22"/>
          <w:szCs w:val="22"/>
        </w:rPr>
        <w:t>, meghatározott célra kapott támogatásokkal</w:t>
      </w:r>
      <w:r w:rsidR="002F5CAA" w:rsidRPr="00CD75F4">
        <w:rPr>
          <w:sz w:val="22"/>
          <w:szCs w:val="22"/>
        </w:rPr>
        <w:t xml:space="preserve"> is el kellett számolnunk. Az ellátottak száma, valamint az elvégzett feladatok alapján a központi költségvetésből </w:t>
      </w:r>
      <w:r w:rsidR="002F5CAA">
        <w:rPr>
          <w:sz w:val="22"/>
          <w:szCs w:val="22"/>
        </w:rPr>
        <w:t>21.324.865</w:t>
      </w:r>
      <w:r w:rsidR="002F5CAA" w:rsidRPr="00CD75F4">
        <w:rPr>
          <w:sz w:val="22"/>
          <w:szCs w:val="22"/>
        </w:rPr>
        <w:t xml:space="preserve">,-Ft </w:t>
      </w:r>
      <w:r w:rsidR="002F5CAA">
        <w:rPr>
          <w:sz w:val="22"/>
          <w:szCs w:val="22"/>
        </w:rPr>
        <w:t xml:space="preserve">pótlólagos </w:t>
      </w:r>
      <w:r w:rsidR="00AB5945">
        <w:rPr>
          <w:sz w:val="22"/>
          <w:szCs w:val="22"/>
        </w:rPr>
        <w:t>támogatásban részesültünk.</w:t>
      </w:r>
    </w:p>
    <w:p w:rsidR="00CC0073" w:rsidRPr="007D5063" w:rsidRDefault="00CC0073" w:rsidP="002E165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A központi költségvetésből nyújtott támogatásokat a 4. sz. melléklet részletezi.</w:t>
      </w:r>
    </w:p>
    <w:p w:rsidR="00CC7EDC" w:rsidRDefault="004C11DE" w:rsidP="0025759A">
      <w:pPr>
        <w:pStyle w:val="NormlWeb"/>
        <w:spacing w:after="0" w:line="360" w:lineRule="auto"/>
        <w:rPr>
          <w:b/>
          <w:bCs/>
          <w:iC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 xml:space="preserve">   </w:t>
      </w:r>
    </w:p>
    <w:p w:rsidR="008454B2" w:rsidRPr="00176067" w:rsidRDefault="002A6E41" w:rsidP="008454B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caps/>
          <w:color w:val="000000"/>
          <w:sz w:val="22"/>
          <w:szCs w:val="22"/>
        </w:rPr>
        <w:t xml:space="preserve">EGYÉB MŰKÖDÉSI CÉLÚ TÁMOGATÁSOK </w:t>
      </w:r>
      <w:r w:rsidR="008454B2" w:rsidRPr="00176067">
        <w:rPr>
          <w:b/>
          <w:caps/>
          <w:color w:val="000000"/>
          <w:sz w:val="22"/>
          <w:szCs w:val="22"/>
        </w:rPr>
        <w:t>ÁLLAMHÁZTARTÁSON  BELÜLRŐL</w:t>
      </w:r>
    </w:p>
    <w:p w:rsidR="002A6E41" w:rsidRPr="008454B2" w:rsidRDefault="002A6E41" w:rsidP="00BA49D4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6A21AC" w:rsidRPr="006A21AC" w:rsidRDefault="00B6675C" w:rsidP="003A0EDE">
      <w:pPr>
        <w:pStyle w:val="NormlWeb"/>
        <w:spacing w:after="12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államháztartáson belülről kapott működési támogatások előirányzata 6.036.779,-Ft-tal nő.</w:t>
      </w:r>
      <w:r w:rsidR="00126BE8" w:rsidRPr="008454B2">
        <w:rPr>
          <w:color w:val="000000"/>
          <w:sz w:val="22"/>
          <w:szCs w:val="22"/>
        </w:rPr>
        <w:t xml:space="preserve"> </w:t>
      </w:r>
      <w:r w:rsidR="006A21AC" w:rsidRPr="006A21AC">
        <w:rPr>
          <w:sz w:val="22"/>
          <w:szCs w:val="22"/>
        </w:rPr>
        <w:t>Az elvonások, befizetések bevételeinek</w:t>
      </w:r>
      <w:r w:rsidR="006A21AC" w:rsidRPr="006A21AC">
        <w:rPr>
          <w:b/>
          <w:sz w:val="22"/>
          <w:szCs w:val="22"/>
        </w:rPr>
        <w:t xml:space="preserve"> </w:t>
      </w:r>
      <w:r w:rsidR="006A21AC">
        <w:rPr>
          <w:sz w:val="22"/>
          <w:szCs w:val="22"/>
        </w:rPr>
        <w:t>előirányzata 5.071.510</w:t>
      </w:r>
      <w:r w:rsidR="006A21AC" w:rsidRPr="006A21AC">
        <w:rPr>
          <w:sz w:val="22"/>
          <w:szCs w:val="22"/>
        </w:rPr>
        <w:t>,-Ft az intézmények előző évi szabad maradványából elvont összegekből, a</w:t>
      </w:r>
      <w:r w:rsidR="006A21AC" w:rsidRPr="006A21AC">
        <w:rPr>
          <w:color w:val="000000"/>
          <w:sz w:val="22"/>
          <w:szCs w:val="22"/>
        </w:rPr>
        <w:t xml:space="preserve"> 202</w:t>
      </w:r>
      <w:r w:rsidR="006A21AC">
        <w:rPr>
          <w:color w:val="000000"/>
          <w:sz w:val="22"/>
          <w:szCs w:val="22"/>
        </w:rPr>
        <w:t>2</w:t>
      </w:r>
      <w:r w:rsidR="006A21AC" w:rsidRPr="006A21AC">
        <w:rPr>
          <w:color w:val="000000"/>
          <w:sz w:val="22"/>
          <w:szCs w:val="22"/>
        </w:rPr>
        <w:t xml:space="preserve">. évi költségvetés végrehajtásáról szóló </w:t>
      </w:r>
      <w:r w:rsidR="006A21AC">
        <w:rPr>
          <w:color w:val="000000"/>
          <w:sz w:val="22"/>
          <w:szCs w:val="22"/>
        </w:rPr>
        <w:t>6</w:t>
      </w:r>
      <w:r w:rsidR="006A21AC" w:rsidRPr="006A21AC">
        <w:rPr>
          <w:color w:val="000000"/>
          <w:sz w:val="22"/>
          <w:szCs w:val="22"/>
        </w:rPr>
        <w:t>/202</w:t>
      </w:r>
      <w:r w:rsidR="006A21AC">
        <w:rPr>
          <w:color w:val="000000"/>
          <w:sz w:val="22"/>
          <w:szCs w:val="22"/>
        </w:rPr>
        <w:t>3</w:t>
      </w:r>
      <w:r w:rsidR="006A21AC" w:rsidRPr="006A21AC">
        <w:rPr>
          <w:color w:val="000000"/>
          <w:sz w:val="22"/>
          <w:szCs w:val="22"/>
        </w:rPr>
        <w:t>. (V.</w:t>
      </w:r>
      <w:r w:rsidR="006A21AC">
        <w:rPr>
          <w:color w:val="000000"/>
          <w:sz w:val="22"/>
          <w:szCs w:val="22"/>
        </w:rPr>
        <w:t>26</w:t>
      </w:r>
      <w:r w:rsidR="006A21AC" w:rsidRPr="006A21AC">
        <w:rPr>
          <w:color w:val="000000"/>
          <w:sz w:val="22"/>
          <w:szCs w:val="22"/>
        </w:rPr>
        <w:t>.) számú önkormányzati rendelet 3.§ (7) bekezdése alapján.</w:t>
      </w:r>
    </w:p>
    <w:p w:rsidR="006A21AC" w:rsidRDefault="006A21AC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6A21AC" w:rsidRDefault="006A21AC" w:rsidP="002318B2">
      <w:pPr>
        <w:spacing w:line="360" w:lineRule="auto"/>
        <w:jc w:val="both"/>
        <w:rPr>
          <w:color w:val="000000"/>
          <w:sz w:val="22"/>
          <w:szCs w:val="22"/>
        </w:rPr>
      </w:pPr>
    </w:p>
    <w:p w:rsidR="00BD5655" w:rsidRPr="008454B2" w:rsidRDefault="006A21AC" w:rsidP="002318B2">
      <w:pPr>
        <w:spacing w:line="360" w:lineRule="auto"/>
        <w:jc w:val="both"/>
        <w:rPr>
          <w:color w:val="000000"/>
          <w:sz w:val="22"/>
          <w:szCs w:val="22"/>
        </w:rPr>
      </w:pPr>
      <w:r w:rsidRPr="00BF2BAE">
        <w:rPr>
          <w:sz w:val="22"/>
          <w:szCs w:val="22"/>
        </w:rPr>
        <w:t xml:space="preserve">A közfoglalkoztatottak bérköltségére </w:t>
      </w:r>
      <w:r>
        <w:rPr>
          <w:sz w:val="22"/>
          <w:szCs w:val="22"/>
        </w:rPr>
        <w:t>350.269</w:t>
      </w:r>
      <w:r w:rsidRPr="00BF2BAE">
        <w:rPr>
          <w:sz w:val="22"/>
          <w:szCs w:val="22"/>
        </w:rPr>
        <w:t xml:space="preserve">,-Ft érkezett a Gazdaság-újraindítási Foglalkoztatási Alaptól. </w:t>
      </w:r>
      <w:r>
        <w:rPr>
          <w:color w:val="000000"/>
          <w:sz w:val="22"/>
          <w:szCs w:val="22"/>
        </w:rPr>
        <w:t>A</w:t>
      </w:r>
      <w:r w:rsidR="004C0F8E" w:rsidRPr="008454B2">
        <w:rPr>
          <w:color w:val="000000"/>
          <w:sz w:val="22"/>
          <w:szCs w:val="22"/>
        </w:rPr>
        <w:t xml:space="preserve"> mezei őrszolgálat működésének támogatás</w:t>
      </w:r>
      <w:r w:rsidR="00547695" w:rsidRPr="008454B2">
        <w:rPr>
          <w:color w:val="000000"/>
          <w:sz w:val="22"/>
          <w:szCs w:val="22"/>
        </w:rPr>
        <w:t xml:space="preserve">ára </w:t>
      </w:r>
      <w:r>
        <w:rPr>
          <w:color w:val="000000"/>
          <w:sz w:val="22"/>
          <w:szCs w:val="22"/>
        </w:rPr>
        <w:t>540.000</w:t>
      </w:r>
      <w:r w:rsidR="002318B2" w:rsidRPr="008454B2">
        <w:rPr>
          <w:color w:val="000000"/>
          <w:sz w:val="22"/>
          <w:szCs w:val="22"/>
        </w:rPr>
        <w:t>,- Ft</w:t>
      </w:r>
      <w:r w:rsidR="004C3EB9">
        <w:rPr>
          <w:color w:val="000000"/>
          <w:sz w:val="22"/>
          <w:szCs w:val="22"/>
        </w:rPr>
        <w:t xml:space="preserve"> érkezett.</w:t>
      </w:r>
      <w:r w:rsidR="002318B2" w:rsidRPr="008454B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</w:t>
      </w:r>
      <w:r w:rsidR="002318B2" w:rsidRPr="008454B2">
        <w:rPr>
          <w:color w:val="000000"/>
          <w:sz w:val="22"/>
          <w:szCs w:val="22"/>
        </w:rPr>
        <w:t>Bursa Hungarica ösztönd</w:t>
      </w:r>
      <w:r>
        <w:rPr>
          <w:color w:val="000000"/>
          <w:sz w:val="22"/>
          <w:szCs w:val="22"/>
        </w:rPr>
        <w:t xml:space="preserve">íj pályázatból </w:t>
      </w:r>
      <w:r w:rsidR="009C2DB4">
        <w:rPr>
          <w:color w:val="000000"/>
          <w:sz w:val="22"/>
          <w:szCs w:val="22"/>
        </w:rPr>
        <w:t xml:space="preserve">75.000,-Ft volt </w:t>
      </w:r>
      <w:r>
        <w:rPr>
          <w:color w:val="000000"/>
          <w:sz w:val="22"/>
          <w:szCs w:val="22"/>
        </w:rPr>
        <w:t xml:space="preserve">a ki nem fizetett </w:t>
      </w:r>
      <w:r w:rsidR="009C2DB4">
        <w:rPr>
          <w:color w:val="000000"/>
          <w:sz w:val="22"/>
          <w:szCs w:val="22"/>
        </w:rPr>
        <w:t>támogatás összege, melyet</w:t>
      </w:r>
      <w:r>
        <w:rPr>
          <w:color w:val="000000"/>
          <w:sz w:val="22"/>
          <w:szCs w:val="22"/>
        </w:rPr>
        <w:t xml:space="preserve"> az Emberi Erőforrások M</w:t>
      </w:r>
      <w:r w:rsidR="009C2DB4">
        <w:rPr>
          <w:color w:val="000000"/>
          <w:sz w:val="22"/>
          <w:szCs w:val="22"/>
        </w:rPr>
        <w:t>inisztériuma visszautalt az önkormányzat számlájára.</w:t>
      </w:r>
    </w:p>
    <w:p w:rsidR="006A21AC" w:rsidRDefault="006A21AC" w:rsidP="00BD5655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BD5655" w:rsidRPr="008454B2" w:rsidRDefault="00BD5655" w:rsidP="00BD5655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caps/>
          <w:color w:val="000000"/>
          <w:sz w:val="22"/>
          <w:szCs w:val="22"/>
        </w:rPr>
        <w:t>EGYÉB MŰKÖDÉSI CÉLÚ ÁTVETT PÉNZESZKÖZÖK</w:t>
      </w:r>
    </w:p>
    <w:p w:rsidR="00BD5655" w:rsidRPr="008454B2" w:rsidRDefault="00BD5655" w:rsidP="00BD5655">
      <w:pPr>
        <w:pStyle w:val="NormlWeb"/>
        <w:spacing w:after="0"/>
        <w:rPr>
          <w:b/>
          <w:caps/>
          <w:color w:val="000000"/>
          <w:sz w:val="22"/>
          <w:szCs w:val="22"/>
        </w:rPr>
      </w:pPr>
    </w:p>
    <w:p w:rsidR="00BD5655" w:rsidRPr="008454B2" w:rsidRDefault="00BD5655" w:rsidP="003A0ED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Az egyéb működési célú átvett pénzeszközök előirányzata </w:t>
      </w:r>
      <w:r w:rsidR="00D45CCA" w:rsidRPr="00593B8D">
        <w:rPr>
          <w:color w:val="000000"/>
          <w:sz w:val="22"/>
          <w:szCs w:val="22"/>
        </w:rPr>
        <w:t>200.000</w:t>
      </w:r>
      <w:r w:rsidRPr="00593B8D">
        <w:rPr>
          <w:color w:val="000000"/>
          <w:sz w:val="22"/>
          <w:szCs w:val="22"/>
        </w:rPr>
        <w:t>,- Ft</w:t>
      </w:r>
      <w:r w:rsidR="004C3EB9">
        <w:rPr>
          <w:color w:val="000000"/>
          <w:sz w:val="22"/>
          <w:szCs w:val="22"/>
        </w:rPr>
        <w:t>-tal nő, a</w:t>
      </w:r>
      <w:r w:rsidRPr="004C3EB9">
        <w:rPr>
          <w:color w:val="000000"/>
          <w:sz w:val="22"/>
          <w:szCs w:val="22"/>
        </w:rPr>
        <w:t xml:space="preserve"> </w:t>
      </w:r>
      <w:r w:rsidR="00D45CCA" w:rsidRPr="008454B2">
        <w:rPr>
          <w:color w:val="000000"/>
          <w:sz w:val="22"/>
          <w:szCs w:val="22"/>
        </w:rPr>
        <w:t>Városi Vegyeskar részére 2022. évben kif</w:t>
      </w:r>
      <w:r w:rsidR="00593B8D">
        <w:rPr>
          <w:color w:val="000000"/>
          <w:sz w:val="22"/>
          <w:szCs w:val="22"/>
        </w:rPr>
        <w:t>izetett működési célú támogatás</w:t>
      </w:r>
      <w:r w:rsidR="00D45CCA" w:rsidRPr="008454B2">
        <w:rPr>
          <w:color w:val="000000"/>
          <w:sz w:val="22"/>
          <w:szCs w:val="22"/>
        </w:rPr>
        <w:t xml:space="preserve"> fel nem ha</w:t>
      </w:r>
      <w:r w:rsidR="00593B8D">
        <w:rPr>
          <w:color w:val="000000"/>
          <w:sz w:val="22"/>
          <w:szCs w:val="22"/>
        </w:rPr>
        <w:t>sznált részének vissza</w:t>
      </w:r>
      <w:r w:rsidR="004C3EB9">
        <w:rPr>
          <w:color w:val="000000"/>
          <w:sz w:val="22"/>
          <w:szCs w:val="22"/>
        </w:rPr>
        <w:t>fizetéséből</w:t>
      </w:r>
      <w:r w:rsidR="00593B8D">
        <w:rPr>
          <w:color w:val="000000"/>
          <w:sz w:val="22"/>
          <w:szCs w:val="22"/>
        </w:rPr>
        <w:t xml:space="preserve">. </w:t>
      </w:r>
    </w:p>
    <w:p w:rsidR="00E549D3" w:rsidRPr="008454B2" w:rsidRDefault="00E549D3" w:rsidP="00BD5655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E549D3" w:rsidRPr="008454B2" w:rsidRDefault="00E549D3" w:rsidP="00E549D3">
      <w:pPr>
        <w:pStyle w:val="NormlWeb"/>
        <w:tabs>
          <w:tab w:val="left" w:pos="709"/>
        </w:tabs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>KÖZHATALMI BEVÉTELEK</w:t>
      </w:r>
    </w:p>
    <w:p w:rsidR="00E549D3" w:rsidRPr="008454B2" w:rsidRDefault="00E549D3" w:rsidP="00E549D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E549D3" w:rsidRPr="008454B2" w:rsidRDefault="00244E6A" w:rsidP="00E549D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Az egyéb közhatalmi bevételek e</w:t>
      </w:r>
      <w:r w:rsidR="00E549D3" w:rsidRPr="008454B2">
        <w:rPr>
          <w:color w:val="000000"/>
          <w:sz w:val="22"/>
          <w:szCs w:val="22"/>
        </w:rPr>
        <w:t>lőirányzat növekedés</w:t>
      </w:r>
      <w:r>
        <w:rPr>
          <w:color w:val="000000"/>
          <w:sz w:val="22"/>
          <w:szCs w:val="22"/>
        </w:rPr>
        <w:t xml:space="preserve">e 17.500.000,-Ft, ebből az adópótlék, adóbírság soron </w:t>
      </w:r>
      <w:r w:rsidR="00E549D3" w:rsidRPr="008454B2">
        <w:rPr>
          <w:color w:val="000000"/>
          <w:sz w:val="22"/>
          <w:szCs w:val="22"/>
        </w:rPr>
        <w:t>15.000.000,- Ft</w:t>
      </w:r>
      <w:r w:rsidR="000B3310">
        <w:rPr>
          <w:color w:val="000000"/>
          <w:sz w:val="22"/>
          <w:szCs w:val="22"/>
        </w:rPr>
        <w:t>-tal</w:t>
      </w:r>
      <w:r>
        <w:rPr>
          <w:color w:val="000000"/>
          <w:sz w:val="22"/>
          <w:szCs w:val="22"/>
        </w:rPr>
        <w:t>, az</w:t>
      </w:r>
      <w:r w:rsidR="00E549D3" w:rsidRPr="008454B2">
        <w:rPr>
          <w:color w:val="000000"/>
          <w:sz w:val="22"/>
          <w:szCs w:val="22"/>
        </w:rPr>
        <w:t xml:space="preserve"> önkormányzat által beszedett talajterhelési díj</w:t>
      </w:r>
      <w:r>
        <w:rPr>
          <w:color w:val="000000"/>
          <w:sz w:val="22"/>
          <w:szCs w:val="22"/>
        </w:rPr>
        <w:t xml:space="preserve"> soron 2.500.000,- Ft</w:t>
      </w:r>
      <w:r w:rsidR="000B3310">
        <w:rPr>
          <w:color w:val="000000"/>
          <w:sz w:val="22"/>
          <w:szCs w:val="22"/>
        </w:rPr>
        <w:t xml:space="preserve">-tal növelhető az előirányzat </w:t>
      </w:r>
      <w:r>
        <w:rPr>
          <w:color w:val="000000"/>
          <w:sz w:val="22"/>
          <w:szCs w:val="22"/>
        </w:rPr>
        <w:t>a félévi teljesítési adatokat figyelembe véve.</w:t>
      </w:r>
    </w:p>
    <w:p w:rsidR="00E549D3" w:rsidRPr="008454B2" w:rsidRDefault="00E549D3" w:rsidP="00BD5655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B471E3" w:rsidRPr="008454B2" w:rsidRDefault="00B471E3" w:rsidP="00BB57F2">
      <w:pPr>
        <w:pStyle w:val="NormlWeb"/>
        <w:tabs>
          <w:tab w:val="left" w:pos="5640"/>
        </w:tabs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>MŰKÖDÉSI BEVÉTELEK</w:t>
      </w:r>
    </w:p>
    <w:p w:rsidR="00B471E3" w:rsidRPr="008454B2" w:rsidRDefault="00B471E3" w:rsidP="00B471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B471E3" w:rsidRPr="008454B2" w:rsidRDefault="00B471E3" w:rsidP="004A707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működési bevételek </w:t>
      </w:r>
      <w:r w:rsidRPr="004A707A">
        <w:rPr>
          <w:bCs/>
          <w:iCs/>
          <w:color w:val="000000"/>
          <w:sz w:val="22"/>
          <w:szCs w:val="22"/>
        </w:rPr>
        <w:t>előirányzata</w:t>
      </w:r>
      <w:r w:rsidR="00792228" w:rsidRPr="004A707A">
        <w:rPr>
          <w:bCs/>
          <w:iCs/>
          <w:color w:val="000000"/>
          <w:sz w:val="22"/>
          <w:szCs w:val="22"/>
        </w:rPr>
        <w:t xml:space="preserve"> </w:t>
      </w:r>
      <w:r w:rsidR="00BC2F35" w:rsidRPr="004A707A">
        <w:rPr>
          <w:bCs/>
          <w:iCs/>
          <w:color w:val="000000"/>
          <w:sz w:val="22"/>
          <w:szCs w:val="22"/>
        </w:rPr>
        <w:t>447.816.831</w:t>
      </w:r>
      <w:r w:rsidR="006C0C3F" w:rsidRPr="004A707A">
        <w:rPr>
          <w:bCs/>
          <w:iCs/>
          <w:color w:val="000000"/>
          <w:sz w:val="22"/>
          <w:szCs w:val="22"/>
        </w:rPr>
        <w:t>,-</w:t>
      </w:r>
      <w:r w:rsidRPr="004A707A">
        <w:rPr>
          <w:bCs/>
          <w:iCs/>
          <w:color w:val="000000"/>
          <w:sz w:val="22"/>
          <w:szCs w:val="22"/>
        </w:rPr>
        <w:t>Ft</w:t>
      </w:r>
      <w:r w:rsidRPr="008454B2">
        <w:rPr>
          <w:bCs/>
          <w:iCs/>
          <w:color w:val="000000"/>
          <w:sz w:val="22"/>
          <w:szCs w:val="22"/>
        </w:rPr>
        <w:t xml:space="preserve"> összeg</w:t>
      </w:r>
      <w:r w:rsidR="00BA5F8C" w:rsidRPr="008454B2">
        <w:rPr>
          <w:bCs/>
          <w:iCs/>
          <w:color w:val="000000"/>
          <w:sz w:val="22"/>
          <w:szCs w:val="22"/>
        </w:rPr>
        <w:t>gel</w:t>
      </w:r>
      <w:r w:rsidRPr="008454B2">
        <w:rPr>
          <w:bCs/>
          <w:iCs/>
          <w:color w:val="000000"/>
          <w:sz w:val="22"/>
          <w:szCs w:val="22"/>
        </w:rPr>
        <w:t xml:space="preserve"> </w:t>
      </w:r>
      <w:r w:rsidR="004A707A">
        <w:rPr>
          <w:bCs/>
          <w:iCs/>
          <w:color w:val="000000"/>
          <w:sz w:val="22"/>
          <w:szCs w:val="22"/>
        </w:rPr>
        <w:t>növelhető az Önkormányzat költségvetésében.</w:t>
      </w:r>
    </w:p>
    <w:p w:rsidR="003531B6" w:rsidRPr="008454B2" w:rsidRDefault="003531B6" w:rsidP="003531B6">
      <w:pPr>
        <w:spacing w:line="360" w:lineRule="auto"/>
        <w:jc w:val="both"/>
        <w:rPr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Készletértékesítés soron </w:t>
      </w:r>
      <w:r w:rsidR="007F542D" w:rsidRPr="008454B2">
        <w:rPr>
          <w:color w:val="000000"/>
          <w:sz w:val="22"/>
          <w:szCs w:val="22"/>
        </w:rPr>
        <w:t>244.357</w:t>
      </w:r>
      <w:r w:rsidRPr="008454B2">
        <w:rPr>
          <w:color w:val="000000"/>
          <w:sz w:val="22"/>
          <w:szCs w:val="22"/>
        </w:rPr>
        <w:t xml:space="preserve">,- Ft-tal nő az előirányzat </w:t>
      </w:r>
      <w:r w:rsidRPr="008454B2">
        <w:rPr>
          <w:sz w:val="22"/>
          <w:szCs w:val="22"/>
        </w:rPr>
        <w:t xml:space="preserve">könyvek, </w:t>
      </w:r>
      <w:r w:rsidR="002364DD">
        <w:rPr>
          <w:sz w:val="22"/>
          <w:szCs w:val="22"/>
        </w:rPr>
        <w:t xml:space="preserve">valamint a </w:t>
      </w:r>
      <w:r w:rsidR="004A707A">
        <w:rPr>
          <w:sz w:val="22"/>
          <w:szCs w:val="22"/>
        </w:rPr>
        <w:t>„Gyűjtsd össze Dunakeszit!” matricák</w:t>
      </w:r>
      <w:r w:rsidRPr="008454B2">
        <w:rPr>
          <w:sz w:val="22"/>
          <w:szCs w:val="22"/>
        </w:rPr>
        <w:t xml:space="preserve"> értékesítéséből.</w:t>
      </w:r>
      <w:r w:rsidR="006D504B" w:rsidRPr="008454B2">
        <w:rPr>
          <w:sz w:val="22"/>
          <w:szCs w:val="22"/>
        </w:rPr>
        <w:t xml:space="preserve"> </w:t>
      </w:r>
      <w:r w:rsidRPr="008454B2">
        <w:rPr>
          <w:sz w:val="22"/>
          <w:szCs w:val="22"/>
        </w:rPr>
        <w:t xml:space="preserve">A szolgáltatások ellenértéke soron </w:t>
      </w:r>
      <w:r w:rsidR="006D504B" w:rsidRPr="008454B2">
        <w:rPr>
          <w:sz w:val="22"/>
          <w:szCs w:val="22"/>
        </w:rPr>
        <w:t>36.2</w:t>
      </w:r>
      <w:r w:rsidRPr="008454B2">
        <w:rPr>
          <w:sz w:val="22"/>
          <w:szCs w:val="22"/>
        </w:rPr>
        <w:t xml:space="preserve">00,- Ft-tal </w:t>
      </w:r>
      <w:r w:rsidR="00DB3EF4">
        <w:rPr>
          <w:sz w:val="22"/>
          <w:szCs w:val="22"/>
        </w:rPr>
        <w:t>növelhető az előirányzat</w:t>
      </w:r>
      <w:r w:rsidR="006D504B" w:rsidRPr="008454B2">
        <w:rPr>
          <w:sz w:val="22"/>
          <w:szCs w:val="22"/>
        </w:rPr>
        <w:t xml:space="preserve"> </w:t>
      </w:r>
      <w:r w:rsidRPr="008454B2">
        <w:rPr>
          <w:sz w:val="22"/>
          <w:szCs w:val="22"/>
        </w:rPr>
        <w:t xml:space="preserve">egyéb önkormányzati vagyon bérbeadásából. A közvetített szolgáltatások </w:t>
      </w:r>
      <w:r w:rsidR="00DB3EF4">
        <w:rPr>
          <w:sz w:val="22"/>
          <w:szCs w:val="22"/>
        </w:rPr>
        <w:t xml:space="preserve">előirányzata </w:t>
      </w:r>
      <w:r w:rsidR="006D504B" w:rsidRPr="008454B2">
        <w:rPr>
          <w:sz w:val="22"/>
          <w:szCs w:val="22"/>
        </w:rPr>
        <w:t>675.000</w:t>
      </w:r>
      <w:r w:rsidRPr="008454B2">
        <w:rPr>
          <w:sz w:val="22"/>
          <w:szCs w:val="22"/>
        </w:rPr>
        <w:t xml:space="preserve">,- Ft-tal </w:t>
      </w:r>
      <w:r w:rsidR="004A707A">
        <w:rPr>
          <w:sz w:val="22"/>
          <w:szCs w:val="22"/>
        </w:rPr>
        <w:t>növelhető</w:t>
      </w:r>
      <w:r w:rsidR="00DB3EF4">
        <w:rPr>
          <w:sz w:val="22"/>
          <w:szCs w:val="22"/>
        </w:rPr>
        <w:t>.</w:t>
      </w:r>
    </w:p>
    <w:p w:rsidR="003531B6" w:rsidRPr="008454B2" w:rsidRDefault="003531B6" w:rsidP="003531B6">
      <w:pPr>
        <w:pStyle w:val="NormlWeb"/>
        <w:spacing w:after="0"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 xml:space="preserve">A kiszámlázott általános forgalmi adó előirányzata </w:t>
      </w:r>
      <w:r w:rsidR="006D504B" w:rsidRPr="008454B2">
        <w:rPr>
          <w:sz w:val="22"/>
          <w:szCs w:val="22"/>
        </w:rPr>
        <w:t>139.399</w:t>
      </w:r>
      <w:r w:rsidR="004A707A">
        <w:rPr>
          <w:sz w:val="22"/>
          <w:szCs w:val="22"/>
        </w:rPr>
        <w:t>,- Ft-tal nő, mely az ÁFA köteles bevételek növekedésének eredménye.</w:t>
      </w:r>
    </w:p>
    <w:p w:rsidR="00123AA1" w:rsidRDefault="0019761A" w:rsidP="003531B6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531B6" w:rsidRPr="008454B2">
        <w:rPr>
          <w:sz w:val="22"/>
          <w:szCs w:val="22"/>
        </w:rPr>
        <w:t xml:space="preserve">amatbevételekből </w:t>
      </w:r>
      <w:r w:rsidR="007511C9">
        <w:rPr>
          <w:sz w:val="22"/>
          <w:szCs w:val="22"/>
        </w:rPr>
        <w:t xml:space="preserve">az eredeti költségvetésben 61.500.000,-Ft-ot terveztünk. </w:t>
      </w:r>
      <w:r w:rsidR="00763B21">
        <w:rPr>
          <w:sz w:val="22"/>
          <w:szCs w:val="22"/>
        </w:rPr>
        <w:t>Az első félévben</w:t>
      </w:r>
      <w:r w:rsidR="007511C9">
        <w:rPr>
          <w:sz w:val="22"/>
          <w:szCs w:val="22"/>
        </w:rPr>
        <w:t xml:space="preserve"> </w:t>
      </w:r>
      <w:r w:rsidR="00123AA1">
        <w:rPr>
          <w:sz w:val="22"/>
          <w:szCs w:val="22"/>
        </w:rPr>
        <w:t xml:space="preserve">506.968.206,-Ft-kamatot írtak jóvá a költségvetési számlán, </w:t>
      </w:r>
      <w:r w:rsidR="00077CC4">
        <w:rPr>
          <w:sz w:val="22"/>
          <w:szCs w:val="22"/>
        </w:rPr>
        <w:t xml:space="preserve">ezért </w:t>
      </w:r>
      <w:r w:rsidR="00123AA1">
        <w:rPr>
          <w:sz w:val="22"/>
          <w:szCs w:val="22"/>
        </w:rPr>
        <w:t xml:space="preserve">az előirányzatot </w:t>
      </w:r>
      <w:r w:rsidR="006D504B" w:rsidRPr="008454B2">
        <w:rPr>
          <w:sz w:val="22"/>
          <w:szCs w:val="22"/>
        </w:rPr>
        <w:t>444.500.000</w:t>
      </w:r>
      <w:r w:rsidR="003531B6" w:rsidRPr="008454B2">
        <w:rPr>
          <w:sz w:val="22"/>
          <w:szCs w:val="22"/>
        </w:rPr>
        <w:t>,- Ft-tal növelhetjük</w:t>
      </w:r>
      <w:r w:rsidR="00123AA1">
        <w:rPr>
          <w:sz w:val="22"/>
          <w:szCs w:val="22"/>
        </w:rPr>
        <w:t>.</w:t>
      </w:r>
      <w:r w:rsidR="003531B6" w:rsidRPr="008454B2">
        <w:rPr>
          <w:sz w:val="22"/>
          <w:szCs w:val="22"/>
        </w:rPr>
        <w:t xml:space="preserve"> </w:t>
      </w:r>
    </w:p>
    <w:p w:rsidR="00077CC4" w:rsidRDefault="0019761A" w:rsidP="003531B6">
      <w:pPr>
        <w:pStyle w:val="NormlWeb"/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3531B6" w:rsidRPr="008454B2">
        <w:rPr>
          <w:sz w:val="22"/>
          <w:szCs w:val="22"/>
        </w:rPr>
        <w:t>iztosító által fizetett kártérítés</w:t>
      </w:r>
      <w:r>
        <w:rPr>
          <w:sz w:val="22"/>
          <w:szCs w:val="22"/>
        </w:rPr>
        <w:t xml:space="preserve">ből 576.700,-Ft-tal növelhető </w:t>
      </w:r>
      <w:r w:rsidR="000B3174">
        <w:rPr>
          <w:sz w:val="22"/>
          <w:szCs w:val="22"/>
        </w:rPr>
        <w:t xml:space="preserve">az </w:t>
      </w:r>
      <w:r w:rsidRPr="000B3174">
        <w:rPr>
          <w:sz w:val="22"/>
          <w:szCs w:val="22"/>
        </w:rPr>
        <w:t>előirányzat.</w:t>
      </w:r>
      <w:r w:rsidR="003531B6" w:rsidRPr="008454B2">
        <w:rPr>
          <w:sz w:val="22"/>
          <w:szCs w:val="22"/>
        </w:rPr>
        <w:t xml:space="preserve"> </w:t>
      </w:r>
      <w:r w:rsidR="00727C9B">
        <w:rPr>
          <w:sz w:val="22"/>
          <w:szCs w:val="22"/>
        </w:rPr>
        <w:t xml:space="preserve">A </w:t>
      </w:r>
      <w:r w:rsidR="007511C9">
        <w:rPr>
          <w:sz w:val="22"/>
          <w:szCs w:val="22"/>
        </w:rPr>
        <w:t>Széchenyi utcában</w:t>
      </w:r>
      <w:r w:rsidR="00727C9B">
        <w:rPr>
          <w:sz w:val="22"/>
          <w:szCs w:val="22"/>
        </w:rPr>
        <w:t xml:space="preserve"> csőtörés volt, a káresemény miatt 571.500,-Ft kártérítés érkezett. </w:t>
      </w:r>
      <w:r w:rsidR="00AB35FA">
        <w:rPr>
          <w:sz w:val="22"/>
          <w:szCs w:val="22"/>
        </w:rPr>
        <w:t xml:space="preserve">A Fő út 143. sz. bérlakásban a csaptelep meghibásodása miatt keletkezett károkra 5.200,-Ft bevétel érkezett. </w:t>
      </w:r>
    </w:p>
    <w:p w:rsidR="003531B6" w:rsidRDefault="003531B6" w:rsidP="003531B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Az egyéb működési bevételek előirányzata </w:t>
      </w:r>
      <w:r w:rsidR="006D504B" w:rsidRPr="008454B2">
        <w:rPr>
          <w:color w:val="000000"/>
          <w:sz w:val="22"/>
          <w:szCs w:val="22"/>
        </w:rPr>
        <w:t>1.645.175,</w:t>
      </w:r>
      <w:r w:rsidRPr="008454B2">
        <w:rPr>
          <w:color w:val="000000"/>
          <w:sz w:val="22"/>
          <w:szCs w:val="22"/>
        </w:rPr>
        <w:t>-</w:t>
      </w:r>
      <w:r w:rsidR="006D504B" w:rsidRPr="008454B2">
        <w:rPr>
          <w:color w:val="000000"/>
          <w:sz w:val="22"/>
          <w:szCs w:val="22"/>
        </w:rPr>
        <w:t xml:space="preserve"> </w:t>
      </w:r>
      <w:r w:rsidRPr="008454B2">
        <w:rPr>
          <w:color w:val="000000"/>
          <w:sz w:val="22"/>
          <w:szCs w:val="22"/>
        </w:rPr>
        <w:t xml:space="preserve">Ft-tal nő, ebből </w:t>
      </w:r>
      <w:r w:rsidR="006D504B" w:rsidRPr="008454B2">
        <w:rPr>
          <w:color w:val="000000"/>
          <w:sz w:val="22"/>
          <w:szCs w:val="22"/>
        </w:rPr>
        <w:t>86.086</w:t>
      </w:r>
      <w:r w:rsidRPr="008454B2">
        <w:rPr>
          <w:color w:val="000000"/>
          <w:sz w:val="22"/>
          <w:szCs w:val="22"/>
        </w:rPr>
        <w:t xml:space="preserve">,- Ft Dunakeszi Kártya kiadásának térítésének díja, </w:t>
      </w:r>
      <w:r w:rsidR="006D504B" w:rsidRPr="008454B2">
        <w:rPr>
          <w:color w:val="000000"/>
          <w:sz w:val="22"/>
          <w:szCs w:val="22"/>
        </w:rPr>
        <w:t xml:space="preserve">1.559.089,- Ft </w:t>
      </w:r>
      <w:r w:rsidR="0019761A">
        <w:rPr>
          <w:color w:val="000000"/>
          <w:sz w:val="22"/>
          <w:szCs w:val="22"/>
        </w:rPr>
        <w:t xml:space="preserve">a </w:t>
      </w:r>
      <w:r w:rsidR="006D504B" w:rsidRPr="008454B2">
        <w:rPr>
          <w:color w:val="000000"/>
          <w:sz w:val="22"/>
          <w:szCs w:val="22"/>
        </w:rPr>
        <w:t xml:space="preserve">Dunakeszi Diáknegyed építéséhez szükséges kisajátítások perköltségének </w:t>
      </w:r>
      <w:r w:rsidR="0019761A">
        <w:rPr>
          <w:color w:val="000000"/>
          <w:sz w:val="22"/>
          <w:szCs w:val="22"/>
        </w:rPr>
        <w:t>visszatérítése</w:t>
      </w:r>
      <w:r w:rsidR="006D504B" w:rsidRPr="008454B2">
        <w:rPr>
          <w:color w:val="000000"/>
          <w:sz w:val="22"/>
          <w:szCs w:val="22"/>
        </w:rPr>
        <w:t>.</w:t>
      </w:r>
    </w:p>
    <w:p w:rsidR="002925FD" w:rsidRDefault="002925FD" w:rsidP="003531B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2925FD" w:rsidRPr="008454B2" w:rsidRDefault="002925FD" w:rsidP="003531B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C4E02" w:rsidRPr="008454B2" w:rsidRDefault="00CC4E02" w:rsidP="003C6A47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9F569F" w:rsidRPr="008454B2" w:rsidRDefault="006C7A8D" w:rsidP="00BB57F2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8454B2">
        <w:rPr>
          <w:b/>
          <w:caps/>
          <w:color w:val="000000"/>
          <w:sz w:val="22"/>
          <w:szCs w:val="22"/>
        </w:rPr>
        <w:lastRenderedPageBreak/>
        <w:t>FELHALMOZÁSI BEVÉTELEK</w:t>
      </w:r>
    </w:p>
    <w:p w:rsidR="00D94D1B" w:rsidRPr="008454B2" w:rsidRDefault="00E74F80" w:rsidP="0059556B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 xml:space="preserve"> </w:t>
      </w:r>
    </w:p>
    <w:p w:rsidR="00626B59" w:rsidRPr="008454B2" w:rsidRDefault="008F5A9D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fe</w:t>
      </w:r>
      <w:r w:rsidR="00647467" w:rsidRPr="008454B2">
        <w:rPr>
          <w:color w:val="000000"/>
          <w:sz w:val="22"/>
          <w:szCs w:val="22"/>
        </w:rPr>
        <w:t>lhalmozási bevéte</w:t>
      </w:r>
      <w:r w:rsidRPr="008454B2">
        <w:rPr>
          <w:color w:val="000000"/>
          <w:sz w:val="22"/>
          <w:szCs w:val="22"/>
        </w:rPr>
        <w:t>le</w:t>
      </w:r>
      <w:r w:rsidR="00B16D84" w:rsidRPr="008454B2">
        <w:rPr>
          <w:color w:val="000000"/>
          <w:sz w:val="22"/>
          <w:szCs w:val="22"/>
        </w:rPr>
        <w:t xml:space="preserve">k </w:t>
      </w:r>
      <w:r w:rsidR="006C7A8D" w:rsidRPr="008454B2">
        <w:rPr>
          <w:color w:val="000000"/>
          <w:sz w:val="22"/>
          <w:szCs w:val="22"/>
        </w:rPr>
        <w:t>előirányzat</w:t>
      </w:r>
      <w:r w:rsidR="009F569F" w:rsidRPr="008454B2">
        <w:rPr>
          <w:color w:val="000000"/>
          <w:sz w:val="22"/>
          <w:szCs w:val="22"/>
        </w:rPr>
        <w:t>a</w:t>
      </w:r>
      <w:r w:rsidR="00E40657" w:rsidRPr="008454B2">
        <w:rPr>
          <w:color w:val="000000"/>
          <w:sz w:val="22"/>
          <w:szCs w:val="22"/>
        </w:rPr>
        <w:t xml:space="preserve"> </w:t>
      </w:r>
      <w:r w:rsidR="008C1689" w:rsidRPr="006067CA">
        <w:rPr>
          <w:color w:val="000000"/>
          <w:sz w:val="22"/>
          <w:szCs w:val="22"/>
        </w:rPr>
        <w:t>3</w:t>
      </w:r>
      <w:r w:rsidR="00617B22" w:rsidRPr="006067CA">
        <w:rPr>
          <w:color w:val="000000"/>
          <w:sz w:val="22"/>
          <w:szCs w:val="22"/>
        </w:rPr>
        <w:t>28</w:t>
      </w:r>
      <w:r w:rsidR="008C1689" w:rsidRPr="006067CA">
        <w:rPr>
          <w:color w:val="000000"/>
          <w:sz w:val="22"/>
          <w:szCs w:val="22"/>
        </w:rPr>
        <w:t>.</w:t>
      </w:r>
      <w:r w:rsidR="00617B22" w:rsidRPr="006067CA">
        <w:rPr>
          <w:color w:val="000000"/>
          <w:sz w:val="22"/>
          <w:szCs w:val="22"/>
        </w:rPr>
        <w:t>31</w:t>
      </w:r>
      <w:r w:rsidR="008C1689" w:rsidRPr="006067CA">
        <w:rPr>
          <w:color w:val="000000"/>
          <w:sz w:val="22"/>
          <w:szCs w:val="22"/>
        </w:rPr>
        <w:t>6.</w:t>
      </w:r>
      <w:r w:rsidR="00617B22" w:rsidRPr="006067CA">
        <w:rPr>
          <w:color w:val="000000"/>
          <w:sz w:val="22"/>
          <w:szCs w:val="22"/>
        </w:rPr>
        <w:t>013</w:t>
      </w:r>
      <w:r w:rsidR="001E1A09" w:rsidRPr="006067CA">
        <w:rPr>
          <w:color w:val="000000"/>
          <w:sz w:val="22"/>
          <w:szCs w:val="22"/>
        </w:rPr>
        <w:t>,- Ft-tal</w:t>
      </w:r>
      <w:r w:rsidR="001E1A09" w:rsidRPr="008454B2">
        <w:rPr>
          <w:color w:val="000000"/>
          <w:sz w:val="22"/>
          <w:szCs w:val="22"/>
        </w:rPr>
        <w:t xml:space="preserve"> </w:t>
      </w:r>
      <w:r w:rsidR="0019761A">
        <w:rPr>
          <w:color w:val="000000"/>
          <w:sz w:val="22"/>
          <w:szCs w:val="22"/>
        </w:rPr>
        <w:t>növelhető az Önkormányzat költségvetésében.</w:t>
      </w:r>
    </w:p>
    <w:p w:rsidR="005C420C" w:rsidRPr="008454B2" w:rsidRDefault="007B52FE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 </w:t>
      </w:r>
    </w:p>
    <w:p w:rsidR="004C2512" w:rsidRPr="008454B2" w:rsidRDefault="0019761A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 f</w:t>
      </w:r>
      <w:r w:rsidR="00626B59" w:rsidRPr="008454B2">
        <w:rPr>
          <w:b/>
          <w:color w:val="000000"/>
          <w:sz w:val="22"/>
          <w:szCs w:val="22"/>
        </w:rPr>
        <w:t>elhalmozási célú önkormányzati támogatások</w:t>
      </w:r>
      <w:r w:rsidR="00626B59" w:rsidRPr="008454B2">
        <w:rPr>
          <w:color w:val="000000"/>
          <w:sz w:val="22"/>
          <w:szCs w:val="22"/>
        </w:rPr>
        <w:t xml:space="preserve"> növekedése</w:t>
      </w:r>
      <w:r w:rsidR="00036F94" w:rsidRPr="008454B2">
        <w:rPr>
          <w:color w:val="000000"/>
          <w:sz w:val="22"/>
          <w:szCs w:val="22"/>
        </w:rPr>
        <w:t xml:space="preserve"> 1</w:t>
      </w:r>
      <w:r w:rsidR="00617B22" w:rsidRPr="008454B2">
        <w:rPr>
          <w:color w:val="000000"/>
          <w:sz w:val="22"/>
          <w:szCs w:val="22"/>
        </w:rPr>
        <w:t>.019.11</w:t>
      </w:r>
      <w:r w:rsidR="00036F94" w:rsidRPr="008454B2">
        <w:rPr>
          <w:color w:val="000000"/>
          <w:sz w:val="22"/>
          <w:szCs w:val="22"/>
        </w:rPr>
        <w:t xml:space="preserve">0,- Ft, mely a </w:t>
      </w:r>
      <w:r w:rsidR="0027110C" w:rsidRPr="008454B2">
        <w:rPr>
          <w:color w:val="000000"/>
          <w:sz w:val="22"/>
          <w:szCs w:val="22"/>
        </w:rPr>
        <w:t xml:space="preserve">központi költségvetésből, </w:t>
      </w:r>
      <w:r w:rsidR="00BE0922" w:rsidRPr="008454B2">
        <w:rPr>
          <w:color w:val="000000"/>
          <w:sz w:val="22"/>
          <w:szCs w:val="22"/>
        </w:rPr>
        <w:t xml:space="preserve">2020. </w:t>
      </w:r>
      <w:r w:rsidR="00C230E7">
        <w:rPr>
          <w:color w:val="000000"/>
          <w:sz w:val="22"/>
          <w:szCs w:val="22"/>
        </w:rPr>
        <w:t xml:space="preserve">év </w:t>
      </w:r>
      <w:r w:rsidR="00BE0922" w:rsidRPr="008454B2">
        <w:rPr>
          <w:color w:val="000000"/>
          <w:sz w:val="22"/>
          <w:szCs w:val="22"/>
        </w:rPr>
        <w:t>augusztus havi viharkár</w:t>
      </w:r>
      <w:r w:rsidR="00376216" w:rsidRPr="008454B2">
        <w:rPr>
          <w:color w:val="000000"/>
          <w:sz w:val="22"/>
          <w:szCs w:val="22"/>
        </w:rPr>
        <w:t xml:space="preserve">ok helyreállítására </w:t>
      </w:r>
      <w:r w:rsidR="00A63801" w:rsidRPr="008454B2">
        <w:rPr>
          <w:color w:val="000000"/>
          <w:sz w:val="22"/>
          <w:szCs w:val="22"/>
        </w:rPr>
        <w:t>kapott vis maior támogatás összege</w:t>
      </w:r>
      <w:r w:rsidR="00376216" w:rsidRPr="008454B2">
        <w:rPr>
          <w:color w:val="000000"/>
          <w:sz w:val="22"/>
          <w:szCs w:val="22"/>
        </w:rPr>
        <w:t>.</w:t>
      </w:r>
      <w:r w:rsidR="00584562" w:rsidRPr="008454B2">
        <w:rPr>
          <w:color w:val="000000"/>
          <w:sz w:val="22"/>
          <w:szCs w:val="22"/>
        </w:rPr>
        <w:t xml:space="preserve"> </w:t>
      </w:r>
    </w:p>
    <w:p w:rsidR="0019761A" w:rsidRDefault="0019761A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 f</w:t>
      </w:r>
      <w:r w:rsidR="00036F94" w:rsidRPr="008454B2">
        <w:rPr>
          <w:b/>
          <w:color w:val="000000"/>
          <w:sz w:val="22"/>
          <w:szCs w:val="22"/>
        </w:rPr>
        <w:t xml:space="preserve">elhalmozási célú támogatások </w:t>
      </w:r>
      <w:r>
        <w:rPr>
          <w:b/>
          <w:color w:val="000000"/>
          <w:sz w:val="22"/>
          <w:szCs w:val="22"/>
        </w:rPr>
        <w:t>államháztartáson</w:t>
      </w:r>
      <w:r w:rsidR="00036F94" w:rsidRPr="008454B2">
        <w:rPr>
          <w:b/>
          <w:color w:val="000000"/>
          <w:sz w:val="22"/>
          <w:szCs w:val="22"/>
        </w:rPr>
        <w:t xml:space="preserve"> belülről</w:t>
      </w:r>
      <w:r w:rsidR="00036F94" w:rsidRPr="008454B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előirányzat </w:t>
      </w:r>
      <w:r w:rsidR="00036F94" w:rsidRPr="008454B2">
        <w:rPr>
          <w:color w:val="000000"/>
          <w:sz w:val="22"/>
          <w:szCs w:val="22"/>
        </w:rPr>
        <w:t xml:space="preserve">növekedése </w:t>
      </w:r>
      <w:r w:rsidR="00617B22" w:rsidRPr="008454B2">
        <w:rPr>
          <w:color w:val="000000"/>
          <w:sz w:val="22"/>
          <w:szCs w:val="22"/>
        </w:rPr>
        <w:t>305.943.36</w:t>
      </w:r>
      <w:r w:rsidR="00036F94" w:rsidRPr="008454B2">
        <w:rPr>
          <w:color w:val="000000"/>
          <w:sz w:val="22"/>
          <w:szCs w:val="22"/>
        </w:rPr>
        <w:t>0,- F</w:t>
      </w:r>
      <w:r>
        <w:rPr>
          <w:color w:val="000000"/>
          <w:sz w:val="22"/>
          <w:szCs w:val="22"/>
        </w:rPr>
        <w:t xml:space="preserve">t, ebből 279.543.360,-Ft a  </w:t>
      </w:r>
      <w:r w:rsidRPr="008454B2">
        <w:rPr>
          <w:color w:val="000000"/>
          <w:sz w:val="22"/>
          <w:szCs w:val="22"/>
        </w:rPr>
        <w:t>VEKOP-6.1.1-21-2021-00003</w:t>
      </w:r>
      <w:r>
        <w:rPr>
          <w:color w:val="000000"/>
          <w:sz w:val="22"/>
          <w:szCs w:val="22"/>
        </w:rPr>
        <w:t xml:space="preserve"> azonosító számú, </w:t>
      </w:r>
      <w:r w:rsidR="00E76A48" w:rsidRPr="008454B2">
        <w:rPr>
          <w:color w:val="000000"/>
          <w:sz w:val="22"/>
          <w:szCs w:val="22"/>
        </w:rPr>
        <w:t>Napsugár Bölcsőde bővíté</w:t>
      </w:r>
      <w:r>
        <w:rPr>
          <w:color w:val="000000"/>
          <w:sz w:val="22"/>
          <w:szCs w:val="22"/>
        </w:rPr>
        <w:t>sére kapott pályázati támogatás.</w:t>
      </w:r>
      <w:r w:rsidR="00E76A48" w:rsidRPr="008454B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E76A48" w:rsidRPr="008454B2">
        <w:rPr>
          <w:color w:val="000000"/>
          <w:sz w:val="22"/>
          <w:szCs w:val="22"/>
        </w:rPr>
        <w:t xml:space="preserve"> </w:t>
      </w:r>
      <w:r w:rsidR="00BC7016" w:rsidRPr="008454B2">
        <w:rPr>
          <w:color w:val="000000"/>
          <w:sz w:val="22"/>
          <w:szCs w:val="22"/>
        </w:rPr>
        <w:t xml:space="preserve">Pest </w:t>
      </w:r>
      <w:r w:rsidR="00E76A48" w:rsidRPr="008454B2">
        <w:rPr>
          <w:color w:val="000000"/>
          <w:sz w:val="22"/>
          <w:szCs w:val="22"/>
        </w:rPr>
        <w:t>Várm</w:t>
      </w:r>
      <w:r>
        <w:rPr>
          <w:color w:val="000000"/>
          <w:sz w:val="22"/>
          <w:szCs w:val="22"/>
        </w:rPr>
        <w:t xml:space="preserve">egyei Önkormányzat 26.400.000,-Ft-tal támogatta </w:t>
      </w:r>
      <w:r w:rsidR="00E76A48" w:rsidRPr="008454B2">
        <w:rPr>
          <w:color w:val="000000"/>
          <w:sz w:val="22"/>
          <w:szCs w:val="22"/>
        </w:rPr>
        <w:t xml:space="preserve"> a Radnóti Miklós Gimnázium torn</w:t>
      </w:r>
      <w:r>
        <w:rPr>
          <w:color w:val="000000"/>
          <w:sz w:val="22"/>
          <w:szCs w:val="22"/>
        </w:rPr>
        <w:t>acsarnokának eszközbeszerzését.</w:t>
      </w:r>
      <w:r w:rsidR="00E76A48" w:rsidRPr="008454B2">
        <w:rPr>
          <w:color w:val="000000"/>
          <w:sz w:val="22"/>
          <w:szCs w:val="22"/>
        </w:rPr>
        <w:t xml:space="preserve"> </w:t>
      </w:r>
    </w:p>
    <w:p w:rsidR="0027110C" w:rsidRPr="008454B2" w:rsidRDefault="00C322EC" w:rsidP="00CC4E02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Ingatlanok értékesítéséből</w:t>
      </w:r>
      <w:r w:rsidR="0027110C" w:rsidRPr="008454B2">
        <w:rPr>
          <w:color w:val="000000"/>
          <w:sz w:val="22"/>
          <w:szCs w:val="22"/>
        </w:rPr>
        <w:t xml:space="preserve"> </w:t>
      </w:r>
      <w:r w:rsidR="00E76A48" w:rsidRPr="008454B2">
        <w:rPr>
          <w:color w:val="000000"/>
          <w:sz w:val="22"/>
          <w:szCs w:val="22"/>
        </w:rPr>
        <w:t>16.353.543,- Ft</w:t>
      </w:r>
      <w:r>
        <w:rPr>
          <w:color w:val="000000"/>
          <w:sz w:val="22"/>
          <w:szCs w:val="22"/>
        </w:rPr>
        <w:t xml:space="preserve"> többletbevételünk keletkezett. </w:t>
      </w:r>
      <w:r w:rsidR="0027110C" w:rsidRPr="008454B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19761A">
        <w:rPr>
          <w:color w:val="000000"/>
          <w:sz w:val="22"/>
          <w:szCs w:val="22"/>
        </w:rPr>
        <w:t xml:space="preserve"> </w:t>
      </w:r>
      <w:r w:rsidR="00584562" w:rsidRPr="008454B2">
        <w:rPr>
          <w:color w:val="000000"/>
          <w:sz w:val="22"/>
          <w:szCs w:val="22"/>
        </w:rPr>
        <w:t xml:space="preserve">Dunakeszi </w:t>
      </w:r>
      <w:r w:rsidR="00E76A48" w:rsidRPr="008454B2">
        <w:rPr>
          <w:color w:val="000000"/>
          <w:sz w:val="22"/>
          <w:szCs w:val="22"/>
        </w:rPr>
        <w:t>7102/27/A/4</w:t>
      </w:r>
      <w:r>
        <w:rPr>
          <w:color w:val="000000"/>
          <w:sz w:val="22"/>
          <w:szCs w:val="22"/>
        </w:rPr>
        <w:t xml:space="preserve"> hrsz-ú lakás értékesítéséből </w:t>
      </w:r>
      <w:r w:rsidR="00E76A48" w:rsidRPr="008454B2">
        <w:rPr>
          <w:color w:val="000000"/>
          <w:sz w:val="22"/>
          <w:szCs w:val="22"/>
        </w:rPr>
        <w:t xml:space="preserve"> 13.700.00</w:t>
      </w:r>
      <w:r w:rsidR="00584562" w:rsidRPr="008454B2">
        <w:rPr>
          <w:color w:val="000000"/>
          <w:sz w:val="22"/>
          <w:szCs w:val="22"/>
        </w:rPr>
        <w:t>0,- Ft</w:t>
      </w:r>
      <w:r>
        <w:rPr>
          <w:color w:val="000000"/>
          <w:sz w:val="22"/>
          <w:szCs w:val="22"/>
        </w:rPr>
        <w:t>-tal</w:t>
      </w:r>
      <w:r w:rsidR="00E76A48" w:rsidRPr="008454B2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a 4395 hrsz-ú ingatlan értékesítéséből 2.653.543,- Ft-tal növelhető az előirányzat.</w:t>
      </w:r>
    </w:p>
    <w:p w:rsidR="00B46579" w:rsidRPr="008454B2" w:rsidRDefault="0027110C" w:rsidP="002B5B95">
      <w:pPr>
        <w:pStyle w:val="NormlWeb"/>
        <w:tabs>
          <w:tab w:val="left" w:pos="1005"/>
        </w:tabs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A</w:t>
      </w:r>
      <w:r w:rsidR="00036F94" w:rsidRPr="008454B2">
        <w:rPr>
          <w:b/>
          <w:color w:val="000000"/>
          <w:sz w:val="22"/>
          <w:szCs w:val="22"/>
        </w:rPr>
        <w:t>z egyéb</w:t>
      </w:r>
      <w:r w:rsidRPr="008454B2">
        <w:rPr>
          <w:b/>
          <w:color w:val="000000"/>
          <w:sz w:val="22"/>
          <w:szCs w:val="22"/>
        </w:rPr>
        <w:t xml:space="preserve"> felhalmozási célú átvett pénzeszközök </w:t>
      </w:r>
      <w:r w:rsidR="004F13C6" w:rsidRPr="008454B2">
        <w:rPr>
          <w:color w:val="000000"/>
          <w:sz w:val="22"/>
          <w:szCs w:val="22"/>
        </w:rPr>
        <w:t xml:space="preserve">előirányzatának növekedése </w:t>
      </w:r>
      <w:r w:rsidR="00E76A48" w:rsidRPr="008454B2">
        <w:rPr>
          <w:color w:val="000000"/>
          <w:sz w:val="22"/>
          <w:szCs w:val="22"/>
        </w:rPr>
        <w:t>5.000.000</w:t>
      </w:r>
      <w:r w:rsidR="004F13C6" w:rsidRPr="008454B2">
        <w:rPr>
          <w:color w:val="000000"/>
          <w:sz w:val="22"/>
          <w:szCs w:val="22"/>
        </w:rPr>
        <w:t xml:space="preserve">,- Ft, </w:t>
      </w:r>
      <w:r w:rsidR="002B5B95" w:rsidRPr="008454B2">
        <w:rPr>
          <w:color w:val="000000"/>
          <w:sz w:val="22"/>
          <w:szCs w:val="22"/>
        </w:rPr>
        <w:t>amely a Dunakeszi Lakásfenntartó Szövetkezet közérdekű kötelezettség vállalása, a Kiserdő utcai társasházak előtti járdák felújításához.</w:t>
      </w:r>
    </w:p>
    <w:p w:rsidR="006B1C19" w:rsidRPr="008454B2" w:rsidRDefault="003C3CF0" w:rsidP="005A7ECB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 xml:space="preserve"> </w:t>
      </w:r>
      <w:r w:rsidR="000D1777" w:rsidRPr="008454B2">
        <w:rPr>
          <w:b/>
          <w:color w:val="000000"/>
          <w:sz w:val="22"/>
          <w:szCs w:val="22"/>
        </w:rPr>
        <w:t xml:space="preserve"> </w:t>
      </w:r>
    </w:p>
    <w:p w:rsidR="00524EF4" w:rsidRPr="008454B2" w:rsidRDefault="00735174" w:rsidP="0070564A">
      <w:pPr>
        <w:pStyle w:val="NormlWeb"/>
        <w:spacing w:after="0"/>
        <w:rPr>
          <w:b/>
          <w:color w:val="000000"/>
          <w:sz w:val="22"/>
          <w:szCs w:val="22"/>
        </w:rPr>
      </w:pPr>
      <w:bookmarkStart w:id="1" w:name="_Hlk524690527"/>
      <w:r w:rsidRPr="008454B2">
        <w:rPr>
          <w:b/>
          <w:color w:val="000000"/>
          <w:sz w:val="22"/>
          <w:szCs w:val="22"/>
        </w:rPr>
        <w:t>FINANSZÍROZÁSI BEVÉTELEK</w:t>
      </w:r>
      <w:r w:rsidR="00270A4C" w:rsidRPr="008454B2">
        <w:rPr>
          <w:b/>
          <w:color w:val="000000"/>
          <w:sz w:val="22"/>
          <w:szCs w:val="22"/>
        </w:rPr>
        <w:t xml:space="preserve">  </w:t>
      </w:r>
    </w:p>
    <w:bookmarkEnd w:id="1"/>
    <w:p w:rsidR="0063074A" w:rsidRPr="008454B2" w:rsidRDefault="0063074A" w:rsidP="0063074A">
      <w:pPr>
        <w:pStyle w:val="NormlWeb"/>
        <w:spacing w:after="0"/>
        <w:rPr>
          <w:color w:val="000000"/>
          <w:sz w:val="22"/>
          <w:szCs w:val="22"/>
        </w:rPr>
      </w:pPr>
    </w:p>
    <w:p w:rsidR="00381F3E" w:rsidRPr="008454B2" w:rsidRDefault="00996133" w:rsidP="00E4566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finanszírozási bevételek </w:t>
      </w:r>
      <w:r w:rsidRPr="00F7690C">
        <w:rPr>
          <w:color w:val="000000"/>
          <w:sz w:val="22"/>
          <w:szCs w:val="22"/>
        </w:rPr>
        <w:t>e</w:t>
      </w:r>
      <w:r w:rsidR="00381F3E" w:rsidRPr="00F7690C">
        <w:rPr>
          <w:color w:val="000000"/>
          <w:sz w:val="22"/>
          <w:szCs w:val="22"/>
        </w:rPr>
        <w:t>lőirányzat</w:t>
      </w:r>
      <w:r w:rsidRPr="00F7690C">
        <w:rPr>
          <w:color w:val="000000"/>
          <w:sz w:val="22"/>
          <w:szCs w:val="22"/>
        </w:rPr>
        <w:t>a</w:t>
      </w:r>
      <w:r w:rsidR="00381F3E" w:rsidRPr="00F7690C">
        <w:rPr>
          <w:color w:val="000000"/>
          <w:sz w:val="22"/>
          <w:szCs w:val="22"/>
        </w:rPr>
        <w:t xml:space="preserve"> </w:t>
      </w:r>
      <w:r w:rsidR="00235D2B" w:rsidRPr="00F7690C">
        <w:rPr>
          <w:color w:val="000000"/>
          <w:sz w:val="22"/>
          <w:szCs w:val="22"/>
        </w:rPr>
        <w:t>1.</w:t>
      </w:r>
      <w:r w:rsidR="002B5B95" w:rsidRPr="00F7690C">
        <w:rPr>
          <w:color w:val="000000"/>
          <w:sz w:val="22"/>
          <w:szCs w:val="22"/>
        </w:rPr>
        <w:t>39</w:t>
      </w:r>
      <w:r w:rsidR="00235D2B" w:rsidRPr="00F7690C">
        <w:rPr>
          <w:color w:val="000000"/>
          <w:sz w:val="22"/>
          <w:szCs w:val="22"/>
        </w:rPr>
        <w:t>7.</w:t>
      </w:r>
      <w:r w:rsidR="002B5B95" w:rsidRPr="00F7690C">
        <w:rPr>
          <w:color w:val="000000"/>
          <w:sz w:val="22"/>
          <w:szCs w:val="22"/>
        </w:rPr>
        <w:t>495.746</w:t>
      </w:r>
      <w:r w:rsidR="00381F3E" w:rsidRPr="00F7690C">
        <w:rPr>
          <w:color w:val="000000"/>
          <w:sz w:val="22"/>
          <w:szCs w:val="22"/>
        </w:rPr>
        <w:t>,- Ft</w:t>
      </w:r>
      <w:r w:rsidR="00381F3E" w:rsidRPr="008454B2">
        <w:rPr>
          <w:color w:val="000000"/>
          <w:sz w:val="22"/>
          <w:szCs w:val="22"/>
        </w:rPr>
        <w:t xml:space="preserve"> összeg</w:t>
      </w:r>
      <w:r w:rsidR="00E4566E">
        <w:rPr>
          <w:color w:val="000000"/>
          <w:sz w:val="22"/>
          <w:szCs w:val="22"/>
        </w:rPr>
        <w:t>gel növekedett.</w:t>
      </w:r>
    </w:p>
    <w:p w:rsidR="00EB71E1" w:rsidRPr="00F7690C" w:rsidRDefault="005C420C" w:rsidP="00F7690C">
      <w:pPr>
        <w:spacing w:line="360" w:lineRule="auto"/>
        <w:jc w:val="both"/>
        <w:rPr>
          <w:sz w:val="22"/>
          <w:szCs w:val="22"/>
        </w:rPr>
      </w:pPr>
      <w:r w:rsidRPr="008454B2">
        <w:rPr>
          <w:sz w:val="22"/>
          <w:szCs w:val="22"/>
        </w:rPr>
        <w:t xml:space="preserve">Az </w:t>
      </w:r>
      <w:r w:rsidR="00E4566E">
        <w:rPr>
          <w:sz w:val="22"/>
          <w:szCs w:val="22"/>
        </w:rPr>
        <w:t xml:space="preserve">Önkormányzat költségvetésében 1.321.487.252,-Ft növekedés jelenik meg. </w:t>
      </w:r>
      <w:r w:rsidR="00E4566E" w:rsidRPr="003343C5">
        <w:rPr>
          <w:color w:val="000000"/>
          <w:sz w:val="22"/>
          <w:szCs w:val="22"/>
        </w:rPr>
        <w:t>A 2022. évi maradvány összege 6.054.312.811,-Ft volt, ebből az eredeti költségvetésben 4.733.000.000,-Ft-ot már beterveztünk, jelenleg a különbözettel 1.321.</w:t>
      </w:r>
      <w:r w:rsidR="003343C5" w:rsidRPr="003343C5">
        <w:rPr>
          <w:color w:val="000000"/>
          <w:sz w:val="22"/>
          <w:szCs w:val="22"/>
        </w:rPr>
        <w:t>312.811</w:t>
      </w:r>
      <w:r w:rsidR="00E4566E" w:rsidRPr="003343C5">
        <w:rPr>
          <w:color w:val="000000"/>
          <w:sz w:val="22"/>
          <w:szCs w:val="22"/>
        </w:rPr>
        <w:t xml:space="preserve">,-Ft-tal növelhetjük az előirányzatot. Az államháztartáson belüli megelőlegezésekből </w:t>
      </w:r>
      <w:r w:rsidR="003343C5" w:rsidRPr="003343C5">
        <w:rPr>
          <w:color w:val="000000"/>
          <w:sz w:val="22"/>
          <w:szCs w:val="22"/>
        </w:rPr>
        <w:t>174.441</w:t>
      </w:r>
      <w:r w:rsidR="00E4566E" w:rsidRPr="003343C5">
        <w:rPr>
          <w:color w:val="000000"/>
          <w:sz w:val="22"/>
          <w:szCs w:val="22"/>
        </w:rPr>
        <w:t>,-Ft-tal nő az előirányzat.</w:t>
      </w:r>
      <w:r w:rsidR="00E4566E" w:rsidRPr="003343C5">
        <w:rPr>
          <w:bCs/>
          <w:sz w:val="22"/>
          <w:szCs w:val="22"/>
        </w:rPr>
        <w:t xml:space="preserve"> 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</w:t>
      </w:r>
      <w:r w:rsidR="003343C5">
        <w:rPr>
          <w:bCs/>
          <w:sz w:val="22"/>
          <w:szCs w:val="22"/>
        </w:rPr>
        <w:t>174.441</w:t>
      </w:r>
      <w:r w:rsidR="00E4566E" w:rsidRPr="003343C5">
        <w:rPr>
          <w:bCs/>
          <w:sz w:val="22"/>
          <w:szCs w:val="22"/>
        </w:rPr>
        <w:t>,-Ft bevételt kellett lekönyvelnünk a közfoglalkoztatás feladaton, mert a közfoglalkoztatásra a támogatást utófinanszírozással fizetik ki. Az incassálás időpontjában ez az összeg, mint államháztartáson</w:t>
      </w:r>
      <w:r w:rsidR="00E4566E" w:rsidRPr="0043205E">
        <w:rPr>
          <w:bCs/>
        </w:rPr>
        <w:t xml:space="preserve"> </w:t>
      </w:r>
      <w:r w:rsidR="00E4566E" w:rsidRPr="003343C5">
        <w:rPr>
          <w:bCs/>
          <w:sz w:val="22"/>
          <w:szCs w:val="22"/>
        </w:rPr>
        <w:t>belüli megelőlegezés visszafizetése a kiadások között is megjelenik. Az éven belüli megelőlegezések, mivel azonos összegben a bevételi és a kiadási oldalon is megjelennek, pluszforrást nem</w:t>
      </w:r>
      <w:r w:rsidR="00E10D78">
        <w:rPr>
          <w:bCs/>
          <w:sz w:val="22"/>
          <w:szCs w:val="22"/>
        </w:rPr>
        <w:t xml:space="preserve"> igényelnek.</w:t>
      </w:r>
    </w:p>
    <w:p w:rsidR="00EB71E1" w:rsidRPr="008454B2" w:rsidRDefault="003343C5" w:rsidP="00E4566E">
      <w:pPr>
        <w:spacing w:line="360" w:lineRule="auto"/>
        <w:jc w:val="both"/>
        <w:rPr>
          <w:sz w:val="22"/>
          <w:szCs w:val="22"/>
        </w:rPr>
      </w:pPr>
      <w:r>
        <w:rPr>
          <w:caps/>
          <w:color w:val="000000"/>
          <w:sz w:val="22"/>
          <w:szCs w:val="22"/>
        </w:rPr>
        <w:t xml:space="preserve">A </w:t>
      </w:r>
      <w:r w:rsidRPr="003343C5">
        <w:rPr>
          <w:sz w:val="22"/>
          <w:szCs w:val="22"/>
        </w:rPr>
        <w:t>Polgármesteri Hivatal</w:t>
      </w:r>
      <w:r w:rsidR="00EB71E1" w:rsidRPr="008454B2">
        <w:rPr>
          <w:caps/>
          <w:color w:val="000000"/>
          <w:sz w:val="22"/>
          <w:szCs w:val="22"/>
        </w:rPr>
        <w:t xml:space="preserve">  </w:t>
      </w:r>
      <w:r w:rsidR="00EB71E1" w:rsidRPr="008454B2">
        <w:rPr>
          <w:sz w:val="22"/>
          <w:szCs w:val="22"/>
        </w:rPr>
        <w:t>előirányzata az előző év költségvetési maradványának igénybevétel</w:t>
      </w:r>
      <w:r w:rsidR="00DE4171" w:rsidRPr="008454B2">
        <w:rPr>
          <w:sz w:val="22"/>
          <w:szCs w:val="22"/>
        </w:rPr>
        <w:t xml:space="preserve">ével változott, melynek összege </w:t>
      </w:r>
      <w:r w:rsidR="002B5B95" w:rsidRPr="008454B2">
        <w:rPr>
          <w:sz w:val="22"/>
          <w:szCs w:val="22"/>
        </w:rPr>
        <w:t>6.161.703,</w:t>
      </w:r>
      <w:r w:rsidR="00EB71E1" w:rsidRPr="008454B2">
        <w:rPr>
          <w:sz w:val="22"/>
          <w:szCs w:val="22"/>
        </w:rPr>
        <w:t xml:space="preserve">- Ft. </w:t>
      </w:r>
    </w:p>
    <w:p w:rsidR="00DE4171" w:rsidRPr="008454B2" w:rsidRDefault="003343C5" w:rsidP="003A0EDE">
      <w:pPr>
        <w:spacing w:line="360" w:lineRule="auto"/>
        <w:jc w:val="both"/>
        <w:rPr>
          <w:color w:val="000000"/>
          <w:sz w:val="22"/>
          <w:szCs w:val="22"/>
        </w:rPr>
      </w:pPr>
      <w:r w:rsidRPr="003343C5">
        <w:rPr>
          <w:sz w:val="22"/>
          <w:szCs w:val="22"/>
        </w:rPr>
        <w:lastRenderedPageBreak/>
        <w:t xml:space="preserve">Az intézmények előirányzat változását is az előző évi maradvány költségvetésbe történő beépítése indokolja az alábbiak szerint: </w:t>
      </w:r>
      <w:r w:rsidR="00EB71E1" w:rsidRPr="008454B2">
        <w:rPr>
          <w:color w:val="000000"/>
          <w:sz w:val="22"/>
          <w:szCs w:val="22"/>
        </w:rPr>
        <w:t>DÓHSZK</w:t>
      </w:r>
      <w:r w:rsidR="0085460E" w:rsidRPr="008454B2">
        <w:rPr>
          <w:color w:val="000000"/>
          <w:sz w:val="22"/>
          <w:szCs w:val="22"/>
        </w:rPr>
        <w:tab/>
      </w:r>
      <w:r w:rsidR="003A0EDE">
        <w:rPr>
          <w:color w:val="000000"/>
          <w:sz w:val="22"/>
          <w:szCs w:val="22"/>
        </w:rPr>
        <w:t xml:space="preserve"> </w:t>
      </w:r>
      <w:r w:rsidR="002B5B95" w:rsidRPr="008454B2">
        <w:rPr>
          <w:color w:val="000000"/>
          <w:sz w:val="22"/>
          <w:szCs w:val="22"/>
        </w:rPr>
        <w:t>64.392.001</w:t>
      </w:r>
      <w:r w:rsidR="00EB71E1" w:rsidRPr="008454B2">
        <w:rPr>
          <w:color w:val="000000"/>
          <w:sz w:val="22"/>
          <w:szCs w:val="22"/>
        </w:rPr>
        <w:t>,- Ft</w:t>
      </w:r>
      <w:r w:rsidR="003A0EDE">
        <w:rPr>
          <w:color w:val="000000"/>
          <w:sz w:val="22"/>
          <w:szCs w:val="22"/>
        </w:rPr>
        <w:t xml:space="preserve">, </w:t>
      </w:r>
      <w:r w:rsidR="0085460E" w:rsidRPr="008454B2">
        <w:rPr>
          <w:color w:val="000000"/>
          <w:sz w:val="22"/>
          <w:szCs w:val="22"/>
        </w:rPr>
        <w:t>Városi Sportigazgatóság</w:t>
      </w:r>
      <w:r w:rsidR="003A0EDE">
        <w:rPr>
          <w:color w:val="000000"/>
          <w:sz w:val="22"/>
          <w:szCs w:val="22"/>
        </w:rPr>
        <w:t xml:space="preserve">, </w:t>
      </w:r>
      <w:r w:rsidR="002B5B95" w:rsidRPr="008454B2">
        <w:rPr>
          <w:color w:val="000000"/>
          <w:sz w:val="22"/>
          <w:szCs w:val="22"/>
        </w:rPr>
        <w:t>5.179.866</w:t>
      </w:r>
      <w:r w:rsidR="00EB71E1" w:rsidRPr="008454B2">
        <w:rPr>
          <w:color w:val="000000"/>
          <w:sz w:val="22"/>
          <w:szCs w:val="22"/>
        </w:rPr>
        <w:t>,- Ft</w:t>
      </w:r>
      <w:r w:rsidR="003A0EDE">
        <w:rPr>
          <w:color w:val="000000"/>
          <w:sz w:val="22"/>
          <w:szCs w:val="22"/>
        </w:rPr>
        <w:t xml:space="preserve">, </w:t>
      </w:r>
      <w:r w:rsidR="00DE4171" w:rsidRPr="008454B2">
        <w:rPr>
          <w:color w:val="000000"/>
          <w:sz w:val="22"/>
          <w:szCs w:val="22"/>
        </w:rPr>
        <w:t xml:space="preserve">Révész István Helytörténeti Gyűjtemény </w:t>
      </w:r>
      <w:r w:rsidR="002B5B95" w:rsidRPr="008454B2">
        <w:rPr>
          <w:color w:val="000000"/>
          <w:sz w:val="22"/>
          <w:szCs w:val="22"/>
        </w:rPr>
        <w:t>274.924</w:t>
      </w:r>
      <w:r w:rsidR="00DE4171" w:rsidRPr="008454B2">
        <w:rPr>
          <w:color w:val="000000"/>
          <w:sz w:val="22"/>
          <w:szCs w:val="22"/>
        </w:rPr>
        <w:t>,- Ft</w:t>
      </w:r>
    </w:p>
    <w:p w:rsidR="00381F3E" w:rsidRPr="008454B2" w:rsidRDefault="00381F3E" w:rsidP="0063074A">
      <w:pPr>
        <w:pStyle w:val="NormlWeb"/>
        <w:spacing w:after="0"/>
        <w:rPr>
          <w:color w:val="000000"/>
          <w:sz w:val="22"/>
          <w:szCs w:val="22"/>
        </w:rPr>
      </w:pPr>
    </w:p>
    <w:p w:rsidR="005E10DB" w:rsidRPr="008454B2" w:rsidRDefault="0070564A" w:rsidP="005E10DB">
      <w:pPr>
        <w:pStyle w:val="NormlWeb"/>
        <w:rPr>
          <w:color w:val="000000"/>
          <w:sz w:val="22"/>
          <w:szCs w:val="22"/>
        </w:rPr>
      </w:pPr>
      <w:r w:rsidRPr="008454B2">
        <w:rPr>
          <w:b/>
          <w:bCs/>
          <w:sz w:val="22"/>
          <w:szCs w:val="22"/>
        </w:rPr>
        <w:t>KIADÁSOK</w:t>
      </w:r>
    </w:p>
    <w:p w:rsidR="00024919" w:rsidRPr="008454B2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3343C5" w:rsidRDefault="00F51F34" w:rsidP="003343C5">
      <w:pPr>
        <w:spacing w:line="360" w:lineRule="auto"/>
        <w:jc w:val="both"/>
        <w:rPr>
          <w:color w:val="000000"/>
          <w:sz w:val="22"/>
          <w:szCs w:val="22"/>
        </w:rPr>
      </w:pPr>
      <w:r w:rsidRPr="003343C5">
        <w:rPr>
          <w:bCs/>
          <w:iCs/>
          <w:color w:val="000000"/>
          <w:sz w:val="22"/>
          <w:szCs w:val="22"/>
        </w:rPr>
        <w:t>A kiadások előirányzatai 2.</w:t>
      </w:r>
      <w:r w:rsidR="0056173F" w:rsidRPr="003343C5">
        <w:rPr>
          <w:bCs/>
          <w:iCs/>
          <w:color w:val="000000"/>
          <w:sz w:val="22"/>
          <w:szCs w:val="22"/>
        </w:rPr>
        <w:t>471.788.853</w:t>
      </w:r>
      <w:r w:rsidR="00024919" w:rsidRPr="003343C5">
        <w:rPr>
          <w:bCs/>
          <w:iCs/>
          <w:color w:val="000000"/>
          <w:sz w:val="22"/>
          <w:szCs w:val="22"/>
        </w:rPr>
        <w:t xml:space="preserve">,- Ft-tal nőnek, ebből </w:t>
      </w:r>
      <w:r w:rsidR="0056173F" w:rsidRPr="003343C5">
        <w:rPr>
          <w:bCs/>
          <w:iCs/>
          <w:color w:val="000000"/>
          <w:sz w:val="22"/>
          <w:szCs w:val="22"/>
        </w:rPr>
        <w:t>1.691.394.390</w:t>
      </w:r>
      <w:r w:rsidR="001025E8" w:rsidRPr="003343C5">
        <w:rPr>
          <w:bCs/>
          <w:iCs/>
          <w:color w:val="000000"/>
          <w:sz w:val="22"/>
          <w:szCs w:val="22"/>
        </w:rPr>
        <w:t>,-</w:t>
      </w:r>
      <w:r w:rsidR="0056173F" w:rsidRPr="003343C5">
        <w:rPr>
          <w:bCs/>
          <w:iCs/>
          <w:color w:val="000000"/>
          <w:sz w:val="22"/>
          <w:szCs w:val="22"/>
        </w:rPr>
        <w:t xml:space="preserve"> </w:t>
      </w:r>
      <w:r w:rsidR="001025E8" w:rsidRPr="003343C5">
        <w:rPr>
          <w:bCs/>
          <w:iCs/>
          <w:color w:val="000000"/>
          <w:sz w:val="22"/>
          <w:szCs w:val="22"/>
        </w:rPr>
        <w:t xml:space="preserve">Ft a működési kiadások, </w:t>
      </w:r>
      <w:r w:rsidR="0056173F" w:rsidRPr="003343C5">
        <w:rPr>
          <w:bCs/>
          <w:iCs/>
          <w:color w:val="000000"/>
          <w:sz w:val="22"/>
          <w:szCs w:val="22"/>
        </w:rPr>
        <w:t>780.220.022</w:t>
      </w:r>
      <w:r w:rsidR="001025E8" w:rsidRPr="003343C5">
        <w:rPr>
          <w:bCs/>
          <w:iCs/>
          <w:color w:val="000000"/>
          <w:sz w:val="22"/>
          <w:szCs w:val="22"/>
        </w:rPr>
        <w:t>,-</w:t>
      </w:r>
      <w:r w:rsidRPr="003343C5">
        <w:rPr>
          <w:bCs/>
          <w:iCs/>
          <w:color w:val="000000"/>
          <w:sz w:val="22"/>
          <w:szCs w:val="22"/>
        </w:rPr>
        <w:t xml:space="preserve"> </w:t>
      </w:r>
      <w:r w:rsidR="001025E8" w:rsidRPr="003343C5">
        <w:rPr>
          <w:bCs/>
          <w:iCs/>
          <w:color w:val="000000"/>
          <w:sz w:val="22"/>
          <w:szCs w:val="22"/>
        </w:rPr>
        <w:t xml:space="preserve">Ft a felhalmozási kiadások, </w:t>
      </w:r>
      <w:r w:rsidR="0056173F" w:rsidRPr="003343C5">
        <w:rPr>
          <w:bCs/>
          <w:iCs/>
          <w:color w:val="000000"/>
          <w:sz w:val="22"/>
          <w:szCs w:val="22"/>
        </w:rPr>
        <w:t>174.441</w:t>
      </w:r>
      <w:r w:rsidR="001025E8" w:rsidRPr="003343C5">
        <w:rPr>
          <w:bCs/>
          <w:iCs/>
          <w:color w:val="000000"/>
          <w:sz w:val="22"/>
          <w:szCs w:val="22"/>
        </w:rPr>
        <w:t>,-</w:t>
      </w:r>
      <w:r w:rsidR="0056173F" w:rsidRPr="003343C5">
        <w:rPr>
          <w:bCs/>
          <w:iCs/>
          <w:color w:val="000000"/>
          <w:sz w:val="22"/>
          <w:szCs w:val="22"/>
        </w:rPr>
        <w:t xml:space="preserve"> </w:t>
      </w:r>
      <w:r w:rsidR="001025E8" w:rsidRPr="003343C5">
        <w:rPr>
          <w:bCs/>
          <w:iCs/>
          <w:color w:val="000000"/>
          <w:sz w:val="22"/>
          <w:szCs w:val="22"/>
        </w:rPr>
        <w:t>Ft a finanszírozási kiadások között jelenik meg.</w:t>
      </w:r>
    </w:p>
    <w:p w:rsidR="00024919" w:rsidRPr="008454B2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3343C5" w:rsidRPr="003343C5" w:rsidRDefault="003343C5" w:rsidP="003343C5">
      <w:pPr>
        <w:spacing w:line="360" w:lineRule="auto"/>
        <w:jc w:val="both"/>
        <w:rPr>
          <w:color w:val="000000"/>
          <w:sz w:val="22"/>
          <w:szCs w:val="22"/>
        </w:rPr>
      </w:pPr>
      <w:r w:rsidRPr="003343C5">
        <w:rPr>
          <w:color w:val="000000"/>
          <w:sz w:val="22"/>
          <w:szCs w:val="22"/>
        </w:rPr>
        <w:t>Dunakeszi Város Önkormányzata kiadási előirányzatainak módosítását az 5. sz. melléklet, gazdálkodónként a 6. sz. melléklet tartalmazza. Az Önkormányzat működési kiadásait feladatonként a 7. sz. melléklet mutatja be.</w:t>
      </w:r>
    </w:p>
    <w:p w:rsidR="003C4F53" w:rsidRPr="008454B2" w:rsidRDefault="003C4F53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8454B2" w:rsidRDefault="00F7402D" w:rsidP="008B58CF">
      <w:pPr>
        <w:pStyle w:val="NormlWeb"/>
        <w:spacing w:after="0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SZEMÉLYI JUTTATÁSOK</w:t>
      </w:r>
    </w:p>
    <w:p w:rsidR="000B53B8" w:rsidRPr="00DD6176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DD6176" w:rsidRPr="00DD6176" w:rsidRDefault="00DD6176" w:rsidP="0071170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DD6176">
        <w:rPr>
          <w:color w:val="000000"/>
          <w:sz w:val="22"/>
          <w:szCs w:val="22"/>
        </w:rPr>
        <w:t xml:space="preserve">A személyi juttatások előirányzata </w:t>
      </w:r>
      <w:r w:rsidR="0071170C">
        <w:rPr>
          <w:color w:val="000000"/>
          <w:sz w:val="22"/>
          <w:szCs w:val="22"/>
        </w:rPr>
        <w:t xml:space="preserve">önkormányzati szinten </w:t>
      </w:r>
      <w:r w:rsidRPr="00DD6176">
        <w:rPr>
          <w:color w:val="000000"/>
          <w:sz w:val="22"/>
          <w:szCs w:val="22"/>
        </w:rPr>
        <w:t>4.609.387,- Ft-tal csökkent</w:t>
      </w:r>
      <w:r w:rsidR="0071170C">
        <w:rPr>
          <w:color w:val="000000"/>
          <w:sz w:val="22"/>
          <w:szCs w:val="22"/>
        </w:rPr>
        <w:t>. A</w:t>
      </w:r>
      <w:r>
        <w:rPr>
          <w:color w:val="000000"/>
          <w:sz w:val="22"/>
          <w:szCs w:val="22"/>
        </w:rPr>
        <w:t xml:space="preserve"> módosítás </w:t>
      </w:r>
      <w:r w:rsidR="0071170C">
        <w:rPr>
          <w:color w:val="000000"/>
          <w:sz w:val="22"/>
          <w:szCs w:val="22"/>
        </w:rPr>
        <w:t xml:space="preserve">növekedések és csökkenések eredménye, </w:t>
      </w:r>
      <w:r>
        <w:rPr>
          <w:color w:val="000000"/>
          <w:sz w:val="22"/>
          <w:szCs w:val="22"/>
        </w:rPr>
        <w:t>az Önkormányzat, illetve a Polgármesteri Hivatal költségvetését érinti az alábbiak szerint:</w:t>
      </w:r>
    </w:p>
    <w:p w:rsidR="000B53B8" w:rsidRPr="008454B2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AF3FD8">
        <w:rPr>
          <w:bCs/>
          <w:iCs/>
          <w:color w:val="000000"/>
          <w:sz w:val="22"/>
          <w:szCs w:val="22"/>
        </w:rPr>
        <w:t xml:space="preserve">Önkormányzat </w:t>
      </w:r>
      <w:r w:rsidR="000B53B8" w:rsidRPr="008454B2">
        <w:rPr>
          <w:bCs/>
          <w:iCs/>
          <w:color w:val="000000"/>
          <w:sz w:val="22"/>
          <w:szCs w:val="22"/>
        </w:rPr>
        <w:t>személyi juttatásainak előirányzat</w:t>
      </w:r>
      <w:r w:rsidR="00924916" w:rsidRPr="008454B2">
        <w:rPr>
          <w:bCs/>
          <w:iCs/>
          <w:color w:val="000000"/>
          <w:sz w:val="22"/>
          <w:szCs w:val="22"/>
        </w:rPr>
        <w:t xml:space="preserve">a </w:t>
      </w:r>
      <w:r w:rsidR="00763223" w:rsidRPr="008454B2">
        <w:rPr>
          <w:bCs/>
          <w:iCs/>
          <w:color w:val="000000"/>
          <w:sz w:val="22"/>
          <w:szCs w:val="22"/>
        </w:rPr>
        <w:t>8.471.378</w:t>
      </w:r>
      <w:r w:rsidR="000B53B8" w:rsidRPr="008454B2">
        <w:rPr>
          <w:bCs/>
          <w:iCs/>
          <w:color w:val="000000"/>
          <w:sz w:val="22"/>
          <w:szCs w:val="22"/>
        </w:rPr>
        <w:t>,- Ft</w:t>
      </w:r>
      <w:r w:rsidR="00924916" w:rsidRPr="008454B2">
        <w:rPr>
          <w:bCs/>
          <w:iCs/>
          <w:color w:val="000000"/>
          <w:sz w:val="22"/>
          <w:szCs w:val="22"/>
        </w:rPr>
        <w:t xml:space="preserve">-tal </w:t>
      </w:r>
      <w:r w:rsidR="00763223" w:rsidRPr="008454B2">
        <w:rPr>
          <w:bCs/>
          <w:iCs/>
          <w:color w:val="000000"/>
          <w:sz w:val="22"/>
          <w:szCs w:val="22"/>
        </w:rPr>
        <w:t>növekedet</w:t>
      </w:r>
      <w:r w:rsidR="00924916" w:rsidRPr="008454B2">
        <w:rPr>
          <w:bCs/>
          <w:iCs/>
          <w:color w:val="000000"/>
          <w:sz w:val="22"/>
          <w:szCs w:val="22"/>
        </w:rPr>
        <w:t>t</w:t>
      </w:r>
      <w:r w:rsidR="00AF3FD8">
        <w:rPr>
          <w:bCs/>
          <w:iCs/>
          <w:color w:val="000000"/>
          <w:sz w:val="22"/>
          <w:szCs w:val="22"/>
        </w:rPr>
        <w:t>.</w:t>
      </w:r>
      <w:r w:rsidR="000B53B8" w:rsidRPr="008454B2">
        <w:rPr>
          <w:bCs/>
          <w:iCs/>
          <w:color w:val="000000"/>
          <w:sz w:val="22"/>
          <w:szCs w:val="22"/>
        </w:rPr>
        <w:t xml:space="preserve"> </w:t>
      </w:r>
    </w:p>
    <w:p w:rsidR="00F25EF7" w:rsidRDefault="00587267" w:rsidP="00F16F01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/>
          <w:iCs/>
          <w:color w:val="000000"/>
          <w:sz w:val="22"/>
          <w:szCs w:val="22"/>
        </w:rPr>
        <w:t>H</w:t>
      </w:r>
      <w:r w:rsidR="000B53B8" w:rsidRPr="008454B2">
        <w:rPr>
          <w:bCs/>
          <w:i/>
          <w:iCs/>
          <w:color w:val="000000"/>
          <w:sz w:val="22"/>
          <w:szCs w:val="22"/>
        </w:rPr>
        <w:t>osszabb időtartamú közfoglalkoztatás</w:t>
      </w:r>
      <w:r w:rsidRPr="008454B2">
        <w:rPr>
          <w:b/>
          <w:bCs/>
          <w:iCs/>
          <w:color w:val="000000"/>
          <w:sz w:val="22"/>
          <w:szCs w:val="22"/>
        </w:rPr>
        <w:t xml:space="preserve"> </w:t>
      </w:r>
      <w:r w:rsidR="00625D60" w:rsidRPr="008454B2">
        <w:rPr>
          <w:bCs/>
          <w:iCs/>
          <w:color w:val="000000"/>
          <w:sz w:val="22"/>
          <w:szCs w:val="22"/>
        </w:rPr>
        <w:t>feladat</w:t>
      </w:r>
      <w:r w:rsidR="00AF3FD8">
        <w:rPr>
          <w:bCs/>
          <w:iCs/>
          <w:color w:val="000000"/>
          <w:sz w:val="22"/>
          <w:szCs w:val="22"/>
        </w:rPr>
        <w:t>on</w:t>
      </w:r>
      <w:r w:rsidR="00625D60" w:rsidRPr="008454B2">
        <w:rPr>
          <w:bCs/>
          <w:iCs/>
          <w:color w:val="000000"/>
          <w:sz w:val="22"/>
          <w:szCs w:val="22"/>
        </w:rPr>
        <w:t xml:space="preserve"> 309.972</w:t>
      </w:r>
      <w:r w:rsidR="00AF3FD8">
        <w:rPr>
          <w:bCs/>
          <w:iCs/>
          <w:color w:val="000000"/>
          <w:sz w:val="22"/>
          <w:szCs w:val="22"/>
        </w:rPr>
        <w:t>,- Ft-tal, a m</w:t>
      </w:r>
      <w:r w:rsidRPr="008454B2">
        <w:rPr>
          <w:bCs/>
          <w:i/>
          <w:iCs/>
          <w:color w:val="000000"/>
          <w:sz w:val="22"/>
          <w:szCs w:val="22"/>
        </w:rPr>
        <w:t xml:space="preserve">ezei őrszolgálat </w:t>
      </w:r>
      <w:r w:rsidRPr="008454B2">
        <w:rPr>
          <w:bCs/>
          <w:iCs/>
          <w:color w:val="000000"/>
          <w:sz w:val="22"/>
          <w:szCs w:val="22"/>
        </w:rPr>
        <w:t xml:space="preserve">működésére kapott támogatásból </w:t>
      </w:r>
      <w:r w:rsidR="00625D60" w:rsidRPr="008454B2">
        <w:rPr>
          <w:bCs/>
          <w:iCs/>
          <w:color w:val="000000"/>
          <w:sz w:val="22"/>
          <w:szCs w:val="22"/>
        </w:rPr>
        <w:t>477.876</w:t>
      </w:r>
      <w:r w:rsidRPr="008454B2">
        <w:rPr>
          <w:bCs/>
          <w:iCs/>
          <w:color w:val="000000"/>
          <w:sz w:val="22"/>
          <w:szCs w:val="22"/>
        </w:rPr>
        <w:t>,- Ft</w:t>
      </w:r>
      <w:r w:rsidR="00AF3FD8">
        <w:rPr>
          <w:bCs/>
          <w:iCs/>
          <w:color w:val="000000"/>
          <w:sz w:val="22"/>
          <w:szCs w:val="22"/>
        </w:rPr>
        <w:t>-tal növeltük az előirányzatot.</w:t>
      </w:r>
      <w:r w:rsidRPr="008454B2">
        <w:rPr>
          <w:bCs/>
          <w:iCs/>
          <w:color w:val="000000"/>
          <w:sz w:val="22"/>
          <w:szCs w:val="22"/>
        </w:rPr>
        <w:t xml:space="preserve"> </w:t>
      </w:r>
      <w:r w:rsidR="00625D60" w:rsidRPr="008454B2">
        <w:rPr>
          <w:bCs/>
          <w:i/>
          <w:iCs/>
          <w:color w:val="000000"/>
          <w:sz w:val="22"/>
          <w:szCs w:val="22"/>
        </w:rPr>
        <w:t xml:space="preserve">Nemzetközi kulturális együttműködés </w:t>
      </w:r>
      <w:r w:rsidR="00AF3FD8">
        <w:rPr>
          <w:bCs/>
          <w:iCs/>
          <w:color w:val="000000"/>
          <w:sz w:val="22"/>
          <w:szCs w:val="22"/>
        </w:rPr>
        <w:t>feladaton</w:t>
      </w:r>
      <w:r w:rsidR="00625D60" w:rsidRPr="008454B2">
        <w:rPr>
          <w:bCs/>
          <w:iCs/>
          <w:color w:val="000000"/>
          <w:sz w:val="22"/>
          <w:szCs w:val="22"/>
        </w:rPr>
        <w:t xml:space="preserve"> külföldi delegáció ellátására</w:t>
      </w:r>
      <w:r w:rsidR="00AF3FD8">
        <w:rPr>
          <w:bCs/>
          <w:iCs/>
          <w:color w:val="000000"/>
          <w:sz w:val="22"/>
          <w:szCs w:val="22"/>
        </w:rPr>
        <w:t xml:space="preserve"> </w:t>
      </w:r>
      <w:r w:rsidR="00625D60" w:rsidRPr="008454B2">
        <w:rPr>
          <w:bCs/>
          <w:iCs/>
          <w:color w:val="000000"/>
          <w:sz w:val="22"/>
          <w:szCs w:val="22"/>
        </w:rPr>
        <w:t>8.841.357,- Ft</w:t>
      </w:r>
      <w:r w:rsidR="00F25EF7">
        <w:rPr>
          <w:bCs/>
          <w:iCs/>
          <w:color w:val="000000"/>
          <w:sz w:val="22"/>
          <w:szCs w:val="22"/>
        </w:rPr>
        <w:t>-ot</w:t>
      </w:r>
      <w:r w:rsidR="00625D60" w:rsidRPr="008454B2">
        <w:rPr>
          <w:bCs/>
          <w:iCs/>
          <w:color w:val="000000"/>
          <w:sz w:val="22"/>
          <w:szCs w:val="22"/>
        </w:rPr>
        <w:t xml:space="preserve">, </w:t>
      </w:r>
      <w:r w:rsidR="00F25EF7">
        <w:rPr>
          <w:bCs/>
          <w:iCs/>
          <w:color w:val="000000"/>
          <w:sz w:val="22"/>
          <w:szCs w:val="22"/>
        </w:rPr>
        <w:t xml:space="preserve">a </w:t>
      </w:r>
      <w:r w:rsidR="00625D60" w:rsidRPr="008454B2">
        <w:rPr>
          <w:bCs/>
          <w:iCs/>
          <w:color w:val="000000"/>
          <w:sz w:val="22"/>
          <w:szCs w:val="22"/>
        </w:rPr>
        <w:t xml:space="preserve">Dunakeszi Diáknegyed </w:t>
      </w:r>
      <w:r w:rsidR="00F25EF7">
        <w:rPr>
          <w:bCs/>
          <w:iCs/>
          <w:color w:val="000000"/>
          <w:sz w:val="22"/>
          <w:szCs w:val="22"/>
        </w:rPr>
        <w:t>reprezentációs kiadására 2.173,- Ft-ot biztosítottunk. Az Eszterlánc Óvoda megkapta a „Dunakeszi Városért” kitüntetés címet, melynek pénzjutalma 1.160.000,-Ft volt. Az összeget a k</w:t>
      </w:r>
      <w:r w:rsidR="00F25EF7" w:rsidRPr="008454B2">
        <w:rPr>
          <w:bCs/>
          <w:i/>
          <w:iCs/>
          <w:color w:val="000000"/>
          <w:sz w:val="22"/>
          <w:szCs w:val="22"/>
        </w:rPr>
        <w:t xml:space="preserve">iemelt állami és önkormányzati rendezvények </w:t>
      </w:r>
      <w:r w:rsidR="00F25EF7">
        <w:rPr>
          <w:bCs/>
          <w:iCs/>
          <w:color w:val="000000"/>
          <w:sz w:val="22"/>
          <w:szCs w:val="22"/>
        </w:rPr>
        <w:t xml:space="preserve">sorról csoportosítottuk át az intézmény költségvetésébe. </w:t>
      </w:r>
    </w:p>
    <w:p w:rsidR="00345DBB" w:rsidRDefault="005A7C1F" w:rsidP="00F16F01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</w:t>
      </w:r>
      <w:r w:rsidR="00AF3FD8">
        <w:rPr>
          <w:bCs/>
          <w:iCs/>
          <w:color w:val="000000"/>
          <w:sz w:val="22"/>
          <w:szCs w:val="22"/>
        </w:rPr>
        <w:t xml:space="preserve">Polgármesteri Hivatal </w:t>
      </w:r>
      <w:r w:rsidR="00EB4E24" w:rsidRPr="008454B2">
        <w:rPr>
          <w:bCs/>
          <w:iCs/>
          <w:color w:val="000000"/>
          <w:sz w:val="22"/>
          <w:szCs w:val="22"/>
        </w:rPr>
        <w:t>személyi juttatások</w:t>
      </w:r>
      <w:r w:rsidR="000B53B8" w:rsidRPr="008454B2">
        <w:rPr>
          <w:bCs/>
          <w:iCs/>
          <w:color w:val="000000"/>
          <w:sz w:val="22"/>
          <w:szCs w:val="22"/>
        </w:rPr>
        <w:t xml:space="preserve"> </w:t>
      </w:r>
      <w:r w:rsidR="00EB4E24" w:rsidRPr="008454B2">
        <w:rPr>
          <w:bCs/>
          <w:iCs/>
          <w:color w:val="000000"/>
          <w:sz w:val="22"/>
          <w:szCs w:val="22"/>
        </w:rPr>
        <w:t xml:space="preserve">előirányzatának </w:t>
      </w:r>
      <w:r w:rsidR="00F16F01" w:rsidRPr="008454B2">
        <w:rPr>
          <w:bCs/>
          <w:iCs/>
          <w:color w:val="000000"/>
          <w:sz w:val="22"/>
          <w:szCs w:val="22"/>
        </w:rPr>
        <w:t>csökk</w:t>
      </w:r>
      <w:r w:rsidR="002A5055">
        <w:rPr>
          <w:bCs/>
          <w:iCs/>
          <w:color w:val="000000"/>
          <w:sz w:val="22"/>
          <w:szCs w:val="22"/>
        </w:rPr>
        <w:t>enése 13.516.765,- Ft, mely tartalmaz 18.969.600,-Ft csökkenést és 5.452.835,-Ft növekedést.</w:t>
      </w:r>
      <w:r w:rsidR="00F16F01" w:rsidRPr="008454B2">
        <w:rPr>
          <w:bCs/>
          <w:iCs/>
          <w:color w:val="000000"/>
          <w:sz w:val="22"/>
          <w:szCs w:val="22"/>
        </w:rPr>
        <w:t xml:space="preserve"> </w:t>
      </w:r>
      <w:r w:rsidR="002B42C8" w:rsidRPr="00F8366F">
        <w:rPr>
          <w:bCs/>
          <w:iCs/>
          <w:color w:val="000000"/>
          <w:sz w:val="22"/>
          <w:szCs w:val="22"/>
        </w:rPr>
        <w:t xml:space="preserve">A Képviselő-testület </w:t>
      </w:r>
      <w:r w:rsidR="00F8366F" w:rsidRPr="00F8366F">
        <w:rPr>
          <w:bCs/>
          <w:iCs/>
          <w:color w:val="000000"/>
          <w:sz w:val="22"/>
          <w:szCs w:val="22"/>
        </w:rPr>
        <w:t>70/2023.(III.30.) sz. határozatában</w:t>
      </w:r>
      <w:r w:rsidR="002B42C8" w:rsidRPr="00F8366F">
        <w:rPr>
          <w:bCs/>
          <w:iCs/>
          <w:color w:val="000000"/>
          <w:sz w:val="22"/>
          <w:szCs w:val="22"/>
        </w:rPr>
        <w:t xml:space="preserve"> döntött a Polgármesteri Hivatal Szervezeti Működési Szabályzatának módosításáról</w:t>
      </w:r>
      <w:r w:rsidR="00F16F01" w:rsidRPr="008454B2">
        <w:rPr>
          <w:bCs/>
          <w:iCs/>
          <w:color w:val="000000"/>
          <w:sz w:val="22"/>
          <w:szCs w:val="22"/>
        </w:rPr>
        <w:t xml:space="preserve"> 2023. április 1. hatállyal</w:t>
      </w:r>
      <w:r w:rsidR="002B42C8">
        <w:rPr>
          <w:bCs/>
          <w:iCs/>
          <w:color w:val="000000"/>
          <w:sz w:val="22"/>
          <w:szCs w:val="22"/>
        </w:rPr>
        <w:t>.</w:t>
      </w:r>
      <w:r w:rsidR="00F25EF7">
        <w:rPr>
          <w:bCs/>
          <w:iCs/>
          <w:color w:val="000000"/>
          <w:sz w:val="22"/>
          <w:szCs w:val="22"/>
        </w:rPr>
        <w:t xml:space="preserve"> A módosítás az engedélyezett álláshelyeket is érintette. Az új szabá</w:t>
      </w:r>
      <w:r w:rsidR="002A5055">
        <w:rPr>
          <w:bCs/>
          <w:iCs/>
          <w:color w:val="000000"/>
          <w:sz w:val="22"/>
          <w:szCs w:val="22"/>
        </w:rPr>
        <w:t>lyzat alapján az engedélyezett álláshelyek száma 80 fő. A 2023. évi eredeti költségvetés tervezésekor érvényes SZMSZ alapján 88 fő volt az engedélyezett álláshely, így április hónaptól 8 fővel csökkentjük a létszámot a költségvetési rendeletben is, így teremtjük meg a szabályzat és a költségvetés közötti összhangot. A létszámcsökkentés a tervezett személyi juttatások csökkenését eredményezi, melynek mértéke 18.969.600,-Ft.</w:t>
      </w:r>
      <w:r w:rsidR="00F16F01" w:rsidRPr="008454B2">
        <w:rPr>
          <w:bCs/>
          <w:iCs/>
          <w:color w:val="000000"/>
          <w:sz w:val="22"/>
          <w:szCs w:val="22"/>
        </w:rPr>
        <w:t xml:space="preserve"> </w:t>
      </w:r>
      <w:r w:rsidR="0019741F">
        <w:rPr>
          <w:bCs/>
          <w:iCs/>
          <w:color w:val="000000"/>
          <w:sz w:val="22"/>
          <w:szCs w:val="22"/>
        </w:rPr>
        <w:t>A decemberben kifizetett személyi juttatások áthúzódó részének fedezetére, a</w:t>
      </w:r>
      <w:r w:rsidR="00345DBB" w:rsidRPr="008454B2">
        <w:rPr>
          <w:bCs/>
          <w:iCs/>
          <w:color w:val="000000"/>
          <w:sz w:val="22"/>
          <w:szCs w:val="22"/>
        </w:rPr>
        <w:t xml:space="preserve">z előző évi költségvetési maradvány terhére </w:t>
      </w:r>
      <w:r w:rsidR="0019741F">
        <w:rPr>
          <w:bCs/>
          <w:iCs/>
          <w:color w:val="000000"/>
          <w:sz w:val="22"/>
          <w:szCs w:val="22"/>
        </w:rPr>
        <w:t>5.452.835,- Ft-tal nő az előirányzat.</w:t>
      </w:r>
    </w:p>
    <w:p w:rsidR="00643D5F" w:rsidRPr="008454B2" w:rsidRDefault="00643D5F" w:rsidP="00F16F01">
      <w:pPr>
        <w:pStyle w:val="NormlWeb"/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A DÓHSZK személyi juttatása 436.000,-Ft-tal nő az Eszterlánc Óvoda 100 éves jubileumi rendezvényeihez kapcsolódó reprezentációs kiadásoka. Fedezetet a „Dunakeszi Városért” kitüntetéséhez kapott pénzjutalomból biztosítja.  </w:t>
      </w:r>
    </w:p>
    <w:p w:rsidR="00F16F01" w:rsidRPr="008454B2" w:rsidRDefault="00F16F01" w:rsidP="00BC6982">
      <w:pPr>
        <w:pStyle w:val="NormlWeb"/>
        <w:spacing w:after="120" w:line="360" w:lineRule="auto"/>
        <w:jc w:val="both"/>
        <w:rPr>
          <w:b/>
          <w:color w:val="000000"/>
          <w:sz w:val="22"/>
          <w:szCs w:val="22"/>
        </w:rPr>
      </w:pPr>
    </w:p>
    <w:p w:rsidR="005935FA" w:rsidRPr="008454B2" w:rsidRDefault="006F069D" w:rsidP="00BC6982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lastRenderedPageBreak/>
        <w:t>MUNKAADÓKAT TERHELŐ</w:t>
      </w:r>
      <w:r w:rsidR="00F7402D" w:rsidRPr="008454B2">
        <w:rPr>
          <w:b/>
          <w:color w:val="000000"/>
          <w:sz w:val="22"/>
          <w:szCs w:val="22"/>
        </w:rPr>
        <w:t xml:space="preserve"> JÁRULÉKOK</w:t>
      </w:r>
      <w:r w:rsidR="005935FA" w:rsidRPr="008454B2">
        <w:rPr>
          <w:b/>
          <w:color w:val="000000"/>
          <w:sz w:val="22"/>
          <w:szCs w:val="22"/>
        </w:rPr>
        <w:t xml:space="preserve"> ÉS</w:t>
      </w:r>
      <w:r w:rsidR="00F7402D" w:rsidRPr="008454B2">
        <w:rPr>
          <w:b/>
          <w:color w:val="000000"/>
          <w:sz w:val="22"/>
          <w:szCs w:val="22"/>
        </w:rPr>
        <w:t xml:space="preserve"> SZOCIÁLIS HOZZÁJÁRULÁSI ADÓ</w:t>
      </w:r>
    </w:p>
    <w:p w:rsidR="005935FA" w:rsidRPr="008454B2" w:rsidRDefault="005935FA" w:rsidP="005935FA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D426B4" w:rsidRPr="008454B2" w:rsidRDefault="005935FA" w:rsidP="006E2CC9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munkaadókat terhelő járulékok és szociális hozzájárulási adó előirányzata</w:t>
      </w:r>
      <w:r w:rsidR="00D66BDC" w:rsidRPr="008454B2">
        <w:rPr>
          <w:color w:val="000000"/>
          <w:sz w:val="22"/>
          <w:szCs w:val="22"/>
        </w:rPr>
        <w:t xml:space="preserve"> </w:t>
      </w:r>
      <w:r w:rsidR="008A277E" w:rsidRPr="006E2CC9">
        <w:rPr>
          <w:color w:val="000000"/>
          <w:sz w:val="22"/>
          <w:szCs w:val="22"/>
        </w:rPr>
        <w:t>1.395.123,-</w:t>
      </w:r>
      <w:r w:rsidR="00C61A38" w:rsidRPr="006E2CC9">
        <w:rPr>
          <w:color w:val="000000"/>
          <w:sz w:val="22"/>
          <w:szCs w:val="22"/>
        </w:rPr>
        <w:t xml:space="preserve"> </w:t>
      </w:r>
      <w:r w:rsidR="00984147" w:rsidRPr="006E2CC9">
        <w:rPr>
          <w:color w:val="000000"/>
          <w:sz w:val="22"/>
          <w:szCs w:val="22"/>
        </w:rPr>
        <w:t>Ft-</w:t>
      </w:r>
      <w:r w:rsidRPr="006E2CC9">
        <w:rPr>
          <w:color w:val="000000"/>
          <w:sz w:val="22"/>
          <w:szCs w:val="22"/>
        </w:rPr>
        <w:t>t</w:t>
      </w:r>
      <w:r w:rsidR="00984147" w:rsidRPr="006E2CC9">
        <w:rPr>
          <w:color w:val="000000"/>
          <w:sz w:val="22"/>
          <w:szCs w:val="22"/>
        </w:rPr>
        <w:t xml:space="preserve">al </w:t>
      </w:r>
      <w:r w:rsidR="008A277E" w:rsidRPr="008454B2">
        <w:rPr>
          <w:color w:val="000000"/>
          <w:sz w:val="22"/>
          <w:szCs w:val="22"/>
        </w:rPr>
        <w:t>csökken</w:t>
      </w:r>
      <w:r w:rsidR="00D66BDC" w:rsidRPr="008454B2">
        <w:rPr>
          <w:color w:val="000000"/>
          <w:sz w:val="22"/>
          <w:szCs w:val="22"/>
        </w:rPr>
        <w:t>t</w:t>
      </w:r>
      <w:r w:rsidRPr="008454B2">
        <w:rPr>
          <w:color w:val="000000"/>
          <w:sz w:val="22"/>
          <w:szCs w:val="22"/>
        </w:rPr>
        <w:t>.</w:t>
      </w:r>
    </w:p>
    <w:p w:rsidR="004612C5" w:rsidRPr="008454B2" w:rsidRDefault="00F73370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6E2CC9">
        <w:rPr>
          <w:bCs/>
          <w:iCs/>
          <w:color w:val="000000"/>
          <w:sz w:val="22"/>
          <w:szCs w:val="22"/>
        </w:rPr>
        <w:t>Önkormányzat költségvetésében</w:t>
      </w:r>
      <w:r w:rsidR="004612C5" w:rsidRPr="008454B2">
        <w:rPr>
          <w:bCs/>
          <w:iCs/>
          <w:color w:val="000000"/>
          <w:sz w:val="22"/>
          <w:szCs w:val="22"/>
        </w:rPr>
        <w:t xml:space="preserve"> </w:t>
      </w:r>
      <w:r w:rsidR="008A277E" w:rsidRPr="008454B2">
        <w:rPr>
          <w:bCs/>
          <w:iCs/>
          <w:color w:val="000000"/>
          <w:sz w:val="22"/>
          <w:szCs w:val="22"/>
        </w:rPr>
        <w:t>218.057</w:t>
      </w:r>
      <w:r w:rsidR="006E2CC9">
        <w:rPr>
          <w:bCs/>
          <w:iCs/>
          <w:color w:val="000000"/>
          <w:sz w:val="22"/>
          <w:szCs w:val="22"/>
        </w:rPr>
        <w:t>,- Ft, a DÓHSZK</w:t>
      </w:r>
      <w:r w:rsidR="004612C5" w:rsidRPr="008454B2">
        <w:rPr>
          <w:bCs/>
          <w:iCs/>
          <w:color w:val="000000"/>
          <w:sz w:val="22"/>
          <w:szCs w:val="22"/>
        </w:rPr>
        <w:t xml:space="preserve"> </w:t>
      </w:r>
      <w:r w:rsidR="006E2CC9">
        <w:rPr>
          <w:bCs/>
          <w:iCs/>
          <w:color w:val="000000"/>
          <w:sz w:val="22"/>
          <w:szCs w:val="22"/>
        </w:rPr>
        <w:t>költségvetésében 144.000,-Ft növekedés jelenik meg. A Polgármesteri Hivatalnál 1.757.180,-Ft-tal csökken az előirányzat.</w:t>
      </w:r>
    </w:p>
    <w:p w:rsidR="004612C5" w:rsidRPr="008454B2" w:rsidRDefault="004612C5" w:rsidP="00CC4E02">
      <w:pPr>
        <w:pStyle w:val="NormlWeb"/>
        <w:spacing w:after="0" w:line="360" w:lineRule="auto"/>
        <w:rPr>
          <w:bCs/>
          <w:color w:val="000000"/>
          <w:sz w:val="22"/>
          <w:szCs w:val="22"/>
        </w:rPr>
      </w:pPr>
    </w:p>
    <w:p w:rsidR="00D426B4" w:rsidRPr="008454B2" w:rsidRDefault="0092089D" w:rsidP="00DB4B19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D</w:t>
      </w:r>
      <w:r w:rsidR="00F7402D" w:rsidRPr="008454B2">
        <w:rPr>
          <w:b/>
          <w:color w:val="000000"/>
          <w:sz w:val="22"/>
          <w:szCs w:val="22"/>
        </w:rPr>
        <w:t>OLOGI KIADÁSOK</w:t>
      </w:r>
    </w:p>
    <w:p w:rsidR="00444C92" w:rsidRPr="008454B2" w:rsidRDefault="00444C92" w:rsidP="00136E44">
      <w:pPr>
        <w:pStyle w:val="NormlWeb"/>
        <w:spacing w:after="0" w:line="360" w:lineRule="auto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dologi kiadások </w:t>
      </w:r>
      <w:r w:rsidRPr="00071CF4">
        <w:rPr>
          <w:color w:val="000000"/>
          <w:sz w:val="22"/>
          <w:szCs w:val="22"/>
        </w:rPr>
        <w:t xml:space="preserve">előirányzata </w:t>
      </w:r>
      <w:r w:rsidR="00C45E30" w:rsidRPr="00071CF4">
        <w:rPr>
          <w:color w:val="000000"/>
          <w:sz w:val="22"/>
          <w:szCs w:val="22"/>
        </w:rPr>
        <w:t>385.994.071</w:t>
      </w:r>
      <w:r w:rsidR="006B3C46" w:rsidRPr="00071CF4">
        <w:rPr>
          <w:color w:val="000000"/>
          <w:sz w:val="22"/>
          <w:szCs w:val="22"/>
        </w:rPr>
        <w:t>,- Ft-tal növekedett</w:t>
      </w:r>
      <w:r w:rsidR="006B3C46" w:rsidRPr="008454B2">
        <w:rPr>
          <w:color w:val="000000"/>
          <w:sz w:val="22"/>
          <w:szCs w:val="22"/>
        </w:rPr>
        <w:t>.</w:t>
      </w:r>
    </w:p>
    <w:p w:rsidR="00A01790" w:rsidRDefault="00A01790" w:rsidP="00136E4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B30CF5" w:rsidRPr="008454B2" w:rsidRDefault="00761F71" w:rsidP="00136E4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136E44">
        <w:rPr>
          <w:bCs/>
          <w:iCs/>
          <w:color w:val="000000"/>
          <w:sz w:val="22"/>
          <w:szCs w:val="22"/>
        </w:rPr>
        <w:t>Önkormányzat</w:t>
      </w:r>
      <w:r w:rsidRPr="008454B2">
        <w:rPr>
          <w:bCs/>
          <w:iCs/>
          <w:color w:val="000000"/>
          <w:sz w:val="22"/>
          <w:szCs w:val="22"/>
        </w:rPr>
        <w:t xml:space="preserve"> </w:t>
      </w:r>
      <w:r w:rsidR="00444C92" w:rsidRPr="008454B2">
        <w:rPr>
          <w:bCs/>
          <w:iCs/>
          <w:color w:val="000000"/>
          <w:sz w:val="22"/>
          <w:szCs w:val="22"/>
        </w:rPr>
        <w:t xml:space="preserve">dologi </w:t>
      </w:r>
      <w:r w:rsidR="004D2A33" w:rsidRPr="008454B2">
        <w:rPr>
          <w:bCs/>
          <w:iCs/>
          <w:color w:val="000000"/>
          <w:sz w:val="22"/>
          <w:szCs w:val="22"/>
        </w:rPr>
        <w:t>kiadásai</w:t>
      </w:r>
      <w:r w:rsidR="00444C92" w:rsidRPr="008454B2">
        <w:rPr>
          <w:bCs/>
          <w:iCs/>
          <w:color w:val="000000"/>
          <w:sz w:val="22"/>
          <w:szCs w:val="22"/>
        </w:rPr>
        <w:t xml:space="preserve"> </w:t>
      </w:r>
      <w:r w:rsidR="006B3C46" w:rsidRPr="008454B2">
        <w:rPr>
          <w:bCs/>
          <w:iCs/>
          <w:color w:val="000000"/>
          <w:sz w:val="22"/>
          <w:szCs w:val="22"/>
        </w:rPr>
        <w:t>2</w:t>
      </w:r>
      <w:r w:rsidR="00023FC0" w:rsidRPr="008454B2">
        <w:rPr>
          <w:bCs/>
          <w:iCs/>
          <w:color w:val="000000"/>
          <w:sz w:val="22"/>
          <w:szCs w:val="22"/>
        </w:rPr>
        <w:t>80.469.913</w:t>
      </w:r>
      <w:r w:rsidR="00444C92" w:rsidRPr="008454B2">
        <w:rPr>
          <w:bCs/>
          <w:iCs/>
          <w:color w:val="000000"/>
          <w:sz w:val="22"/>
          <w:szCs w:val="22"/>
        </w:rPr>
        <w:t>,- Ft-tal</w:t>
      </w:r>
      <w:r w:rsidR="00662F61" w:rsidRPr="008454B2">
        <w:rPr>
          <w:bCs/>
          <w:iCs/>
          <w:color w:val="000000"/>
          <w:sz w:val="22"/>
          <w:szCs w:val="22"/>
        </w:rPr>
        <w:t xml:space="preserve"> </w:t>
      </w:r>
      <w:r w:rsidR="00E7748B" w:rsidRPr="008454B2">
        <w:rPr>
          <w:bCs/>
          <w:iCs/>
          <w:color w:val="000000"/>
          <w:sz w:val="22"/>
          <w:szCs w:val="22"/>
        </w:rPr>
        <w:t>nőnek. A növekedést az előző évről áthúzódó kifizetések, illetve az előirányzat átcsoportosítások</w:t>
      </w:r>
      <w:r w:rsidR="007C2BA6" w:rsidRPr="008454B2">
        <w:rPr>
          <w:bCs/>
          <w:iCs/>
          <w:color w:val="000000"/>
          <w:sz w:val="22"/>
          <w:szCs w:val="22"/>
        </w:rPr>
        <w:t>, rendezések</w:t>
      </w:r>
      <w:r w:rsidR="00E7748B" w:rsidRPr="008454B2">
        <w:rPr>
          <w:bCs/>
          <w:iCs/>
          <w:color w:val="000000"/>
          <w:sz w:val="22"/>
          <w:szCs w:val="22"/>
        </w:rPr>
        <w:t xml:space="preserve"> indokolják</w:t>
      </w:r>
      <w:r w:rsidR="007C2BA6" w:rsidRPr="008454B2">
        <w:rPr>
          <w:bCs/>
          <w:iCs/>
          <w:color w:val="000000"/>
          <w:sz w:val="22"/>
          <w:szCs w:val="22"/>
        </w:rPr>
        <w:t>.</w:t>
      </w:r>
    </w:p>
    <w:p w:rsidR="00C1359A" w:rsidRPr="008454B2" w:rsidRDefault="00C1359A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dologi kiadásokat </w:t>
      </w:r>
      <w:r w:rsidRPr="008454B2">
        <w:rPr>
          <w:b/>
          <w:bCs/>
          <w:iCs/>
          <w:color w:val="000000"/>
          <w:sz w:val="22"/>
          <w:szCs w:val="22"/>
        </w:rPr>
        <w:t xml:space="preserve">többletbevételekből </w:t>
      </w:r>
      <w:r w:rsidRPr="008454B2">
        <w:rPr>
          <w:bCs/>
          <w:iCs/>
          <w:color w:val="000000"/>
          <w:sz w:val="22"/>
          <w:szCs w:val="22"/>
        </w:rPr>
        <w:t>938.971,- Ft-tal növelhettük, melyből 11.000,- Ft üzemeltetési anyagok beszerzésére, 175.000,- Ft közvetített szolgáltatásokra, 576.700,- Ft kártérítésből befolyt bevétel karbantartás és kisjavítási szolgáltatásokra és előzetesen felszámított ÁFÁ-ra, 35.976,- Ft egyéb szolgáltatások kiadásaira, 140.295,- Ft fizetendő ÁFA teljesítésére fordítható.</w:t>
      </w:r>
    </w:p>
    <w:p w:rsidR="005E1AB9" w:rsidRPr="008454B2" w:rsidRDefault="00301A3E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 xml:space="preserve">Kiemelt előirányzatok közötti átcsoportosítás </w:t>
      </w:r>
      <w:r w:rsidRPr="008454B2">
        <w:rPr>
          <w:bCs/>
          <w:iCs/>
          <w:color w:val="000000"/>
          <w:sz w:val="22"/>
          <w:szCs w:val="22"/>
        </w:rPr>
        <w:t>következtében 278.</w:t>
      </w:r>
      <w:r w:rsidR="000A2E42" w:rsidRPr="008454B2">
        <w:rPr>
          <w:bCs/>
          <w:iCs/>
          <w:color w:val="000000"/>
          <w:sz w:val="22"/>
          <w:szCs w:val="22"/>
        </w:rPr>
        <w:t>944.213</w:t>
      </w:r>
      <w:r w:rsidRPr="008454B2">
        <w:rPr>
          <w:bCs/>
          <w:iCs/>
          <w:color w:val="000000"/>
          <w:sz w:val="22"/>
          <w:szCs w:val="22"/>
        </w:rPr>
        <w:t xml:space="preserve">,- Ft-tal nő </w:t>
      </w:r>
      <w:r w:rsidR="00A7277B">
        <w:rPr>
          <w:bCs/>
          <w:iCs/>
          <w:color w:val="000000"/>
          <w:sz w:val="22"/>
          <w:szCs w:val="22"/>
        </w:rPr>
        <w:t>az előirányzat</w:t>
      </w:r>
      <w:r w:rsidRPr="008454B2">
        <w:rPr>
          <w:bCs/>
          <w:iCs/>
          <w:color w:val="000000"/>
          <w:sz w:val="22"/>
          <w:szCs w:val="22"/>
        </w:rPr>
        <w:t>, amely 27</w:t>
      </w:r>
      <w:r w:rsidR="000A2E42" w:rsidRPr="008454B2">
        <w:rPr>
          <w:bCs/>
          <w:iCs/>
          <w:color w:val="000000"/>
          <w:sz w:val="22"/>
          <w:szCs w:val="22"/>
        </w:rPr>
        <w:t>9</w:t>
      </w:r>
      <w:r w:rsidRPr="008454B2">
        <w:rPr>
          <w:bCs/>
          <w:iCs/>
          <w:color w:val="000000"/>
          <w:sz w:val="22"/>
          <w:szCs w:val="22"/>
        </w:rPr>
        <w:t>.</w:t>
      </w:r>
      <w:r w:rsidR="000A2E42" w:rsidRPr="008454B2">
        <w:rPr>
          <w:bCs/>
          <w:iCs/>
          <w:color w:val="000000"/>
          <w:sz w:val="22"/>
          <w:szCs w:val="22"/>
        </w:rPr>
        <w:t>047.217</w:t>
      </w:r>
      <w:r w:rsidRPr="008454B2">
        <w:rPr>
          <w:bCs/>
          <w:iCs/>
          <w:color w:val="000000"/>
          <w:sz w:val="22"/>
          <w:szCs w:val="22"/>
        </w:rPr>
        <w:t>,- Ft növekedést és 103.004,- Ft csökkenést tartalmaz.</w:t>
      </w:r>
    </w:p>
    <w:p w:rsidR="00301A3E" w:rsidRPr="008454B2" w:rsidRDefault="001C0663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növekedés összegéből </w:t>
      </w:r>
      <w:r w:rsidRPr="008454B2">
        <w:rPr>
          <w:b/>
          <w:bCs/>
          <w:iCs/>
          <w:color w:val="000000"/>
          <w:sz w:val="22"/>
          <w:szCs w:val="22"/>
        </w:rPr>
        <w:t>beruházásokhoz kapcsolódó tételek</w:t>
      </w:r>
      <w:r w:rsidRPr="008454B2">
        <w:rPr>
          <w:bCs/>
          <w:iCs/>
          <w:color w:val="000000"/>
          <w:sz w:val="22"/>
          <w:szCs w:val="22"/>
        </w:rPr>
        <w:t xml:space="preserve">: Napsugár Bölcsőde bővítése igazgatási szolgáltatási díjak 32.726,- Ft, </w:t>
      </w:r>
      <w:r w:rsidR="000F202F" w:rsidRPr="008454B2">
        <w:rPr>
          <w:bCs/>
          <w:iCs/>
          <w:color w:val="000000"/>
          <w:sz w:val="22"/>
          <w:szCs w:val="22"/>
        </w:rPr>
        <w:t xml:space="preserve">Kiserdő utca járda akadálymentesítése bontási költség, ideiglenes forgalomtechnika 81.386,- Ft, Tábor u. parkoló építése Piros Óvoda mellett, bontási költség 1.719.929,- Ft, Szent István utca Bajcsy-Zsilinszky utca és Táncsics M. utca közötti szakasz útburkolat csere bontási költség, ideiglenes forgalomtechnika 6.692.303,- Ft, </w:t>
      </w:r>
      <w:r w:rsidR="00312982" w:rsidRPr="008454B2">
        <w:rPr>
          <w:bCs/>
          <w:iCs/>
          <w:color w:val="000000"/>
          <w:sz w:val="22"/>
          <w:szCs w:val="22"/>
        </w:rPr>
        <w:t xml:space="preserve">Madách u. - Balassi u. gyalogátkelőhely építése FAD 2.426.739,- Ft, bontási költség, ideiglenes forgalomtechnika 421.226,- Ft, Pálya utca – Rozmaring utca gyalogátkelőhely kiépítése FAD 2.533.595,- Ft, bontási költség ideiglenes forgalomtechnika 803.881,- Ft, </w:t>
      </w:r>
      <w:r w:rsidR="00D51DA3" w:rsidRPr="008454B2">
        <w:rPr>
          <w:bCs/>
          <w:iCs/>
          <w:color w:val="000000"/>
          <w:sz w:val="22"/>
          <w:szCs w:val="22"/>
        </w:rPr>
        <w:t xml:space="preserve">Bajcsy Zs.u. – Martinovics u. akadálymentesítése bontási költség, ideiglenes forgalomtechnika 210.667,- Ft, </w:t>
      </w:r>
      <w:r w:rsidR="00E8163C" w:rsidRPr="008454B2">
        <w:rPr>
          <w:bCs/>
          <w:iCs/>
          <w:color w:val="000000"/>
          <w:sz w:val="22"/>
          <w:szCs w:val="22"/>
        </w:rPr>
        <w:t xml:space="preserve">Barátság út Görög Katolikus Óvoda parkoló építése FAD 7.654.878,- Ft, bontási költség 8.808.530,- Ft, járdaépítés Barátság út FAD 2.523.717,- Ft, bontási költség 526.637,- Ft, </w:t>
      </w:r>
      <w:r w:rsidR="00591FCC" w:rsidRPr="008454B2">
        <w:rPr>
          <w:bCs/>
          <w:iCs/>
          <w:color w:val="000000"/>
          <w:sz w:val="22"/>
          <w:szCs w:val="22"/>
        </w:rPr>
        <w:t>Kiscsurgó u. 6332 hrsz. parkoló építése bontási költség, ideiglenes forgalomtechnika 21.371.147,- Ft, Óvoda köz parkoló kialakítása bontási költség 179.705,- Ft, Alagi elkerülő út építése FAD 86.869.644,- Ft, E-napló rendszerhasználati díj 125.000,- Ft,</w:t>
      </w:r>
      <w:r w:rsidR="00CF1CAB" w:rsidRPr="008454B2">
        <w:rPr>
          <w:bCs/>
          <w:iCs/>
          <w:color w:val="000000"/>
          <w:sz w:val="22"/>
          <w:szCs w:val="22"/>
        </w:rPr>
        <w:t xml:space="preserve"> </w:t>
      </w:r>
      <w:r w:rsidR="00184FB8">
        <w:rPr>
          <w:bCs/>
          <w:iCs/>
          <w:color w:val="000000"/>
          <w:sz w:val="22"/>
          <w:szCs w:val="22"/>
        </w:rPr>
        <w:t xml:space="preserve">Dunakeszi Diáknegyed </w:t>
      </w:r>
      <w:r w:rsidR="00A7277B">
        <w:rPr>
          <w:bCs/>
          <w:iCs/>
          <w:color w:val="000000"/>
          <w:sz w:val="22"/>
          <w:szCs w:val="22"/>
        </w:rPr>
        <w:t xml:space="preserve">beruházáshoz, a Klapka u. Sólyom u. útépítéshez kapcsolódó működési kiadásokra 84.597.340,-Ft, </w:t>
      </w:r>
      <w:r w:rsidR="00CF1CAB" w:rsidRPr="008454B2">
        <w:rPr>
          <w:bCs/>
          <w:iCs/>
          <w:color w:val="000000"/>
          <w:sz w:val="22"/>
          <w:szCs w:val="22"/>
        </w:rPr>
        <w:t xml:space="preserve"> </w:t>
      </w:r>
      <w:r w:rsidR="00B64ADC" w:rsidRPr="008454B2">
        <w:rPr>
          <w:bCs/>
          <w:iCs/>
          <w:color w:val="000000"/>
          <w:sz w:val="22"/>
          <w:szCs w:val="22"/>
        </w:rPr>
        <w:t xml:space="preserve">Bajnok Géza téren parkolók kialakítása bontási költség, ideiglenes forgalom technika 1.686.497,- Ft, </w:t>
      </w:r>
      <w:r w:rsidR="000B2A6C" w:rsidRPr="008454B2">
        <w:rPr>
          <w:bCs/>
          <w:iCs/>
          <w:color w:val="000000"/>
          <w:sz w:val="22"/>
          <w:szCs w:val="22"/>
        </w:rPr>
        <w:t>Dunakeszi közvilágítási hálózatának és intézmén</w:t>
      </w:r>
      <w:r w:rsidR="009E5B58" w:rsidRPr="008454B2">
        <w:rPr>
          <w:bCs/>
          <w:iCs/>
          <w:color w:val="000000"/>
          <w:sz w:val="22"/>
          <w:szCs w:val="22"/>
        </w:rPr>
        <w:t xml:space="preserve">yi világításának korszerűsítése, </w:t>
      </w:r>
      <w:r w:rsidR="000B2A6C" w:rsidRPr="008454B2">
        <w:rPr>
          <w:bCs/>
          <w:iCs/>
          <w:color w:val="000000"/>
          <w:sz w:val="22"/>
          <w:szCs w:val="22"/>
        </w:rPr>
        <w:t>közbeszerzési tanácsadás, lebonyolítás</w:t>
      </w:r>
      <w:r w:rsidR="009E5B58" w:rsidRPr="008454B2">
        <w:rPr>
          <w:bCs/>
          <w:iCs/>
          <w:color w:val="000000"/>
          <w:sz w:val="22"/>
          <w:szCs w:val="22"/>
        </w:rPr>
        <w:t xml:space="preserve"> 7.620.000,- Ft, </w:t>
      </w:r>
      <w:r w:rsidR="00887731" w:rsidRPr="008454B2">
        <w:rPr>
          <w:bCs/>
          <w:iCs/>
          <w:color w:val="000000"/>
          <w:sz w:val="22"/>
          <w:szCs w:val="22"/>
        </w:rPr>
        <w:t>Dk.</w:t>
      </w:r>
      <w:r w:rsidR="00A01790">
        <w:rPr>
          <w:bCs/>
          <w:iCs/>
          <w:color w:val="000000"/>
          <w:sz w:val="22"/>
          <w:szCs w:val="22"/>
        </w:rPr>
        <w:t xml:space="preserve"> </w:t>
      </w:r>
      <w:r w:rsidR="00887731" w:rsidRPr="008454B2">
        <w:rPr>
          <w:bCs/>
          <w:iCs/>
          <w:color w:val="000000"/>
          <w:sz w:val="22"/>
          <w:szCs w:val="22"/>
        </w:rPr>
        <w:t xml:space="preserve">összekötő út, szakértői díj 034/97 hrsz. 170.609,- Ft, </w:t>
      </w:r>
      <w:r w:rsidR="00811906" w:rsidRPr="008454B2">
        <w:rPr>
          <w:bCs/>
          <w:iCs/>
          <w:color w:val="000000"/>
          <w:sz w:val="22"/>
          <w:szCs w:val="22"/>
        </w:rPr>
        <w:t>NORMA ICON-3 hematológiai készülékhez teszt anyagok 98.700,- Ft.</w:t>
      </w:r>
    </w:p>
    <w:p w:rsidR="002E423C" w:rsidRPr="008454B2" w:rsidRDefault="002E423C" w:rsidP="00C1359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növekedés összegéből </w:t>
      </w:r>
      <w:r w:rsidRPr="008454B2">
        <w:rPr>
          <w:b/>
          <w:bCs/>
          <w:iCs/>
          <w:color w:val="000000"/>
          <w:sz w:val="22"/>
          <w:szCs w:val="22"/>
        </w:rPr>
        <w:t>egyéb működési kiadásokhoz kapcsolódó tételek</w:t>
      </w:r>
      <w:r w:rsidRPr="008454B2">
        <w:rPr>
          <w:bCs/>
          <w:iCs/>
          <w:color w:val="000000"/>
          <w:sz w:val="22"/>
          <w:szCs w:val="22"/>
        </w:rPr>
        <w:t xml:space="preserve">: Verseny u. nyílt árok II. ütem, meghatározott szakaszának karbantartása 8.829.675,- Ft, </w:t>
      </w:r>
      <w:r w:rsidR="00887731" w:rsidRPr="008454B2">
        <w:rPr>
          <w:bCs/>
          <w:iCs/>
          <w:color w:val="000000"/>
          <w:sz w:val="22"/>
          <w:szCs w:val="22"/>
        </w:rPr>
        <w:t xml:space="preserve">buszhasználat ovikori 988.968,- Ft, </w:t>
      </w:r>
      <w:r w:rsidR="00887731" w:rsidRPr="008454B2">
        <w:rPr>
          <w:bCs/>
          <w:iCs/>
          <w:color w:val="000000"/>
          <w:sz w:val="22"/>
          <w:szCs w:val="22"/>
        </w:rPr>
        <w:lastRenderedPageBreak/>
        <w:t xml:space="preserve">buszhasználat, korcsolya alsó tagozatosoknak 1.051.992,- Ft, személyszállítás, Erdélyi jutalomút diákoknak 2.799.250,- Ft, nemzetközi kulturális együttműködés, külföldi vendégek fogadása 441.561,- Ft, </w:t>
      </w:r>
      <w:r w:rsidR="00C600B3" w:rsidRPr="008454B2">
        <w:rPr>
          <w:bCs/>
          <w:iCs/>
          <w:color w:val="000000"/>
          <w:sz w:val="22"/>
          <w:szCs w:val="22"/>
        </w:rPr>
        <w:t xml:space="preserve">önkormányzati rendezvények, közüzemi díjak, karbantartási munkák 602.522,- Ft, közterület rendjének fenntartása, bérleti díj 563.067,- Ft, szabadstrand fenntartásához kapcsolódó kiadások, természetes fürdővíz bakteriológiai vizsgálata, bérleti díj, karbantartási munkák 180.602,- Ft, </w:t>
      </w:r>
      <w:r w:rsidR="00136E44">
        <w:rPr>
          <w:bCs/>
          <w:iCs/>
          <w:color w:val="000000"/>
          <w:sz w:val="22"/>
          <w:szCs w:val="22"/>
        </w:rPr>
        <w:t>lakosság tájékoztatása, média megjelenés az online térben</w:t>
      </w:r>
      <w:r w:rsidR="00FB689A" w:rsidRPr="008454B2">
        <w:rPr>
          <w:bCs/>
          <w:iCs/>
          <w:color w:val="000000"/>
          <w:sz w:val="22"/>
          <w:szCs w:val="22"/>
        </w:rPr>
        <w:t xml:space="preserve"> 22.122.125,- Ft, </w:t>
      </w:r>
      <w:r w:rsidR="00163BF1" w:rsidRPr="008454B2">
        <w:rPr>
          <w:bCs/>
          <w:iCs/>
          <w:color w:val="000000"/>
          <w:sz w:val="22"/>
          <w:szCs w:val="22"/>
        </w:rPr>
        <w:t xml:space="preserve">díszsírhelyek takarítása 46.065,- Ft, NYEK kertjében lévő eszközök karbantartása 444.500,- Ft, önkormányzati lakások, egyéb telephelyek áramdíja 3.162.300,- Ft, </w:t>
      </w:r>
      <w:r w:rsidR="004B60C1" w:rsidRPr="008454B2">
        <w:rPr>
          <w:bCs/>
          <w:iCs/>
          <w:color w:val="000000"/>
          <w:sz w:val="22"/>
          <w:szCs w:val="22"/>
        </w:rPr>
        <w:t>ÁFA önellenőrzés, 2022. év 281.000,- Ft, pályázati pénzeszköz elszámolásához kapcsolódó egyéb dologi kiadás 378.734,- Ft.</w:t>
      </w:r>
    </w:p>
    <w:p w:rsidR="003821A9" w:rsidRDefault="00D26ED0" w:rsidP="00D26ED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Csökkenő tétel</w:t>
      </w:r>
      <w:r w:rsidR="003821A9">
        <w:rPr>
          <w:bCs/>
          <w:iCs/>
          <w:color w:val="000000"/>
          <w:sz w:val="22"/>
          <w:szCs w:val="22"/>
        </w:rPr>
        <w:t xml:space="preserve">: </w:t>
      </w:r>
      <w:r w:rsidR="003377CB">
        <w:rPr>
          <w:bCs/>
          <w:iCs/>
          <w:color w:val="000000"/>
          <w:sz w:val="22"/>
          <w:szCs w:val="22"/>
        </w:rPr>
        <w:t>á</w:t>
      </w:r>
      <w:r w:rsidR="003821A9">
        <w:rPr>
          <w:bCs/>
          <w:iCs/>
          <w:color w:val="000000"/>
          <w:sz w:val="22"/>
          <w:szCs w:val="22"/>
        </w:rPr>
        <w:t>tcsoportosítás a beruházási kiadásokra, rendezvényekhez</w:t>
      </w:r>
      <w:r w:rsidR="00145DAA">
        <w:rPr>
          <w:bCs/>
          <w:iCs/>
          <w:color w:val="000000"/>
          <w:sz w:val="22"/>
          <w:szCs w:val="22"/>
        </w:rPr>
        <w:t>, „</w:t>
      </w:r>
      <w:r w:rsidR="00145DAA" w:rsidRPr="00145DAA">
        <w:rPr>
          <w:bCs/>
          <w:iCs/>
          <w:color w:val="000000"/>
          <w:sz w:val="22"/>
          <w:szCs w:val="22"/>
        </w:rPr>
        <w:t>Gyűjtsd össze Dunakeszit</w:t>
      </w:r>
      <w:r w:rsidR="00145DAA">
        <w:rPr>
          <w:bCs/>
          <w:iCs/>
          <w:color w:val="000000"/>
          <w:sz w:val="22"/>
          <w:szCs w:val="22"/>
        </w:rPr>
        <w:t>” matricák népszerűsítéséhez</w:t>
      </w:r>
      <w:r w:rsidR="003821A9">
        <w:rPr>
          <w:bCs/>
          <w:iCs/>
          <w:color w:val="000000"/>
          <w:sz w:val="22"/>
          <w:szCs w:val="22"/>
        </w:rPr>
        <w:t xml:space="preserve"> kapcsolódó kis értékű tárgyi eszközök beszerzésére 103.004,-Ft összegben. </w:t>
      </w:r>
    </w:p>
    <w:p w:rsidR="00A3380B" w:rsidRPr="008454B2" w:rsidRDefault="00A3380B" w:rsidP="00D26ED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dologi kiadások </w:t>
      </w:r>
      <w:r w:rsidRPr="00136E44">
        <w:rPr>
          <w:bCs/>
          <w:iCs/>
          <w:color w:val="000000"/>
          <w:sz w:val="22"/>
          <w:szCs w:val="22"/>
        </w:rPr>
        <w:t>előző évi kötelezettségvállalással terhelt</w:t>
      </w:r>
      <w:r w:rsidRPr="008454B2">
        <w:rPr>
          <w:bCs/>
          <w:iCs/>
          <w:color w:val="000000"/>
          <w:sz w:val="22"/>
          <w:szCs w:val="22"/>
        </w:rPr>
        <w:t xml:space="preserve"> költségvetési maradvány összege 586.729,- Ft.</w:t>
      </w:r>
    </w:p>
    <w:p w:rsidR="00662F61" w:rsidRPr="008454B2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C83FFC" w:rsidRPr="008454B2" w:rsidRDefault="003D1DAF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</w:t>
      </w:r>
      <w:r w:rsidR="00444C92" w:rsidRPr="008454B2">
        <w:rPr>
          <w:color w:val="000000"/>
          <w:sz w:val="22"/>
          <w:szCs w:val="22"/>
        </w:rPr>
        <w:t xml:space="preserve">DÓHSZK dologi kiadásainak előirányzata </w:t>
      </w:r>
      <w:r w:rsidR="0080216D" w:rsidRPr="008454B2">
        <w:rPr>
          <w:color w:val="000000"/>
          <w:sz w:val="22"/>
          <w:szCs w:val="22"/>
        </w:rPr>
        <w:t>102.482.758</w:t>
      </w:r>
      <w:r w:rsidR="00444C92" w:rsidRPr="008454B2">
        <w:rPr>
          <w:color w:val="000000"/>
          <w:sz w:val="22"/>
          <w:szCs w:val="22"/>
        </w:rPr>
        <w:t>,- Ft-tal</w:t>
      </w:r>
      <w:r w:rsidR="00C83FFC" w:rsidRPr="008454B2">
        <w:rPr>
          <w:color w:val="000000"/>
          <w:sz w:val="22"/>
          <w:szCs w:val="22"/>
        </w:rPr>
        <w:t xml:space="preserve"> növekedett</w:t>
      </w:r>
      <w:r w:rsidR="000217BD" w:rsidRPr="008454B2">
        <w:rPr>
          <w:color w:val="000000"/>
          <w:sz w:val="22"/>
          <w:szCs w:val="22"/>
        </w:rPr>
        <w:t xml:space="preserve">, </w:t>
      </w:r>
      <w:r w:rsidR="00F97666" w:rsidRPr="008454B2">
        <w:rPr>
          <w:color w:val="000000"/>
          <w:sz w:val="22"/>
          <w:szCs w:val="22"/>
        </w:rPr>
        <w:t xml:space="preserve">melyből </w:t>
      </w:r>
      <w:r w:rsidR="00C027BA" w:rsidRPr="008454B2">
        <w:rPr>
          <w:color w:val="000000"/>
          <w:sz w:val="22"/>
          <w:szCs w:val="22"/>
        </w:rPr>
        <w:t>64.372.758</w:t>
      </w:r>
      <w:r w:rsidR="00C83FFC" w:rsidRPr="008454B2">
        <w:rPr>
          <w:color w:val="000000"/>
          <w:sz w:val="22"/>
          <w:szCs w:val="22"/>
        </w:rPr>
        <w:t xml:space="preserve">,- Ft az előző évi költségvetési maradvány összege, </w:t>
      </w:r>
      <w:r w:rsidR="00F97666" w:rsidRPr="008454B2">
        <w:rPr>
          <w:color w:val="000000"/>
          <w:sz w:val="22"/>
          <w:szCs w:val="22"/>
        </w:rPr>
        <w:t>580.000,- Ft az Eszterlánc Óvoda Dunakeszi Városért kitüntetéséből a dologi kiadásokra fordítható összeg, 21.780.</w:t>
      </w:r>
      <w:r w:rsidR="00C83FFC" w:rsidRPr="008454B2">
        <w:rPr>
          <w:color w:val="000000"/>
          <w:sz w:val="22"/>
          <w:szCs w:val="22"/>
        </w:rPr>
        <w:t>000,- Ft az intézmények karbantartására biz</w:t>
      </w:r>
      <w:r w:rsidR="00F97666" w:rsidRPr="008454B2">
        <w:rPr>
          <w:color w:val="000000"/>
          <w:sz w:val="22"/>
          <w:szCs w:val="22"/>
        </w:rPr>
        <w:t>tosított pótelőirányzat összege, 15.750.000,- Ft távhő- és melegvíz szolgáltatási díjak kifizeté</w:t>
      </w:r>
      <w:r w:rsidR="00A3380B" w:rsidRPr="008454B2">
        <w:rPr>
          <w:color w:val="000000"/>
          <w:sz w:val="22"/>
          <w:szCs w:val="22"/>
        </w:rPr>
        <w:t>sére biztosított pótelőirányzat</w:t>
      </w:r>
      <w:r w:rsidR="00F97666" w:rsidRPr="008454B2">
        <w:rPr>
          <w:color w:val="000000"/>
          <w:sz w:val="22"/>
          <w:szCs w:val="22"/>
        </w:rPr>
        <w:t>.</w:t>
      </w:r>
    </w:p>
    <w:p w:rsidR="00C01726" w:rsidRPr="008454B2" w:rsidRDefault="00C01726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F97666" w:rsidRPr="008454B2" w:rsidRDefault="00C83FFC" w:rsidP="000217B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</w:t>
      </w:r>
      <w:r w:rsidR="00136E44">
        <w:rPr>
          <w:bCs/>
          <w:iCs/>
          <w:color w:val="000000"/>
          <w:sz w:val="22"/>
          <w:szCs w:val="22"/>
        </w:rPr>
        <w:t>Városi Sportigazgatóság</w:t>
      </w:r>
      <w:r w:rsidR="00F9566B" w:rsidRPr="008454B2">
        <w:rPr>
          <w:bCs/>
          <w:iCs/>
          <w:color w:val="000000"/>
          <w:sz w:val="22"/>
          <w:szCs w:val="22"/>
        </w:rPr>
        <w:t xml:space="preserve"> dologi kiadásainak elő</w:t>
      </w:r>
      <w:r w:rsidR="00115BE2" w:rsidRPr="008454B2">
        <w:rPr>
          <w:bCs/>
          <w:iCs/>
          <w:color w:val="000000"/>
          <w:sz w:val="22"/>
          <w:szCs w:val="22"/>
        </w:rPr>
        <w:t xml:space="preserve">irányzata </w:t>
      </w:r>
      <w:r w:rsidR="00051E71" w:rsidRPr="008454B2">
        <w:rPr>
          <w:bCs/>
          <w:iCs/>
          <w:color w:val="000000"/>
          <w:sz w:val="22"/>
          <w:szCs w:val="22"/>
        </w:rPr>
        <w:t>3.038.000,-</w:t>
      </w:r>
      <w:r w:rsidR="00115BE2" w:rsidRPr="008454B2">
        <w:rPr>
          <w:bCs/>
          <w:iCs/>
          <w:color w:val="000000"/>
          <w:sz w:val="22"/>
          <w:szCs w:val="22"/>
        </w:rPr>
        <w:t xml:space="preserve"> Ft-tal</w:t>
      </w:r>
      <w:r w:rsidRPr="008454B2">
        <w:rPr>
          <w:bCs/>
          <w:iCs/>
          <w:color w:val="000000"/>
          <w:sz w:val="22"/>
          <w:szCs w:val="22"/>
        </w:rPr>
        <w:t xml:space="preserve"> növekedett</w:t>
      </w:r>
      <w:r w:rsidR="00F97666" w:rsidRPr="008454B2">
        <w:rPr>
          <w:bCs/>
          <w:iCs/>
          <w:color w:val="000000"/>
          <w:sz w:val="22"/>
          <w:szCs w:val="22"/>
        </w:rPr>
        <w:t>, melyből 200.000,- Ft az előző évi költségvetési maradvány összege, 2.838.000,- Ft, pótelőirányzat biztosítása az intézmény részére</w:t>
      </w:r>
      <w:r w:rsidR="003D5900" w:rsidRPr="008454B2">
        <w:rPr>
          <w:bCs/>
          <w:iCs/>
          <w:color w:val="000000"/>
          <w:sz w:val="22"/>
          <w:szCs w:val="22"/>
        </w:rPr>
        <w:t>,</w:t>
      </w:r>
      <w:r w:rsidR="00F97666" w:rsidRPr="008454B2">
        <w:rPr>
          <w:bCs/>
          <w:iCs/>
          <w:color w:val="000000"/>
          <w:sz w:val="22"/>
          <w:szCs w:val="22"/>
        </w:rPr>
        <w:t xml:space="preserve"> a tervezett nyári tábori bevételek elmaradása miatt.</w:t>
      </w:r>
    </w:p>
    <w:p w:rsidR="00C01726" w:rsidRPr="008454B2" w:rsidRDefault="00C01726" w:rsidP="000217B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6478DF" w:rsidRPr="008454B2" w:rsidRDefault="00C83FFC" w:rsidP="000217B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A</w:t>
      </w:r>
      <w:r w:rsidR="000217BD" w:rsidRPr="008454B2">
        <w:rPr>
          <w:bCs/>
          <w:iCs/>
          <w:color w:val="000000"/>
          <w:sz w:val="22"/>
          <w:szCs w:val="22"/>
        </w:rPr>
        <w:t xml:space="preserve"> </w:t>
      </w:r>
      <w:r w:rsidR="00136E44">
        <w:rPr>
          <w:bCs/>
          <w:iCs/>
          <w:color w:val="000000"/>
          <w:sz w:val="22"/>
          <w:szCs w:val="22"/>
        </w:rPr>
        <w:t>Révész István Helytörténeti Gyűjtemény</w:t>
      </w:r>
      <w:r w:rsidR="00A11748" w:rsidRPr="008454B2">
        <w:rPr>
          <w:bCs/>
          <w:iCs/>
          <w:color w:val="000000"/>
          <w:sz w:val="22"/>
          <w:szCs w:val="22"/>
        </w:rPr>
        <w:t xml:space="preserve"> </w:t>
      </w:r>
      <w:r w:rsidR="00544225" w:rsidRPr="008454B2">
        <w:rPr>
          <w:bCs/>
          <w:iCs/>
          <w:color w:val="000000"/>
          <w:sz w:val="22"/>
          <w:szCs w:val="22"/>
        </w:rPr>
        <w:t xml:space="preserve">dologi kiadásainak előirányzata </w:t>
      </w:r>
      <w:r w:rsidR="00051E71" w:rsidRPr="008454B2">
        <w:rPr>
          <w:bCs/>
          <w:iCs/>
          <w:color w:val="000000"/>
          <w:sz w:val="22"/>
          <w:szCs w:val="22"/>
        </w:rPr>
        <w:t>3.400</w:t>
      </w:r>
      <w:r w:rsidR="00544225" w:rsidRPr="008454B2">
        <w:rPr>
          <w:bCs/>
          <w:iCs/>
          <w:color w:val="000000"/>
          <w:sz w:val="22"/>
          <w:szCs w:val="22"/>
        </w:rPr>
        <w:t>,- Ft-tal növekedett</w:t>
      </w:r>
      <w:r w:rsidRPr="008454B2">
        <w:rPr>
          <w:bCs/>
          <w:iCs/>
          <w:color w:val="000000"/>
          <w:sz w:val="22"/>
          <w:szCs w:val="22"/>
        </w:rPr>
        <w:t xml:space="preserve">, az </w:t>
      </w:r>
      <w:r w:rsidRPr="008454B2">
        <w:rPr>
          <w:color w:val="000000"/>
          <w:sz w:val="22"/>
          <w:szCs w:val="22"/>
        </w:rPr>
        <w:t>előző évi kötelezettségvállalással terhelt költségvetési maradvány összeg</w:t>
      </w:r>
      <w:r w:rsidR="00145DAA">
        <w:rPr>
          <w:color w:val="000000"/>
          <w:sz w:val="22"/>
          <w:szCs w:val="22"/>
        </w:rPr>
        <w:t>éből</w:t>
      </w:r>
      <w:r w:rsidRPr="008454B2">
        <w:rPr>
          <w:color w:val="000000"/>
          <w:sz w:val="22"/>
          <w:szCs w:val="22"/>
        </w:rPr>
        <w:t>.</w:t>
      </w:r>
    </w:p>
    <w:p w:rsidR="00655639" w:rsidRPr="008454B2" w:rsidRDefault="00655639" w:rsidP="00404DD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14566B" w:rsidRPr="008454B2" w:rsidRDefault="00E959E2" w:rsidP="009B03F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8454B2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8454B2" w:rsidRDefault="00600641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00641" w:rsidRPr="008454B2" w:rsidRDefault="00600641" w:rsidP="00136E44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egyéb működési célú kiadások </w:t>
      </w:r>
      <w:r w:rsidRPr="00136E44">
        <w:rPr>
          <w:bCs/>
          <w:iCs/>
          <w:color w:val="000000"/>
          <w:sz w:val="22"/>
          <w:szCs w:val="22"/>
        </w:rPr>
        <w:t xml:space="preserve">előirányzata </w:t>
      </w:r>
      <w:r w:rsidR="00EC5C1D" w:rsidRPr="00136E44">
        <w:rPr>
          <w:bCs/>
          <w:iCs/>
          <w:color w:val="000000"/>
          <w:sz w:val="22"/>
          <w:szCs w:val="22"/>
        </w:rPr>
        <w:t>19.751</w:t>
      </w:r>
      <w:r w:rsidR="00344BE4" w:rsidRPr="00136E44">
        <w:rPr>
          <w:bCs/>
          <w:iCs/>
          <w:color w:val="000000"/>
          <w:sz w:val="22"/>
          <w:szCs w:val="22"/>
        </w:rPr>
        <w:t>.434</w:t>
      </w:r>
      <w:r w:rsidRPr="00136E44">
        <w:rPr>
          <w:bCs/>
          <w:iCs/>
          <w:color w:val="000000"/>
          <w:sz w:val="22"/>
          <w:szCs w:val="22"/>
        </w:rPr>
        <w:t xml:space="preserve">,- Ft-tal </w:t>
      </w:r>
      <w:r w:rsidR="00393C52" w:rsidRPr="00136E44">
        <w:rPr>
          <w:bCs/>
          <w:iCs/>
          <w:color w:val="000000"/>
          <w:sz w:val="22"/>
          <w:szCs w:val="22"/>
        </w:rPr>
        <w:t>növekedett</w:t>
      </w:r>
      <w:r w:rsidRPr="008454B2">
        <w:rPr>
          <w:bCs/>
          <w:iCs/>
          <w:color w:val="000000"/>
          <w:sz w:val="22"/>
          <w:szCs w:val="22"/>
        </w:rPr>
        <w:t>.</w:t>
      </w:r>
    </w:p>
    <w:p w:rsidR="00344BE4" w:rsidRPr="008454B2" w:rsidRDefault="00344BE4" w:rsidP="00600641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344BE4" w:rsidRPr="008454B2" w:rsidRDefault="00344BE4" w:rsidP="00344BE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>A</w:t>
      </w:r>
      <w:r w:rsidRPr="008454B2">
        <w:rPr>
          <w:bCs/>
          <w:iCs/>
          <w:color w:val="000000"/>
          <w:sz w:val="22"/>
          <w:szCs w:val="22"/>
        </w:rPr>
        <w:t xml:space="preserve">z </w:t>
      </w:r>
      <w:r w:rsidRPr="008454B2">
        <w:rPr>
          <w:b/>
          <w:bCs/>
          <w:iCs/>
          <w:color w:val="000000"/>
          <w:sz w:val="22"/>
          <w:szCs w:val="22"/>
        </w:rPr>
        <w:t xml:space="preserve">egyéb elvonások, befizetések </w:t>
      </w:r>
      <w:r w:rsidRPr="008454B2">
        <w:rPr>
          <w:bCs/>
          <w:iCs/>
          <w:color w:val="000000"/>
          <w:sz w:val="22"/>
          <w:szCs w:val="22"/>
        </w:rPr>
        <w:t>soron 16.889.973,- Ft növekedés jelenik meg.</w:t>
      </w:r>
    </w:p>
    <w:p w:rsidR="00344BE4" w:rsidRPr="008454B2" w:rsidRDefault="00344BE4" w:rsidP="00344BE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136E44">
        <w:rPr>
          <w:bCs/>
          <w:iCs/>
          <w:color w:val="000000"/>
          <w:sz w:val="22"/>
          <w:szCs w:val="22"/>
        </w:rPr>
        <w:t>Önkormányzat</w:t>
      </w:r>
      <w:r w:rsidR="00EC5C1D" w:rsidRPr="008454B2">
        <w:rPr>
          <w:bCs/>
          <w:iCs/>
          <w:color w:val="000000"/>
          <w:sz w:val="22"/>
          <w:szCs w:val="22"/>
        </w:rPr>
        <w:t xml:space="preserve"> </w:t>
      </w:r>
      <w:r w:rsidRPr="008454B2">
        <w:rPr>
          <w:bCs/>
          <w:iCs/>
          <w:color w:val="000000"/>
          <w:sz w:val="22"/>
          <w:szCs w:val="22"/>
        </w:rPr>
        <w:t xml:space="preserve">előirányzat növekedése 11.818.463,- Ft, </w:t>
      </w:r>
      <w:r w:rsidR="00EC5C1D" w:rsidRPr="008454B2">
        <w:rPr>
          <w:bCs/>
          <w:iCs/>
          <w:color w:val="000000"/>
          <w:sz w:val="22"/>
          <w:szCs w:val="22"/>
        </w:rPr>
        <w:t xml:space="preserve">mely a Belterületi utak felújítása </w:t>
      </w:r>
      <w:r w:rsidR="00136E44">
        <w:rPr>
          <w:bCs/>
          <w:iCs/>
          <w:color w:val="000000"/>
          <w:sz w:val="22"/>
          <w:szCs w:val="22"/>
        </w:rPr>
        <w:t>pályázathoz kapcsolódik.</w:t>
      </w:r>
    </w:p>
    <w:p w:rsidR="003C4E10" w:rsidRPr="009857B4" w:rsidRDefault="009B03F3" w:rsidP="009857B4">
      <w:pPr>
        <w:spacing w:line="360" w:lineRule="auto"/>
        <w:jc w:val="both"/>
        <w:rPr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136E44">
        <w:rPr>
          <w:bCs/>
          <w:iCs/>
          <w:color w:val="000000"/>
          <w:sz w:val="22"/>
          <w:szCs w:val="22"/>
        </w:rPr>
        <w:t>intézmények</w:t>
      </w:r>
      <w:r w:rsidR="006018CC" w:rsidRPr="008454B2">
        <w:rPr>
          <w:bCs/>
          <w:iCs/>
          <w:color w:val="000000"/>
          <w:sz w:val="22"/>
          <w:szCs w:val="22"/>
        </w:rPr>
        <w:t xml:space="preserve"> egyéb elvonások és befizetések előirányzata </w:t>
      </w:r>
      <w:r w:rsidR="00EC5C1D" w:rsidRPr="008454B2">
        <w:rPr>
          <w:bCs/>
          <w:iCs/>
          <w:color w:val="000000"/>
          <w:sz w:val="22"/>
          <w:szCs w:val="22"/>
        </w:rPr>
        <w:t>5.071.510</w:t>
      </w:r>
      <w:r w:rsidR="006018CC" w:rsidRPr="008454B2">
        <w:rPr>
          <w:bCs/>
          <w:iCs/>
          <w:color w:val="000000"/>
          <w:sz w:val="22"/>
          <w:szCs w:val="22"/>
        </w:rPr>
        <w:t xml:space="preserve">,- Ft-tal növekedett, amely a </w:t>
      </w:r>
      <w:r w:rsidR="003C4E10" w:rsidRPr="008454B2">
        <w:rPr>
          <w:color w:val="000000"/>
          <w:sz w:val="22"/>
          <w:szCs w:val="22"/>
        </w:rPr>
        <w:t>Dunakeszi Város 202</w:t>
      </w:r>
      <w:r w:rsidR="00EC5C1D" w:rsidRPr="008454B2">
        <w:rPr>
          <w:color w:val="000000"/>
          <w:sz w:val="22"/>
          <w:szCs w:val="22"/>
        </w:rPr>
        <w:t>2</w:t>
      </w:r>
      <w:r w:rsidR="003C4E10" w:rsidRPr="008454B2">
        <w:rPr>
          <w:color w:val="000000"/>
          <w:sz w:val="22"/>
          <w:szCs w:val="22"/>
        </w:rPr>
        <w:t xml:space="preserve">. évi költségvetésének végrehajtásáról szóló </w:t>
      </w:r>
      <w:r w:rsidR="00EC5C1D" w:rsidRPr="008454B2">
        <w:rPr>
          <w:color w:val="000000"/>
          <w:sz w:val="22"/>
          <w:szCs w:val="22"/>
        </w:rPr>
        <w:t>6</w:t>
      </w:r>
      <w:r w:rsidR="003C4E10" w:rsidRPr="008454B2">
        <w:rPr>
          <w:color w:val="000000"/>
          <w:sz w:val="22"/>
          <w:szCs w:val="22"/>
        </w:rPr>
        <w:t>/202</w:t>
      </w:r>
      <w:r w:rsidR="00EC5C1D" w:rsidRPr="008454B2">
        <w:rPr>
          <w:color w:val="000000"/>
          <w:sz w:val="22"/>
          <w:szCs w:val="22"/>
        </w:rPr>
        <w:t>3</w:t>
      </w:r>
      <w:r w:rsidR="003C4E10" w:rsidRPr="008454B2">
        <w:rPr>
          <w:color w:val="000000"/>
          <w:sz w:val="22"/>
          <w:szCs w:val="22"/>
        </w:rPr>
        <w:t>. (V.</w:t>
      </w:r>
      <w:r w:rsidR="00EC5C1D" w:rsidRPr="008454B2">
        <w:rPr>
          <w:color w:val="000000"/>
          <w:sz w:val="22"/>
          <w:szCs w:val="22"/>
        </w:rPr>
        <w:t>26</w:t>
      </w:r>
      <w:r w:rsidR="003C4E10" w:rsidRPr="008454B2">
        <w:rPr>
          <w:color w:val="000000"/>
          <w:sz w:val="22"/>
          <w:szCs w:val="22"/>
        </w:rPr>
        <w:t>.) számú önkormányzati rendelet 3.</w:t>
      </w:r>
      <w:r w:rsidR="00A01790">
        <w:rPr>
          <w:color w:val="000000"/>
          <w:sz w:val="22"/>
          <w:szCs w:val="22"/>
        </w:rPr>
        <w:t xml:space="preserve"> </w:t>
      </w:r>
      <w:r w:rsidR="003E5CB9" w:rsidRPr="008454B2">
        <w:rPr>
          <w:color w:val="000000"/>
          <w:sz w:val="22"/>
          <w:szCs w:val="22"/>
        </w:rPr>
        <w:t>§ (7) bekezdése alapján</w:t>
      </w:r>
      <w:r w:rsidR="003C4E10" w:rsidRPr="008454B2">
        <w:rPr>
          <w:color w:val="000000"/>
          <w:sz w:val="22"/>
          <w:szCs w:val="22"/>
        </w:rPr>
        <w:t xml:space="preserve"> az önkormányzat intézményeitől elvont 202</w:t>
      </w:r>
      <w:r w:rsidR="00EC5C1D" w:rsidRPr="008454B2">
        <w:rPr>
          <w:color w:val="000000"/>
          <w:sz w:val="22"/>
          <w:szCs w:val="22"/>
        </w:rPr>
        <w:t>2</w:t>
      </w:r>
      <w:r w:rsidR="003C4E10" w:rsidRPr="008454B2">
        <w:rPr>
          <w:color w:val="000000"/>
          <w:sz w:val="22"/>
          <w:szCs w:val="22"/>
        </w:rPr>
        <w:t xml:space="preserve">. évi </w:t>
      </w:r>
      <w:r w:rsidR="007052E0">
        <w:rPr>
          <w:color w:val="000000"/>
          <w:sz w:val="22"/>
          <w:szCs w:val="22"/>
        </w:rPr>
        <w:t xml:space="preserve">szabad </w:t>
      </w:r>
      <w:r w:rsidR="003C4E10" w:rsidRPr="008454B2">
        <w:rPr>
          <w:color w:val="000000"/>
          <w:sz w:val="22"/>
          <w:szCs w:val="22"/>
        </w:rPr>
        <w:t xml:space="preserve">maradvány </w:t>
      </w:r>
      <w:r w:rsidR="00563A20">
        <w:rPr>
          <w:color w:val="000000"/>
          <w:sz w:val="22"/>
          <w:szCs w:val="22"/>
        </w:rPr>
        <w:t xml:space="preserve">összege </w:t>
      </w:r>
      <w:r w:rsidR="003C4E10" w:rsidRPr="008454B2">
        <w:rPr>
          <w:color w:val="000000"/>
          <w:sz w:val="22"/>
          <w:szCs w:val="22"/>
        </w:rPr>
        <w:t>az alábbiak szerint:</w:t>
      </w:r>
      <w:r w:rsidR="009857B4">
        <w:rPr>
          <w:color w:val="000000"/>
          <w:sz w:val="22"/>
          <w:szCs w:val="22"/>
        </w:rPr>
        <w:t xml:space="preserve"> </w:t>
      </w:r>
      <w:r w:rsidR="003C4E10" w:rsidRPr="008454B2">
        <w:rPr>
          <w:color w:val="000000"/>
          <w:sz w:val="22"/>
          <w:szCs w:val="22"/>
        </w:rPr>
        <w:t>Du</w:t>
      </w:r>
      <w:r w:rsidR="009857B4">
        <w:rPr>
          <w:color w:val="000000"/>
          <w:sz w:val="22"/>
          <w:szCs w:val="22"/>
        </w:rPr>
        <w:t xml:space="preserve">nakeszi Városi Sportigazgatóság </w:t>
      </w:r>
      <w:r w:rsidR="00EC5C1D" w:rsidRPr="008454B2">
        <w:rPr>
          <w:color w:val="000000"/>
          <w:sz w:val="22"/>
          <w:szCs w:val="22"/>
        </w:rPr>
        <w:t>4.889.986</w:t>
      </w:r>
      <w:r w:rsidR="003C4E10" w:rsidRPr="008454B2">
        <w:rPr>
          <w:color w:val="000000"/>
          <w:sz w:val="22"/>
          <w:szCs w:val="22"/>
        </w:rPr>
        <w:t>,- Ft</w:t>
      </w:r>
      <w:r w:rsidR="009857B4">
        <w:rPr>
          <w:color w:val="000000"/>
          <w:sz w:val="22"/>
          <w:szCs w:val="22"/>
        </w:rPr>
        <w:t xml:space="preserve">, </w:t>
      </w:r>
      <w:r w:rsidR="003C4E10" w:rsidRPr="008454B2">
        <w:rPr>
          <w:color w:val="000000"/>
          <w:sz w:val="22"/>
          <w:szCs w:val="22"/>
        </w:rPr>
        <w:t xml:space="preserve">Révész </w:t>
      </w:r>
      <w:r w:rsidR="009857B4">
        <w:rPr>
          <w:color w:val="000000"/>
          <w:sz w:val="22"/>
          <w:szCs w:val="22"/>
        </w:rPr>
        <w:t>István Helytörténeti Gyűjtemény</w:t>
      </w:r>
      <w:r w:rsidR="00A01790">
        <w:rPr>
          <w:color w:val="000000"/>
          <w:sz w:val="22"/>
          <w:szCs w:val="22"/>
        </w:rPr>
        <w:t xml:space="preserve"> </w:t>
      </w:r>
      <w:r w:rsidR="00EC5C1D" w:rsidRPr="008454B2">
        <w:rPr>
          <w:color w:val="000000"/>
          <w:sz w:val="22"/>
          <w:szCs w:val="22"/>
        </w:rPr>
        <w:t>181.524</w:t>
      </w:r>
      <w:r w:rsidR="003C4E10" w:rsidRPr="008454B2">
        <w:rPr>
          <w:color w:val="000000"/>
          <w:sz w:val="22"/>
          <w:szCs w:val="22"/>
        </w:rPr>
        <w:t>,- Ft</w:t>
      </w:r>
      <w:r w:rsidR="009857B4">
        <w:rPr>
          <w:color w:val="000000"/>
          <w:sz w:val="22"/>
          <w:szCs w:val="22"/>
        </w:rPr>
        <w:t>.</w:t>
      </w:r>
    </w:p>
    <w:p w:rsidR="006018CC" w:rsidRPr="008454B2" w:rsidRDefault="006018CC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572B43" w:rsidRPr="008454B2" w:rsidRDefault="009B03F3" w:rsidP="00572B43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</w:t>
      </w:r>
      <w:r w:rsidR="00750F0F">
        <w:rPr>
          <w:bCs/>
          <w:iCs/>
          <w:color w:val="000000"/>
          <w:sz w:val="22"/>
          <w:szCs w:val="22"/>
        </w:rPr>
        <w:t>Önkormányzat</w:t>
      </w:r>
      <w:r w:rsidRPr="008454B2">
        <w:rPr>
          <w:bCs/>
          <w:iCs/>
          <w:color w:val="000000"/>
          <w:sz w:val="22"/>
          <w:szCs w:val="22"/>
        </w:rPr>
        <w:t xml:space="preserve"> </w:t>
      </w:r>
      <w:r w:rsidR="00600641" w:rsidRPr="00750F0F">
        <w:rPr>
          <w:b/>
          <w:bCs/>
          <w:iCs/>
          <w:color w:val="000000"/>
          <w:sz w:val="22"/>
          <w:szCs w:val="22"/>
        </w:rPr>
        <w:t>egyéb működési célú támogatások előirányzata</w:t>
      </w:r>
      <w:r w:rsidR="00EC5C1D" w:rsidRPr="008454B2">
        <w:rPr>
          <w:bCs/>
          <w:iCs/>
          <w:color w:val="000000"/>
          <w:sz w:val="22"/>
          <w:szCs w:val="22"/>
        </w:rPr>
        <w:t xml:space="preserve"> 2.861.461</w:t>
      </w:r>
      <w:r w:rsidR="00600641" w:rsidRPr="008454B2">
        <w:rPr>
          <w:bCs/>
          <w:iCs/>
          <w:color w:val="000000"/>
          <w:sz w:val="22"/>
          <w:szCs w:val="22"/>
        </w:rPr>
        <w:t xml:space="preserve">,- Ft-tal </w:t>
      </w:r>
      <w:r w:rsidR="00572B43" w:rsidRPr="008454B2">
        <w:rPr>
          <w:bCs/>
          <w:iCs/>
          <w:color w:val="000000"/>
          <w:sz w:val="22"/>
          <w:szCs w:val="22"/>
        </w:rPr>
        <w:t>nő, mely tartalmaz 4.137.097,-Ft növekedést és 1.275.636,-Ft csökkenést.</w:t>
      </w:r>
    </w:p>
    <w:p w:rsidR="009857B4" w:rsidRPr="008454B2" w:rsidRDefault="009857B4" w:rsidP="009857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A növekedés az alábbi tételekből tevődik össze:</w:t>
      </w:r>
    </w:p>
    <w:p w:rsidR="009857B4" w:rsidRPr="008454B2" w:rsidRDefault="009857B4" w:rsidP="009857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Tartalékból biztosítottunk fedezetet azokra a támogatásokra, melyeket az eredeti költségvetésben nem terveztünk, vagy a tervezett összeg nem elegendő a felmerült igényre: </w:t>
      </w:r>
    </w:p>
    <w:p w:rsidR="009857B4" w:rsidRPr="008454B2" w:rsidRDefault="009857B4" w:rsidP="009857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Magyarországi Evangélikus Egyházzal kötött megállapodás alapján működési célú támogatás, idősek bentlakásos ellátására (1fő) 1.500.000,- Ft, valamint fogyatékos személyek nappali ellátására (1fő) 1.500.000,- Ft, Dunakeszi Fúvószenekari Egyesület 200.000,- Ft, Szent István Általános Iskoláért Alapítvány 600.000,- Ft, VOKE József Attila Művelődési Központ részére előadás szervezéséhez nyújtott támogatás, Óz a nagy Varázsló, 300.000,- Ft.</w:t>
      </w:r>
    </w:p>
    <w:p w:rsidR="009857B4" w:rsidRPr="008454B2" w:rsidRDefault="009857B4" w:rsidP="009857B4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Tér-Zene Dunakeszin 2021. pályázat elszámolásához kapcsolódó pénzeszköz átadás 37.097,- Ft, a fedezetet az előző évi költségvetési maradványból biztosítottuk.</w:t>
      </w:r>
    </w:p>
    <w:p w:rsidR="00572B43" w:rsidRPr="008454B2" w:rsidRDefault="00572B43" w:rsidP="00572B43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A csökkenést az alábbi tételek indokolják:</w:t>
      </w:r>
    </w:p>
    <w:p w:rsidR="00572B43" w:rsidRPr="008454B2" w:rsidRDefault="00572B43" w:rsidP="00572B43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Dunakeszi Rendőrkapitányság támogatása keretről átcsoportosítás kiemelt előirányzatokra 115.636,- Ft.  A Dunakeszi Szent Mihály Egyházközség a Dunakeszi-Gyártelepi Plébánia részére nyújtott támogatásokat a működési célú támogat</w:t>
      </w:r>
      <w:r w:rsidR="00750F0F">
        <w:rPr>
          <w:bCs/>
          <w:iCs/>
          <w:color w:val="000000"/>
          <w:sz w:val="22"/>
          <w:szCs w:val="22"/>
        </w:rPr>
        <w:t>ás</w:t>
      </w:r>
      <w:r w:rsidRPr="008454B2">
        <w:rPr>
          <w:bCs/>
          <w:iCs/>
          <w:color w:val="000000"/>
          <w:sz w:val="22"/>
          <w:szCs w:val="22"/>
        </w:rPr>
        <w:t xml:space="preserve">ok között terveztük. A megkötött szerződések alapján, a támogatási célt figyelembe véve, a Dunakeszi Szent Mihály Egyházközség részére tervezett összegből 950.000,-Ft-ot, a Dunakeszi-Gyártelep Plébánia részére tervezett összegből 210.000,-Ft-ot át kellett vezetni a felhalmozási célú támogatások előirányzatára. </w:t>
      </w:r>
    </w:p>
    <w:p w:rsidR="00522F78" w:rsidRPr="008454B2" w:rsidRDefault="00522F78" w:rsidP="00522F78">
      <w:pPr>
        <w:pStyle w:val="NormlWeb"/>
        <w:spacing w:after="0"/>
        <w:rPr>
          <w:color w:val="000000"/>
          <w:sz w:val="22"/>
          <w:szCs w:val="22"/>
        </w:rPr>
      </w:pPr>
    </w:p>
    <w:p w:rsidR="00BD7B02" w:rsidRPr="008454B2" w:rsidRDefault="007D3DB2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BERUHÁZÁSOK</w:t>
      </w:r>
    </w:p>
    <w:p w:rsidR="00106E58" w:rsidRPr="008454B2" w:rsidRDefault="00106E58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D7ACC" w:rsidRPr="008454B2" w:rsidRDefault="009943ED" w:rsidP="00EF010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</w:t>
      </w:r>
      <w:r w:rsidR="00BC0E82" w:rsidRPr="008454B2">
        <w:rPr>
          <w:color w:val="000000"/>
          <w:sz w:val="22"/>
          <w:szCs w:val="22"/>
        </w:rPr>
        <w:t xml:space="preserve">beruházási kiadások </w:t>
      </w:r>
      <w:r w:rsidR="00BC0E82" w:rsidRPr="00EF0108">
        <w:rPr>
          <w:color w:val="000000"/>
          <w:sz w:val="22"/>
          <w:szCs w:val="22"/>
        </w:rPr>
        <w:t xml:space="preserve">előirányzata </w:t>
      </w:r>
      <w:r w:rsidRPr="00EF0108">
        <w:rPr>
          <w:color w:val="000000"/>
          <w:sz w:val="22"/>
          <w:szCs w:val="22"/>
        </w:rPr>
        <w:t>101.637.619</w:t>
      </w:r>
      <w:r w:rsidR="00BC0E82" w:rsidRPr="00EF0108">
        <w:rPr>
          <w:color w:val="000000"/>
          <w:sz w:val="22"/>
          <w:szCs w:val="22"/>
        </w:rPr>
        <w:t>,- Ft-tal</w:t>
      </w:r>
      <w:r w:rsidR="00BC0E82" w:rsidRPr="008454B2">
        <w:rPr>
          <w:color w:val="000000"/>
          <w:sz w:val="22"/>
          <w:szCs w:val="22"/>
        </w:rPr>
        <w:t xml:space="preserve"> </w:t>
      </w:r>
      <w:r w:rsidR="00410802" w:rsidRPr="008454B2">
        <w:rPr>
          <w:color w:val="000000"/>
          <w:sz w:val="22"/>
          <w:szCs w:val="22"/>
        </w:rPr>
        <w:t>növekedett</w:t>
      </w:r>
      <w:r w:rsidR="00BC0E82" w:rsidRPr="008454B2">
        <w:rPr>
          <w:color w:val="000000"/>
          <w:sz w:val="22"/>
          <w:szCs w:val="22"/>
        </w:rPr>
        <w:t>.</w:t>
      </w:r>
    </w:p>
    <w:p w:rsidR="009943ED" w:rsidRPr="008454B2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Az </w:t>
      </w:r>
      <w:r w:rsidR="00EF0108">
        <w:rPr>
          <w:color w:val="000000"/>
          <w:sz w:val="22"/>
          <w:szCs w:val="22"/>
        </w:rPr>
        <w:t>Önkormányzat</w:t>
      </w:r>
      <w:r w:rsidRPr="008454B2">
        <w:rPr>
          <w:color w:val="000000"/>
          <w:sz w:val="22"/>
          <w:szCs w:val="22"/>
        </w:rPr>
        <w:t xml:space="preserve"> előirányzat növekedése </w:t>
      </w:r>
      <w:r w:rsidR="00EF0108">
        <w:rPr>
          <w:color w:val="000000"/>
          <w:sz w:val="22"/>
          <w:szCs w:val="22"/>
        </w:rPr>
        <w:t xml:space="preserve">összességében 98.888.496,- Ft, </w:t>
      </w:r>
      <w:r w:rsidRPr="008454B2">
        <w:rPr>
          <w:color w:val="000000"/>
          <w:sz w:val="22"/>
          <w:szCs w:val="22"/>
        </w:rPr>
        <w:t>mely 212.285.545,- Ft növekedést és 113.397.049,- Ft csökkenést tartalmaz.</w:t>
      </w:r>
    </w:p>
    <w:p w:rsidR="009943ED" w:rsidRPr="008454B2" w:rsidRDefault="009943ED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növekedés tételei: Fő út járda építése, felújítása 47.244.000,- Ft, Keszi sétány fejlesztése 7.438.941,- Ft, Casalgrande téren elektromos hálózat fejlesztése, jégpályához védőcső fektetése 8.772.842,- Ft, </w:t>
      </w:r>
      <w:r w:rsidR="000C461B" w:rsidRPr="008454B2">
        <w:rPr>
          <w:color w:val="000000"/>
          <w:sz w:val="22"/>
          <w:szCs w:val="22"/>
        </w:rPr>
        <w:t xml:space="preserve">Parkok öntözőhálózat fejlesztése, kútfúrás 6.455.613,- Ft, Ingatlanok vásárlása 20.985.000,- Ft, Duna sor parkolók kialakítása Kiscsurgó u. felett 5.016.271,- Ft, Katonadomb parkoló kiépítése 5.264.234,- </w:t>
      </w:r>
      <w:r w:rsidR="000D3995" w:rsidRPr="008454B2">
        <w:rPr>
          <w:color w:val="000000"/>
          <w:sz w:val="22"/>
          <w:szCs w:val="22"/>
        </w:rPr>
        <w:t>F</w:t>
      </w:r>
      <w:r w:rsidR="000C461B" w:rsidRPr="008454B2">
        <w:rPr>
          <w:color w:val="000000"/>
          <w:sz w:val="22"/>
          <w:szCs w:val="22"/>
        </w:rPr>
        <w:t xml:space="preserve">t, Bajnok Géza téren parkolók kialakítása 17.175.543,- Ft, Tábor u. parkoló Piros Óvoda előtt 2.173.034,- Ft, Duna sor szilárd burkolatú út szélesítése 1.411.455,- Ft, Kiserdő utcába csatlakozó társasházi utak szilárd burkolat, vízelvezetés 598.628,- Ft, Verseny u. 12. szennyvízelvezetés 596.900,- Ft, Fillér köz 56 fm útszakaszának kiépítése 7.168.325,- Ft, Pallag u. 49. előtti közterületre csapadékvíz-átemelő építése 8.487.557,- Ft, Pálya u. vége lámpásítás 2.476.500,- Ft, Intelligens gyalogátkelőhelyek kialakítása 349.250,- Ft, Budai Nagy Antal u. – Martinovics u. – Táncsics u. gyalogátkelőhely kialakítása, 1.968.500,- Ft, </w:t>
      </w:r>
      <w:r w:rsidR="00EC736D" w:rsidRPr="008454B2">
        <w:rPr>
          <w:color w:val="000000"/>
          <w:sz w:val="22"/>
          <w:szCs w:val="22"/>
        </w:rPr>
        <w:t xml:space="preserve">Barátság út és a Fő út csomópontjába akadálymentes gyalogátkelőhely kiemelt közvilágítással 1.778.000,- Ft, Hajó utca járda építés 122.358,- Ft, Szép Ernő utca járdaépítés </w:t>
      </w:r>
      <w:r w:rsidR="00EC736D" w:rsidRPr="008454B2">
        <w:rPr>
          <w:color w:val="000000"/>
          <w:sz w:val="22"/>
          <w:szCs w:val="22"/>
        </w:rPr>
        <w:lastRenderedPageBreak/>
        <w:t xml:space="preserve">160.375,- Ft, Kiserdő u. járda akadálymentesítése 567.094,- Ft, Járdaépítés, Zápolya u., Mányoki Ádám tér – Hunyadi u. közötti szakaszon 8.537.130,- Ft, Járdaépítés Nándori utca Kincsem u. – Fóti út közötti szakaszán 17.960.945,- Ft, Járdaépítés, Kiserdő utcai Társasházak előtt 11.366.500,- Ft, </w:t>
      </w:r>
      <w:r w:rsidR="00F16032" w:rsidRPr="008454B2">
        <w:rPr>
          <w:color w:val="000000"/>
          <w:sz w:val="22"/>
          <w:szCs w:val="22"/>
        </w:rPr>
        <w:t xml:space="preserve"> Térfigyelő kamerák telepítése 6.258.595,- Ft, </w:t>
      </w:r>
      <w:r w:rsidR="00EC736D" w:rsidRPr="008454B2">
        <w:rPr>
          <w:color w:val="000000"/>
          <w:sz w:val="22"/>
          <w:szCs w:val="22"/>
        </w:rPr>
        <w:t>Óvoda köz 1750/2 hrsz-ú ingatlan területének szilárd burkolattal történő kiépítése 1.855.883,- Ft, Kandó sétány orvosi rendelő előtti parkoló kialakítása vízelvezetéssel 118.450,- Ft, Lakásszámla – lakáskorszerűsítés 910.718,- Ft, Házasságkötő terem kialakítása 1.201.837,- Ft,</w:t>
      </w:r>
      <w:r w:rsidR="00F16032" w:rsidRPr="008454B2">
        <w:rPr>
          <w:color w:val="000000"/>
          <w:sz w:val="22"/>
          <w:szCs w:val="22"/>
        </w:rPr>
        <w:t xml:space="preserve"> Helyi közutakon szegélyek, szikkasztók, víznyelők kialakítása 12.612.068,- Ft, </w:t>
      </w:r>
      <w:r w:rsidR="00EC736D" w:rsidRPr="008454B2">
        <w:rPr>
          <w:color w:val="000000"/>
          <w:sz w:val="22"/>
          <w:szCs w:val="22"/>
        </w:rPr>
        <w:t xml:space="preserve">NYEK, Kiscsurgó völgy játszótéri eszközök beszerzése 1.513.211,- Ft, Iskola utcai játszótér, játszótéri eszközök beszerzése 879.996,- Ft, Közterületi tárgyi eszközök beszerzése 470.788,- Ft, </w:t>
      </w:r>
      <w:r w:rsidR="00F16032" w:rsidRPr="008454B2">
        <w:rPr>
          <w:color w:val="000000"/>
          <w:sz w:val="22"/>
          <w:szCs w:val="22"/>
        </w:rPr>
        <w:t>Egyéb tárgyi eszközök beszerzése 2.389.004,- Ft</w:t>
      </w:r>
    </w:p>
    <w:p w:rsidR="00106E58" w:rsidRPr="008454B2" w:rsidRDefault="00106E5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Csökkenést eredményező tételek az alábbiak: Alagimajori út összekötése a TESCO körforgalommal 81.696.675,- Ft, Klapka utca – Sólyom utca útépítéséhez szükséges kisajátítás költségei 170.609,- Ft, Gyalogátkelőhely kialakítása Madách u. – Berzsenyi u. 1.394.374,- Ft, Gyalogátkelőhely kialakítása Pálya utca buszmegálló – Rozmaring utca 3.337.476,- Ft, Járdaépítés Barátság út templom és a buszmegálló között 3.050.354,- Ft, Kiscsurgó u. 6332 hrsz. parkolóépítés 18.941.067,- Ft, Barátság út Görög Katolikus Óvoda p</w:t>
      </w:r>
      <w:r w:rsidR="00DF6762" w:rsidRPr="008454B2">
        <w:rPr>
          <w:color w:val="000000"/>
          <w:sz w:val="22"/>
          <w:szCs w:val="22"/>
        </w:rPr>
        <w:t>a</w:t>
      </w:r>
      <w:r w:rsidRPr="008454B2">
        <w:rPr>
          <w:color w:val="000000"/>
          <w:sz w:val="22"/>
          <w:szCs w:val="22"/>
        </w:rPr>
        <w:t xml:space="preserve">rkoló kiépítése </w:t>
      </w:r>
      <w:r w:rsidR="00EF0108">
        <w:rPr>
          <w:color w:val="000000"/>
          <w:sz w:val="22"/>
          <w:szCs w:val="22"/>
        </w:rPr>
        <w:t>2.196.520,- Ft. Ezek a tételek átcsoportosításra kerültek a működési kiadások közé a beruházásokhoz kapcsolódó dologi kiadások (bontás, ideiglenes forgalomtechnika, FAD) fedezetére. A v</w:t>
      </w:r>
      <w:r w:rsidR="00DF6762" w:rsidRPr="008454B2">
        <w:rPr>
          <w:color w:val="000000"/>
          <w:sz w:val="22"/>
          <w:szCs w:val="22"/>
        </w:rPr>
        <w:t xml:space="preserve">isszapótlási kötelezettség ÁFA </w:t>
      </w:r>
      <w:r w:rsidR="00EF0108">
        <w:rPr>
          <w:color w:val="000000"/>
          <w:sz w:val="22"/>
          <w:szCs w:val="22"/>
        </w:rPr>
        <w:t xml:space="preserve"> fizetésére tervezett összegből 2.609.974,- Ft átcsoportosításra került a felújítási kiadások előirányzatára</w:t>
      </w:r>
      <w:r w:rsidR="004E4E7D">
        <w:rPr>
          <w:color w:val="000000"/>
          <w:sz w:val="22"/>
          <w:szCs w:val="22"/>
        </w:rPr>
        <w:t xml:space="preserve">, mert a Közüzemi Kft. </w:t>
      </w:r>
      <w:r w:rsidR="00F108F0">
        <w:rPr>
          <w:color w:val="000000"/>
          <w:sz w:val="22"/>
          <w:szCs w:val="22"/>
        </w:rPr>
        <w:t xml:space="preserve">a </w:t>
      </w:r>
      <w:r w:rsidR="004E4E7D">
        <w:rPr>
          <w:color w:val="000000"/>
          <w:sz w:val="22"/>
          <w:szCs w:val="22"/>
        </w:rPr>
        <w:t>visszapótlási kötelezettség terhére felújítási munkákat is teljesített.</w:t>
      </w:r>
    </w:p>
    <w:p w:rsidR="00CB3448" w:rsidRPr="008454B2" w:rsidRDefault="00CB344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B3448" w:rsidRPr="008454B2" w:rsidRDefault="00CB3448" w:rsidP="009943ED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DÓHSZK előirányzat</w:t>
      </w:r>
      <w:r w:rsidR="004E4E7D">
        <w:rPr>
          <w:color w:val="000000"/>
          <w:sz w:val="22"/>
          <w:szCs w:val="22"/>
        </w:rPr>
        <w:t>a</w:t>
      </w:r>
      <w:r w:rsidRPr="008454B2">
        <w:rPr>
          <w:color w:val="000000"/>
          <w:sz w:val="22"/>
          <w:szCs w:val="22"/>
        </w:rPr>
        <w:t xml:space="preserve"> </w:t>
      </w:r>
      <w:r w:rsidR="004E4E7D">
        <w:rPr>
          <w:color w:val="000000"/>
          <w:sz w:val="22"/>
          <w:szCs w:val="22"/>
        </w:rPr>
        <w:t>2.569.243,- Ft-tal, a Városi Sportigazgatóság előirányzata 89.880,-Ft-tal, a Révész István Helytörténeti Gyűjtemény előirányzata 90.000,-Ft-tal nő,</w:t>
      </w:r>
      <w:r w:rsidRPr="008454B2">
        <w:rPr>
          <w:color w:val="000000"/>
          <w:sz w:val="22"/>
          <w:szCs w:val="22"/>
        </w:rPr>
        <w:t xml:space="preserve"> </w:t>
      </w:r>
      <w:r w:rsidR="004E4E7D">
        <w:rPr>
          <w:color w:val="000000"/>
          <w:sz w:val="22"/>
          <w:szCs w:val="22"/>
        </w:rPr>
        <w:t>működéshez szükséges</w:t>
      </w:r>
      <w:r w:rsidRPr="008454B2">
        <w:rPr>
          <w:color w:val="000000"/>
          <w:sz w:val="22"/>
          <w:szCs w:val="22"/>
        </w:rPr>
        <w:t xml:space="preserve"> </w:t>
      </w:r>
      <w:r w:rsidR="004E4E7D">
        <w:rPr>
          <w:color w:val="000000"/>
          <w:sz w:val="22"/>
          <w:szCs w:val="22"/>
        </w:rPr>
        <w:t>tárgyi eszközök beszerzésére.</w:t>
      </w:r>
    </w:p>
    <w:p w:rsidR="001F4A55" w:rsidRPr="008454B2" w:rsidRDefault="001F4A55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8454B2" w:rsidRDefault="00863AC3" w:rsidP="00330423">
      <w:pPr>
        <w:pStyle w:val="NormlWeb"/>
        <w:spacing w:after="0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FELÚJÍTÁSI KIADÁSOK</w:t>
      </w:r>
    </w:p>
    <w:p w:rsidR="00514B43" w:rsidRPr="008454B2" w:rsidRDefault="00514B43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14B43" w:rsidRPr="008454B2" w:rsidRDefault="00514B43" w:rsidP="00D060DC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felújítási kiadások előirányzata </w:t>
      </w:r>
      <w:r w:rsidRPr="00D060DC">
        <w:rPr>
          <w:color w:val="000000"/>
          <w:sz w:val="22"/>
          <w:szCs w:val="22"/>
        </w:rPr>
        <w:t>58.405.366,- Ft-tal</w:t>
      </w:r>
      <w:r w:rsidRPr="008454B2">
        <w:rPr>
          <w:color w:val="000000"/>
          <w:sz w:val="22"/>
          <w:szCs w:val="22"/>
        </w:rPr>
        <w:t xml:space="preserve"> csökkent összességében, mely tartalmaz </w:t>
      </w:r>
      <w:r w:rsidR="00DB4B19" w:rsidRPr="008454B2">
        <w:rPr>
          <w:color w:val="000000"/>
          <w:sz w:val="22"/>
          <w:szCs w:val="22"/>
        </w:rPr>
        <w:t>14.079.352</w:t>
      </w:r>
      <w:r w:rsidRPr="008454B2">
        <w:rPr>
          <w:color w:val="000000"/>
          <w:sz w:val="22"/>
          <w:szCs w:val="22"/>
        </w:rPr>
        <w:t xml:space="preserve">,- Ft növekedést és </w:t>
      </w:r>
      <w:r w:rsidR="00DB4B19" w:rsidRPr="008454B2">
        <w:rPr>
          <w:color w:val="000000"/>
          <w:sz w:val="22"/>
          <w:szCs w:val="22"/>
        </w:rPr>
        <w:t>72.484.718</w:t>
      </w:r>
      <w:r w:rsidRPr="008454B2">
        <w:rPr>
          <w:color w:val="000000"/>
          <w:sz w:val="22"/>
          <w:szCs w:val="22"/>
        </w:rPr>
        <w:t>,-Ft csökkenést.</w:t>
      </w:r>
    </w:p>
    <w:p w:rsidR="00514B43" w:rsidRPr="008454B2" w:rsidRDefault="00514B43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növekedés tételei az alábbiak:</w:t>
      </w:r>
    </w:p>
    <w:p w:rsidR="00925DF3" w:rsidRPr="008454B2" w:rsidRDefault="00925DF3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Kegyeleti park felújítása 3.480.000,- Ft, Kiserdő utca felújítása – kivitelezés 1.736.245,- Ft, Tőzegtavi út burkolatfelújítás 291.758,- Ft, </w:t>
      </w:r>
      <w:r w:rsidR="00DB4B19" w:rsidRPr="008454B2">
        <w:rPr>
          <w:color w:val="000000"/>
          <w:sz w:val="22"/>
          <w:szCs w:val="22"/>
        </w:rPr>
        <w:t xml:space="preserve">intézmények felújítása, az elfogadott felújítási terv alapján 5.961.375,- Ft, </w:t>
      </w:r>
      <w:r w:rsidRPr="008454B2">
        <w:rPr>
          <w:color w:val="000000"/>
          <w:sz w:val="22"/>
          <w:szCs w:val="22"/>
        </w:rPr>
        <w:t>Visszapótlási kötelezettség ÁFA 2.609.974,- Ft.</w:t>
      </w:r>
    </w:p>
    <w:p w:rsidR="00925DF3" w:rsidRPr="008454B2" w:rsidRDefault="00925DF3" w:rsidP="00514B4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csökkenést az alábbi tételek eredményezik: Fő út </w:t>
      </w:r>
      <w:r w:rsidR="00D060DC">
        <w:rPr>
          <w:color w:val="000000"/>
          <w:sz w:val="22"/>
          <w:szCs w:val="22"/>
        </w:rPr>
        <w:t>járda felújítás 47.244.000,- Ft (átcsoportosítás a beruházási kiadások</w:t>
      </w:r>
      <w:r w:rsidR="00A16695">
        <w:rPr>
          <w:color w:val="000000"/>
          <w:sz w:val="22"/>
          <w:szCs w:val="22"/>
        </w:rPr>
        <w:t>hoz</w:t>
      </w:r>
      <w:r w:rsidR="00D060DC">
        <w:rPr>
          <w:color w:val="000000"/>
          <w:sz w:val="22"/>
          <w:szCs w:val="22"/>
        </w:rPr>
        <w:t>),</w:t>
      </w:r>
      <w:r w:rsidRPr="008454B2">
        <w:rPr>
          <w:color w:val="000000"/>
          <w:sz w:val="22"/>
          <w:szCs w:val="22"/>
        </w:rPr>
        <w:t xml:space="preserve"> Lakásszámla – lakások felújítás</w:t>
      </w:r>
      <w:r w:rsidR="00D060DC">
        <w:rPr>
          <w:color w:val="000000"/>
          <w:sz w:val="22"/>
          <w:szCs w:val="22"/>
        </w:rPr>
        <w:t>a 910.718,- Ft (átcsoportosítás a beruházási kiadások előirányzatá</w:t>
      </w:r>
      <w:r w:rsidR="00A16695">
        <w:rPr>
          <w:color w:val="000000"/>
          <w:sz w:val="22"/>
          <w:szCs w:val="22"/>
        </w:rPr>
        <w:t>r</w:t>
      </w:r>
      <w:r w:rsidR="00D060DC">
        <w:rPr>
          <w:color w:val="000000"/>
          <w:sz w:val="22"/>
          <w:szCs w:val="22"/>
        </w:rPr>
        <w:t>a</w:t>
      </w:r>
      <w:r w:rsidR="00A16695">
        <w:rPr>
          <w:color w:val="000000"/>
          <w:sz w:val="22"/>
          <w:szCs w:val="22"/>
        </w:rPr>
        <w:t>),</w:t>
      </w:r>
      <w:r w:rsidRPr="008454B2">
        <w:rPr>
          <w:color w:val="000000"/>
          <w:sz w:val="22"/>
          <w:szCs w:val="22"/>
        </w:rPr>
        <w:t xml:space="preserve"> </w:t>
      </w:r>
      <w:r w:rsidR="00BC1B4E" w:rsidRPr="008454B2">
        <w:rPr>
          <w:color w:val="000000"/>
          <w:sz w:val="22"/>
          <w:szCs w:val="22"/>
        </w:rPr>
        <w:t>i</w:t>
      </w:r>
      <w:r w:rsidRPr="008454B2">
        <w:rPr>
          <w:color w:val="000000"/>
          <w:sz w:val="22"/>
          <w:szCs w:val="22"/>
        </w:rPr>
        <w:t>ntézmény</w:t>
      </w:r>
      <w:r w:rsidR="00DB4B19" w:rsidRPr="008454B2">
        <w:rPr>
          <w:color w:val="000000"/>
          <w:sz w:val="22"/>
          <w:szCs w:val="22"/>
        </w:rPr>
        <w:t>ek</w:t>
      </w:r>
      <w:r w:rsidRPr="008454B2">
        <w:rPr>
          <w:color w:val="000000"/>
          <w:sz w:val="22"/>
          <w:szCs w:val="22"/>
        </w:rPr>
        <w:t xml:space="preserve"> felújítás</w:t>
      </w:r>
      <w:r w:rsidR="00DB4B19" w:rsidRPr="008454B2">
        <w:rPr>
          <w:color w:val="000000"/>
          <w:sz w:val="22"/>
          <w:szCs w:val="22"/>
        </w:rPr>
        <w:t>a</w:t>
      </w:r>
      <w:r w:rsidRPr="008454B2">
        <w:rPr>
          <w:color w:val="000000"/>
          <w:sz w:val="22"/>
          <w:szCs w:val="22"/>
        </w:rPr>
        <w:t xml:space="preserve"> </w:t>
      </w:r>
      <w:r w:rsidR="00A16695">
        <w:rPr>
          <w:color w:val="000000"/>
          <w:sz w:val="22"/>
          <w:szCs w:val="22"/>
        </w:rPr>
        <w:t>24.330.000,- Ft (</w:t>
      </w:r>
      <w:r w:rsidR="00DB4B19" w:rsidRPr="008454B2">
        <w:rPr>
          <w:color w:val="000000"/>
          <w:sz w:val="22"/>
          <w:szCs w:val="22"/>
        </w:rPr>
        <w:t>az elf</w:t>
      </w:r>
      <w:r w:rsidR="00A16695">
        <w:rPr>
          <w:color w:val="000000"/>
          <w:sz w:val="22"/>
          <w:szCs w:val="22"/>
        </w:rPr>
        <w:t>ogadott felújítási terv alapján átcsoportosítás a DÓHSZK költségvetésébe</w:t>
      </w:r>
      <w:r w:rsidR="00DB4B19" w:rsidRPr="008454B2">
        <w:rPr>
          <w:color w:val="000000"/>
          <w:sz w:val="22"/>
          <w:szCs w:val="22"/>
        </w:rPr>
        <w:t xml:space="preserve"> karbantartási és beruházási kiadásokra</w:t>
      </w:r>
      <w:r w:rsidR="00A16695">
        <w:rPr>
          <w:color w:val="000000"/>
          <w:sz w:val="22"/>
          <w:szCs w:val="22"/>
        </w:rPr>
        <w:t>).</w:t>
      </w:r>
    </w:p>
    <w:p w:rsidR="00185856" w:rsidRPr="008454B2" w:rsidRDefault="00185856" w:rsidP="00863AC3">
      <w:pPr>
        <w:pStyle w:val="NormlWeb"/>
        <w:spacing w:after="0"/>
        <w:rPr>
          <w:color w:val="000000"/>
          <w:sz w:val="22"/>
          <w:szCs w:val="22"/>
        </w:rPr>
      </w:pPr>
    </w:p>
    <w:p w:rsidR="00071CF4" w:rsidRDefault="00071CF4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071CF4" w:rsidRDefault="00071CF4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DF23E3" w:rsidRPr="008454B2" w:rsidRDefault="00DF23E3" w:rsidP="00DF23E3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8454B2">
        <w:rPr>
          <w:b/>
          <w:bCs/>
          <w:iCs/>
          <w:color w:val="000000"/>
          <w:sz w:val="22"/>
          <w:szCs w:val="22"/>
        </w:rPr>
        <w:t>EGYÉB FELHALMOZÁSI CÉLÚ KIADÁSOK</w:t>
      </w:r>
    </w:p>
    <w:p w:rsidR="00DF23E3" w:rsidRPr="008454B2" w:rsidRDefault="00DF23E3" w:rsidP="00DF23E3">
      <w:pPr>
        <w:pStyle w:val="NormlWeb"/>
        <w:spacing w:after="0"/>
        <w:ind w:firstLine="709"/>
        <w:jc w:val="both"/>
        <w:rPr>
          <w:b/>
          <w:bCs/>
          <w:iCs/>
          <w:color w:val="000000"/>
          <w:sz w:val="22"/>
          <w:szCs w:val="22"/>
        </w:rPr>
      </w:pPr>
    </w:p>
    <w:p w:rsidR="00BA6AE6" w:rsidRPr="008454B2" w:rsidRDefault="00DF23E3" w:rsidP="00604004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Az egyéb felhalmozási célú kiadások </w:t>
      </w:r>
      <w:r w:rsidRPr="00604004">
        <w:rPr>
          <w:bCs/>
          <w:iCs/>
          <w:color w:val="000000"/>
          <w:sz w:val="22"/>
          <w:szCs w:val="22"/>
        </w:rPr>
        <w:t>előirányzata 1</w:t>
      </w:r>
      <w:r w:rsidR="00BA6AE6" w:rsidRPr="00604004">
        <w:rPr>
          <w:bCs/>
          <w:iCs/>
          <w:color w:val="000000"/>
          <w:sz w:val="22"/>
          <w:szCs w:val="22"/>
        </w:rPr>
        <w:t>1.811.015</w:t>
      </w:r>
      <w:r w:rsidRPr="00604004">
        <w:rPr>
          <w:bCs/>
          <w:iCs/>
          <w:color w:val="000000"/>
          <w:sz w:val="22"/>
          <w:szCs w:val="22"/>
        </w:rPr>
        <w:t>,- Ft-tal növekedett</w:t>
      </w:r>
      <w:r w:rsidR="00BA6AE6" w:rsidRPr="008454B2">
        <w:rPr>
          <w:bCs/>
          <w:iCs/>
          <w:color w:val="000000"/>
          <w:sz w:val="22"/>
          <w:szCs w:val="22"/>
        </w:rPr>
        <w:t>.</w:t>
      </w:r>
      <w:r w:rsidRPr="008454B2">
        <w:rPr>
          <w:bCs/>
          <w:iCs/>
          <w:color w:val="000000"/>
          <w:sz w:val="22"/>
          <w:szCs w:val="22"/>
        </w:rPr>
        <w:t xml:space="preserve"> </w:t>
      </w:r>
    </w:p>
    <w:p w:rsidR="00BA6AE6" w:rsidRPr="008454B2" w:rsidRDefault="00BA6AE6" w:rsidP="00BA6AE6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>A Dunakeszi Szent Mihály Egyházközség</w:t>
      </w:r>
      <w:r w:rsidR="00A01790">
        <w:rPr>
          <w:bCs/>
          <w:iCs/>
          <w:color w:val="000000"/>
          <w:sz w:val="22"/>
          <w:szCs w:val="22"/>
        </w:rPr>
        <w:t>,</w:t>
      </w:r>
      <w:r w:rsidRPr="008454B2">
        <w:rPr>
          <w:bCs/>
          <w:iCs/>
          <w:color w:val="000000"/>
          <w:sz w:val="22"/>
          <w:szCs w:val="22"/>
        </w:rPr>
        <w:t xml:space="preserve"> illetve a Dunakeszi-Gyártelepi Plébánia részére nyújtott támogatásokat a működési célú támog</w:t>
      </w:r>
      <w:r w:rsidR="00A01790">
        <w:rPr>
          <w:bCs/>
          <w:iCs/>
          <w:color w:val="000000"/>
          <w:sz w:val="22"/>
          <w:szCs w:val="22"/>
        </w:rPr>
        <w:t>atás</w:t>
      </w:r>
      <w:r w:rsidRPr="008454B2">
        <w:rPr>
          <w:bCs/>
          <w:iCs/>
          <w:color w:val="000000"/>
          <w:sz w:val="22"/>
          <w:szCs w:val="22"/>
        </w:rPr>
        <w:t xml:space="preserve">ok között terveztük. A megkötött szerződések alapján, a támogatási célt figyelembe véve, a Dunakeszi Szent Mihály Egyházközség részére tervezett összegből 950.000,-Ft-ot, a Dunakeszi-Gyártelepi Plébánia részére tervezett összegből 210.000,-Ft-ot át kellett vezetni a felhalmozási célú támogatások előirányzatára. </w:t>
      </w:r>
    </w:p>
    <w:p w:rsidR="00DF23E3" w:rsidRPr="008454B2" w:rsidRDefault="00BA6AE6" w:rsidP="00604004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8454B2">
        <w:rPr>
          <w:bCs/>
          <w:iCs/>
          <w:color w:val="000000"/>
          <w:sz w:val="22"/>
          <w:szCs w:val="22"/>
        </w:rPr>
        <w:t xml:space="preserve">A Zöld Busz projekt </w:t>
      </w:r>
      <w:r w:rsidR="00604004">
        <w:rPr>
          <w:bCs/>
          <w:iCs/>
          <w:color w:val="000000"/>
          <w:sz w:val="22"/>
          <w:szCs w:val="22"/>
        </w:rPr>
        <w:t xml:space="preserve">pályázat </w:t>
      </w:r>
      <w:r w:rsidRPr="008454B2">
        <w:rPr>
          <w:bCs/>
          <w:iCs/>
          <w:color w:val="000000"/>
          <w:sz w:val="22"/>
          <w:szCs w:val="22"/>
        </w:rPr>
        <w:t>elszámolásához kapcsolódó</w:t>
      </w:r>
      <w:r w:rsidR="00604004">
        <w:rPr>
          <w:bCs/>
          <w:iCs/>
          <w:color w:val="000000"/>
          <w:sz w:val="22"/>
          <w:szCs w:val="22"/>
        </w:rPr>
        <w:t xml:space="preserve"> pénzeszköz</w:t>
      </w:r>
      <w:r w:rsidR="00C54C1C" w:rsidRPr="008454B2">
        <w:rPr>
          <w:bCs/>
          <w:iCs/>
          <w:color w:val="000000"/>
          <w:sz w:val="22"/>
          <w:szCs w:val="22"/>
        </w:rPr>
        <w:t xml:space="preserve">átadás </w:t>
      </w:r>
      <w:r w:rsidR="00604004">
        <w:rPr>
          <w:bCs/>
          <w:iCs/>
          <w:color w:val="000000"/>
          <w:sz w:val="22"/>
          <w:szCs w:val="22"/>
        </w:rPr>
        <w:t xml:space="preserve">fedezetére </w:t>
      </w:r>
      <w:r w:rsidR="00C54C1C" w:rsidRPr="008454B2">
        <w:rPr>
          <w:bCs/>
          <w:iCs/>
          <w:color w:val="000000"/>
          <w:sz w:val="22"/>
          <w:szCs w:val="22"/>
        </w:rPr>
        <w:t>10</w:t>
      </w:r>
      <w:r w:rsidR="00604004">
        <w:rPr>
          <w:bCs/>
          <w:iCs/>
          <w:color w:val="000000"/>
          <w:sz w:val="22"/>
          <w:szCs w:val="22"/>
        </w:rPr>
        <w:t>.651.015,- Ft-tal növeltük az előirányzatot a felhalmozási céltartalék terhére.</w:t>
      </w:r>
      <w:r w:rsidR="00C54C1C" w:rsidRPr="008454B2">
        <w:rPr>
          <w:bCs/>
          <w:iCs/>
          <w:color w:val="000000"/>
          <w:sz w:val="22"/>
          <w:szCs w:val="22"/>
        </w:rPr>
        <w:t xml:space="preserve"> </w:t>
      </w:r>
    </w:p>
    <w:p w:rsidR="00567B64" w:rsidRDefault="00567B64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67B64" w:rsidRDefault="00567B64" w:rsidP="00330423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TARTALÉKOK</w:t>
      </w:r>
    </w:p>
    <w:p w:rsidR="00567B64" w:rsidRDefault="00567B64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567B64" w:rsidRPr="008454B2" w:rsidRDefault="00567B64" w:rsidP="00567B64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Működési tartalékok</w:t>
      </w:r>
    </w:p>
    <w:p w:rsidR="00567B64" w:rsidRPr="008454B2" w:rsidRDefault="00567B64" w:rsidP="00567B64">
      <w:pPr>
        <w:pStyle w:val="NormlWeb"/>
        <w:spacing w:after="0"/>
        <w:rPr>
          <w:color w:val="000000"/>
          <w:sz w:val="22"/>
          <w:szCs w:val="22"/>
        </w:rPr>
      </w:pP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működési tartalékok állománya </w:t>
      </w:r>
      <w:r w:rsidRPr="00F956F6">
        <w:rPr>
          <w:color w:val="000000"/>
          <w:sz w:val="22"/>
          <w:szCs w:val="22"/>
        </w:rPr>
        <w:t>1.291.653.395,-Ft-tal</w:t>
      </w:r>
      <w:r w:rsidRPr="008454B2">
        <w:rPr>
          <w:color w:val="000000"/>
          <w:sz w:val="22"/>
          <w:szCs w:val="22"/>
        </w:rPr>
        <w:t xml:space="preserve"> növekszik összességében.</w:t>
      </w: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</w:t>
      </w:r>
      <w:r w:rsidRPr="008454B2">
        <w:rPr>
          <w:b/>
          <w:color w:val="000000"/>
          <w:sz w:val="22"/>
          <w:szCs w:val="22"/>
        </w:rPr>
        <w:t>működési céltartalék</w:t>
      </w:r>
      <w:r w:rsidRPr="008454B2">
        <w:rPr>
          <w:color w:val="000000"/>
          <w:sz w:val="22"/>
          <w:szCs w:val="22"/>
        </w:rPr>
        <w:t xml:space="preserve"> állománya összességében </w:t>
      </w:r>
      <w:r w:rsidRPr="008454B2">
        <w:rPr>
          <w:b/>
          <w:color w:val="000000"/>
          <w:sz w:val="22"/>
          <w:szCs w:val="22"/>
        </w:rPr>
        <w:t>1.288.710.538,-Ft-tal</w:t>
      </w:r>
      <w:r w:rsidRPr="008454B2">
        <w:rPr>
          <w:color w:val="000000"/>
          <w:sz w:val="22"/>
          <w:szCs w:val="22"/>
        </w:rPr>
        <w:t xml:space="preserve"> növekszik, mely tartalmaz 1.435.264.731,-Ft növekedést és 146.554.193,-Ft csökkenést.</w:t>
      </w: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növekedést az alábbi bevételek tették lehetővé: </w:t>
      </w: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 A növekedést a szociális ágazati összevont pótlékra kapott központi költségvetési támogatás összege 22.356.866,- Ft, a  68/2023. (III.10.) Korm.rendelet alapján a minimálbér és garantált bérminimum, valamint a pedagógusok bérének 2023. január 1-től történő emeléséhez biztosított támogatás összege  230.741.753,- Ft, a 2022. évi elszámolás alapján járó póttámogatás összege 21.324.865,- Ft, az előző évi költségvetési maradvány szabadon felhasználható összegéből 670.000.000,- Ft, valamint az intézményektől elvont 2022. évi szabad maradvány összege 5.071.510,- Ft, tette lehetővé.</w:t>
      </w:r>
    </w:p>
    <w:p w:rsidR="00567B64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működési céltartalék előirányzatát növeli a Polgármesteri Hivatal</w:t>
      </w:r>
      <w:r w:rsidR="00FB228E">
        <w:rPr>
          <w:color w:val="000000"/>
          <w:sz w:val="22"/>
          <w:szCs w:val="22"/>
        </w:rPr>
        <w:t xml:space="preserve"> költségvetéséből az </w:t>
      </w:r>
      <w:r w:rsidRPr="008454B2">
        <w:rPr>
          <w:color w:val="000000"/>
          <w:sz w:val="22"/>
          <w:szCs w:val="22"/>
        </w:rPr>
        <w:t>SZMSZ módosí</w:t>
      </w:r>
      <w:r w:rsidR="00FB228E">
        <w:rPr>
          <w:color w:val="000000"/>
          <w:sz w:val="22"/>
          <w:szCs w:val="22"/>
        </w:rPr>
        <w:t xml:space="preserve">tását követően történő elvonás </w:t>
      </w:r>
      <w:r w:rsidRPr="008454B2">
        <w:rPr>
          <w:color w:val="000000"/>
          <w:sz w:val="22"/>
          <w:szCs w:val="22"/>
        </w:rPr>
        <w:t xml:space="preserve">21.435.648,- Ft, a kamatjóváírás többletbevétele 444.500.000,- Ft, </w:t>
      </w:r>
      <w:r>
        <w:rPr>
          <w:color w:val="000000"/>
          <w:sz w:val="22"/>
          <w:szCs w:val="22"/>
        </w:rPr>
        <w:t>az egyéb közhatalmi bevételekből</w:t>
      </w:r>
      <w:r w:rsidRPr="008454B2">
        <w:rPr>
          <w:color w:val="000000"/>
          <w:sz w:val="22"/>
          <w:szCs w:val="22"/>
        </w:rPr>
        <w:t xml:space="preserve"> befolyt többletbevételek 17.500.000,- Ft, előző évi kiadások visszatérítéséből származó bevételek 2.334.089,- Ft.</w:t>
      </w:r>
    </w:p>
    <w:p w:rsidR="00FB228E" w:rsidRPr="008454B2" w:rsidRDefault="00FB228E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csökkenést az alábbi tételek eredményezik: </w:t>
      </w: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DÓHSZK részére pótelőirányzat biztosítása távhő- és melegvíz szolgáltatás kiadásának fedezetére 15.750.000,- Ft, Városi Sportigazgatóság részére pótelőirányzat biztosítása, a nyári táborozás bevételének a tervezetthez képest történő elmaradása miatt 2.838.000,- Ft, Dunakeszi Diáknegyed </w:t>
      </w:r>
      <w:r w:rsidR="00FB228E">
        <w:rPr>
          <w:color w:val="000000"/>
          <w:sz w:val="22"/>
          <w:szCs w:val="22"/>
        </w:rPr>
        <w:t>beruházáshoz kapcsolódó működési kiadások</w:t>
      </w:r>
      <w:r w:rsidRPr="008454B2">
        <w:rPr>
          <w:color w:val="000000"/>
          <w:sz w:val="22"/>
          <w:szCs w:val="22"/>
        </w:rPr>
        <w:t xml:space="preserve"> </w:t>
      </w:r>
      <w:r w:rsidR="00FB228E">
        <w:rPr>
          <w:color w:val="000000"/>
          <w:sz w:val="22"/>
          <w:szCs w:val="22"/>
        </w:rPr>
        <w:t>77.669.925</w:t>
      </w:r>
      <w:r w:rsidRPr="008454B2">
        <w:rPr>
          <w:color w:val="000000"/>
          <w:sz w:val="22"/>
          <w:szCs w:val="22"/>
        </w:rPr>
        <w:t xml:space="preserve">,- Ft, </w:t>
      </w:r>
      <w:r>
        <w:rPr>
          <w:color w:val="000000"/>
          <w:sz w:val="22"/>
          <w:szCs w:val="22"/>
        </w:rPr>
        <w:t>lakosság tájékoztatása, online térben történő</w:t>
      </w:r>
      <w:r w:rsidRPr="008454B2">
        <w:rPr>
          <w:color w:val="000000"/>
          <w:sz w:val="22"/>
          <w:szCs w:val="22"/>
        </w:rPr>
        <w:t xml:space="preserve"> megjelen</w:t>
      </w:r>
      <w:r>
        <w:rPr>
          <w:color w:val="000000"/>
          <w:sz w:val="22"/>
          <w:szCs w:val="22"/>
        </w:rPr>
        <w:t>és</w:t>
      </w:r>
      <w:r w:rsidRPr="008454B2">
        <w:rPr>
          <w:color w:val="000000"/>
          <w:sz w:val="22"/>
          <w:szCs w:val="22"/>
        </w:rPr>
        <w:t xml:space="preserve"> 22.122.125,- Ft, nemzetközi kulturális együttműködés külföldi delegáció ellátása, fogadása 9.282.918,- Ft, személy szállítás, Erdélyi jutalomút diákoknak 2.799.250,- Ft, Verseny u. nyílt árok II. ütem, meghatározott szakaszának karbantartása 8.829.675,- Ft, önkormányzati lakások, egyéb ingatlanok </w:t>
      </w:r>
      <w:r w:rsidR="00FB228E">
        <w:rPr>
          <w:color w:val="000000"/>
          <w:sz w:val="22"/>
          <w:szCs w:val="22"/>
        </w:rPr>
        <w:t xml:space="preserve">áramdíjának fedezetére </w:t>
      </w:r>
      <w:r w:rsidRPr="008454B2">
        <w:rPr>
          <w:color w:val="000000"/>
          <w:sz w:val="22"/>
          <w:szCs w:val="22"/>
        </w:rPr>
        <w:t>3.162.300,- Ft.</w:t>
      </w: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lastRenderedPageBreak/>
        <w:t>Csökkenő tételek között jelennek meg a működési célú pénzeszköz átadásokhoz biztosított előirányzatok: Magyarországi Evangélikus Egyház, idősek nappali ellátása (1 fő), 1.500.000,- Ft, fogyatékosok nappali ellátása (1 fő) 1.500.000,- Ft, Szent István Általános Iskoláért Alapítvány 600.000,- Ft, Dunakeszi Fúvószenekari Egyesület 200.000,- Ft, VOKE JAMK előadás szervezéséhez nyújtott támogatás, Óz a nagy varázsló, 300.000,- Ft.</w:t>
      </w:r>
    </w:p>
    <w:p w:rsidR="00071CF4" w:rsidRDefault="00071CF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567B64" w:rsidRPr="008454B2" w:rsidRDefault="00567B64" w:rsidP="00567B6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Az </w:t>
      </w:r>
      <w:r w:rsidRPr="008454B2">
        <w:rPr>
          <w:b/>
          <w:color w:val="000000"/>
          <w:sz w:val="22"/>
          <w:szCs w:val="22"/>
        </w:rPr>
        <w:t xml:space="preserve">általános tartalék </w:t>
      </w:r>
      <w:r w:rsidRPr="008454B2">
        <w:rPr>
          <w:color w:val="000000"/>
          <w:sz w:val="22"/>
          <w:szCs w:val="22"/>
        </w:rPr>
        <w:t xml:space="preserve">növekedése 2.942.857,-Ft, a növekedést az eredeti költségvetésben nem tervezett előző évi maradvány fel nem osztott része, valamint a készletértékesítésekből befolyt többletbevétel teszi </w:t>
      </w:r>
      <w:r>
        <w:rPr>
          <w:color w:val="000000"/>
          <w:sz w:val="22"/>
          <w:szCs w:val="22"/>
        </w:rPr>
        <w:t>lehetővé</w:t>
      </w:r>
      <w:r w:rsidRPr="008454B2">
        <w:rPr>
          <w:color w:val="000000"/>
          <w:sz w:val="22"/>
          <w:szCs w:val="22"/>
        </w:rPr>
        <w:t xml:space="preserve">, mely </w:t>
      </w:r>
      <w:r>
        <w:rPr>
          <w:color w:val="000000"/>
          <w:sz w:val="22"/>
          <w:szCs w:val="22"/>
        </w:rPr>
        <w:t xml:space="preserve">a későbbiekben az </w:t>
      </w:r>
      <w:r w:rsidRPr="008454B2">
        <w:rPr>
          <w:color w:val="000000"/>
          <w:sz w:val="22"/>
          <w:szCs w:val="22"/>
        </w:rPr>
        <w:t>egyéb dologi kiadások rendezésére nyújt</w:t>
      </w:r>
      <w:r>
        <w:rPr>
          <w:color w:val="000000"/>
          <w:sz w:val="22"/>
          <w:szCs w:val="22"/>
        </w:rPr>
        <w:t>hat</w:t>
      </w:r>
      <w:r w:rsidRPr="008454B2">
        <w:rPr>
          <w:color w:val="000000"/>
          <w:sz w:val="22"/>
          <w:szCs w:val="22"/>
        </w:rPr>
        <w:t xml:space="preserve"> fedezetet.</w:t>
      </w:r>
    </w:p>
    <w:p w:rsidR="00567B64" w:rsidRDefault="00567B64" w:rsidP="00330423">
      <w:pPr>
        <w:pStyle w:val="NormlWeb"/>
        <w:spacing w:after="0"/>
        <w:rPr>
          <w:b/>
          <w:color w:val="000000"/>
          <w:sz w:val="22"/>
          <w:szCs w:val="22"/>
        </w:rPr>
      </w:pPr>
    </w:p>
    <w:p w:rsidR="003965A9" w:rsidRPr="008454B2" w:rsidRDefault="00567B64" w:rsidP="00330423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Felhalmozási céltartalék</w:t>
      </w:r>
    </w:p>
    <w:p w:rsidR="006A6687" w:rsidRPr="008454B2" w:rsidRDefault="006A6687" w:rsidP="006A6687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396314" w:rsidRPr="008454B2" w:rsidRDefault="00396314" w:rsidP="00A91895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felhalmozási céltartalék </w:t>
      </w:r>
      <w:r w:rsidRPr="00A91895">
        <w:rPr>
          <w:color w:val="000000"/>
          <w:sz w:val="22"/>
          <w:szCs w:val="22"/>
        </w:rPr>
        <w:t>előirányzata 725.176.754,- Ft-tal</w:t>
      </w:r>
      <w:r w:rsidRPr="008454B2">
        <w:rPr>
          <w:color w:val="000000"/>
          <w:sz w:val="22"/>
          <w:szCs w:val="22"/>
        </w:rPr>
        <w:t xml:space="preserve"> növekedett összességében, mely tartalmaz </w:t>
      </w:r>
      <w:r w:rsidR="00155024" w:rsidRPr="008454B2">
        <w:rPr>
          <w:color w:val="000000"/>
          <w:sz w:val="22"/>
          <w:szCs w:val="22"/>
        </w:rPr>
        <w:t>923.316.013</w:t>
      </w:r>
      <w:r w:rsidRPr="008454B2">
        <w:rPr>
          <w:color w:val="000000"/>
          <w:sz w:val="22"/>
          <w:szCs w:val="22"/>
        </w:rPr>
        <w:t xml:space="preserve">,- Ft növekedést és </w:t>
      </w:r>
      <w:r w:rsidR="00155024" w:rsidRPr="008454B2">
        <w:rPr>
          <w:color w:val="000000"/>
          <w:sz w:val="22"/>
          <w:szCs w:val="22"/>
        </w:rPr>
        <w:t>198.139.259</w:t>
      </w:r>
      <w:r w:rsidRPr="008454B2">
        <w:rPr>
          <w:color w:val="000000"/>
          <w:sz w:val="22"/>
          <w:szCs w:val="22"/>
        </w:rPr>
        <w:t>,- Ft csökkenést.</w:t>
      </w:r>
    </w:p>
    <w:p w:rsidR="00155024" w:rsidRPr="008454B2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tartalék állományát növeli a Napsugár Bölcsőde bővítésére kapott pályázati támogatás 279.543.360,- Ft, a Radnóti Miklós Gimnázium tornacsarnok eszköz beszerzésére Pest Vármegyei Önkormányzattól érkezett 26.400.000,- Ft pályázati támogatás összege, Vis maior támogatás, 2020.08. havi viharkár pályázati támogatás 1.019.110,- Ft, ingatlan értékesítésből befolyt többletbevétel Dunakeszi 7102/27/A/4 hrsz. 13.700.0</w:t>
      </w:r>
      <w:r w:rsidR="003B750D">
        <w:rPr>
          <w:color w:val="000000"/>
          <w:sz w:val="22"/>
          <w:szCs w:val="22"/>
        </w:rPr>
        <w:t>00,- Ft, valamint 4395 hrsz. te</w:t>
      </w:r>
      <w:r w:rsidRPr="008454B2">
        <w:rPr>
          <w:color w:val="000000"/>
          <w:sz w:val="22"/>
          <w:szCs w:val="22"/>
        </w:rPr>
        <w:t>lekalakítással vegyes ingatlan adásvétel 2.653.543,- Ft, 2022. évi költségvetési maradvány szabadon felhasználható részéből 600.000.000,- Ft.</w:t>
      </w:r>
    </w:p>
    <w:p w:rsidR="00155024" w:rsidRPr="008454B2" w:rsidRDefault="00155024" w:rsidP="00396314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>A felhalmozási céltartalékból az alábbi feladatokra biztosítunk fedezetet:</w:t>
      </w:r>
    </w:p>
    <w:p w:rsidR="00396314" w:rsidRPr="008454B2" w:rsidRDefault="00155024" w:rsidP="000646AF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Napsugár Bölcsőde bővítése, igazgatás szolgáltatási díjak 32.726,- Ft, </w:t>
      </w:r>
      <w:r w:rsidR="00991E79" w:rsidRPr="008454B2">
        <w:rPr>
          <w:color w:val="000000"/>
          <w:sz w:val="22"/>
          <w:szCs w:val="22"/>
        </w:rPr>
        <w:t>l</w:t>
      </w:r>
      <w:r w:rsidRPr="008454B2">
        <w:rPr>
          <w:color w:val="000000"/>
          <w:sz w:val="22"/>
          <w:szCs w:val="22"/>
        </w:rPr>
        <w:t>akás vásárlás</w:t>
      </w:r>
      <w:r w:rsidR="00991E79" w:rsidRPr="008454B2">
        <w:rPr>
          <w:color w:val="000000"/>
          <w:sz w:val="22"/>
          <w:szCs w:val="22"/>
        </w:rPr>
        <w:t xml:space="preserve"> Dunakeszi, Iskola u. X/3. 20.925.000,- Ft, Szent István utca Bajcsy Zsilinszky utca – Táncsics M. utca közötti szakasz útburkolat csere 6.743.972,- Ft, Gyalogátkelőhely kialakítása Madách u. – Berzsenyi u. 1.453.591,- Ft, Alagligeti elkerülő út építése 5.297.969,- Ft, </w:t>
      </w:r>
      <w:r w:rsidR="00796CCC" w:rsidRPr="008454B2">
        <w:rPr>
          <w:color w:val="000000"/>
          <w:sz w:val="22"/>
          <w:szCs w:val="22"/>
        </w:rPr>
        <w:t xml:space="preserve">Óvoda köz parkolók kialakítása 2.035.588,- Ft, ingatlan vásárlás, Dunakeszi 016/2 hrsz. 60.000,- Ft, </w:t>
      </w:r>
      <w:r w:rsidRPr="008454B2">
        <w:rPr>
          <w:color w:val="000000"/>
          <w:sz w:val="22"/>
          <w:szCs w:val="22"/>
        </w:rPr>
        <w:t xml:space="preserve">Keszi sétány fejlesztése </w:t>
      </w:r>
      <w:r w:rsidR="00796CCC" w:rsidRPr="008454B2">
        <w:rPr>
          <w:color w:val="000000"/>
          <w:sz w:val="22"/>
          <w:szCs w:val="22"/>
        </w:rPr>
        <w:t>10.918.941</w:t>
      </w:r>
      <w:r w:rsidRPr="008454B2">
        <w:rPr>
          <w:color w:val="000000"/>
          <w:sz w:val="22"/>
          <w:szCs w:val="22"/>
        </w:rPr>
        <w:t xml:space="preserve">,- Ft, Casalgrande téren jégpályához védőcső fektetése </w:t>
      </w:r>
      <w:r w:rsidR="00796CCC" w:rsidRPr="008454B2">
        <w:rPr>
          <w:color w:val="000000"/>
          <w:sz w:val="22"/>
          <w:szCs w:val="22"/>
        </w:rPr>
        <w:t>4.254.644</w:t>
      </w:r>
      <w:r w:rsidRPr="008454B2">
        <w:rPr>
          <w:color w:val="000000"/>
          <w:sz w:val="22"/>
          <w:szCs w:val="22"/>
        </w:rPr>
        <w:t xml:space="preserve">,- Ft, Parkok öntözőhálózat fejlesztése, kútfúrás 6.455.613,- Ft, </w:t>
      </w:r>
      <w:r w:rsidR="009A3EED" w:rsidRPr="008454B2">
        <w:rPr>
          <w:color w:val="000000"/>
          <w:sz w:val="22"/>
          <w:szCs w:val="22"/>
        </w:rPr>
        <w:t xml:space="preserve"> Kiscsurgó u. 6332 hrsz. parkoló kialakítása 2.430.080,- Ft, </w:t>
      </w:r>
      <w:r w:rsidRPr="008454B2">
        <w:rPr>
          <w:color w:val="000000"/>
          <w:sz w:val="22"/>
          <w:szCs w:val="22"/>
        </w:rPr>
        <w:t xml:space="preserve"> Duna sor parkolók kialakítása Kiscsurgó u. felett 5.016.271,- Ft, </w:t>
      </w:r>
      <w:r w:rsidR="009A3EED" w:rsidRPr="008454B2">
        <w:rPr>
          <w:color w:val="000000"/>
          <w:sz w:val="22"/>
          <w:szCs w:val="22"/>
        </w:rPr>
        <w:t xml:space="preserve">Barátság út Görög Katolikus Óvoda parkoló építése 14.266.888,- Ft, Dunakeszi Diáknegyed út kiépítéséhez </w:t>
      </w:r>
      <w:r w:rsidR="00AA25DF">
        <w:rPr>
          <w:color w:val="000000"/>
          <w:sz w:val="22"/>
          <w:szCs w:val="22"/>
        </w:rPr>
        <w:t>kapcsolódó működési kiadások</w:t>
      </w:r>
      <w:r w:rsidR="009A3EED" w:rsidRPr="008454B2">
        <w:rPr>
          <w:color w:val="000000"/>
          <w:sz w:val="22"/>
          <w:szCs w:val="22"/>
        </w:rPr>
        <w:t xml:space="preserve"> 6.929.588,- Ft, </w:t>
      </w:r>
      <w:r w:rsidRPr="008454B2">
        <w:rPr>
          <w:color w:val="000000"/>
          <w:sz w:val="22"/>
          <w:szCs w:val="22"/>
        </w:rPr>
        <w:t>Bajnok Géza téren parkolók kialakítása 1</w:t>
      </w:r>
      <w:r w:rsidR="009A3EED" w:rsidRPr="008454B2">
        <w:rPr>
          <w:color w:val="000000"/>
          <w:sz w:val="22"/>
          <w:szCs w:val="22"/>
        </w:rPr>
        <w:t>8.862.040</w:t>
      </w:r>
      <w:r w:rsidRPr="008454B2">
        <w:rPr>
          <w:color w:val="000000"/>
          <w:sz w:val="22"/>
          <w:szCs w:val="22"/>
        </w:rPr>
        <w:t xml:space="preserve">,- Ft, Tábor u. parkoló Piros Óvoda előtt </w:t>
      </w:r>
      <w:r w:rsidR="009A3EED" w:rsidRPr="008454B2">
        <w:rPr>
          <w:color w:val="000000"/>
          <w:sz w:val="22"/>
          <w:szCs w:val="22"/>
        </w:rPr>
        <w:t>3.892.963</w:t>
      </w:r>
      <w:r w:rsidRPr="008454B2">
        <w:rPr>
          <w:color w:val="000000"/>
          <w:sz w:val="22"/>
          <w:szCs w:val="22"/>
        </w:rPr>
        <w:t xml:space="preserve">,- Ft, Verseny u. 12. szennyvízelvezetés 596.900,- Ft, Fillér köz 56 fm útszakaszának kiépítése 7.168.325,- Ft, Pallag u. 49. előtti közterületre csapadékvíz-átemelő építése 8.487.557,- Ft, </w:t>
      </w:r>
      <w:r w:rsidR="00CF28E9" w:rsidRPr="008454B2">
        <w:rPr>
          <w:color w:val="000000"/>
          <w:sz w:val="22"/>
          <w:szCs w:val="22"/>
        </w:rPr>
        <w:t>i</w:t>
      </w:r>
      <w:r w:rsidRPr="008454B2">
        <w:rPr>
          <w:color w:val="000000"/>
          <w:sz w:val="22"/>
          <w:szCs w:val="22"/>
        </w:rPr>
        <w:t xml:space="preserve">ntelligens gyalogátkelőhelyek kialakítása 349.250,- Ft, Budai Nagy Antal u. – Martinovics u. – Táncsics u. gyalogátkelőhely kialakítása, 1.968.500,- Ft, Barátság út és a Fő út csomópontjába akadálymentes gyalogátkelőhely kiemelt közvilágítással 1.778.000,- Ft, Kiserdő u. járda akadálymentesítése </w:t>
      </w:r>
      <w:r w:rsidR="009A3EED" w:rsidRPr="008454B2">
        <w:rPr>
          <w:color w:val="000000"/>
          <w:sz w:val="22"/>
          <w:szCs w:val="22"/>
        </w:rPr>
        <w:t>81.386</w:t>
      </w:r>
      <w:r w:rsidRPr="008454B2">
        <w:rPr>
          <w:color w:val="000000"/>
          <w:sz w:val="22"/>
          <w:szCs w:val="22"/>
        </w:rPr>
        <w:t xml:space="preserve">,- Ft, </w:t>
      </w:r>
      <w:r w:rsidR="00CF28E9" w:rsidRPr="008454B2">
        <w:rPr>
          <w:color w:val="000000"/>
          <w:sz w:val="22"/>
          <w:szCs w:val="22"/>
        </w:rPr>
        <w:t>j</w:t>
      </w:r>
      <w:r w:rsidRPr="008454B2">
        <w:rPr>
          <w:color w:val="000000"/>
          <w:sz w:val="22"/>
          <w:szCs w:val="22"/>
        </w:rPr>
        <w:t xml:space="preserve">árdaépítés, Zápolya u., Mányoki Ádám tér – Hunyadi u. közötti szakaszon 8.537.130,- Ft, </w:t>
      </w:r>
      <w:r w:rsidR="00CF28E9" w:rsidRPr="008454B2">
        <w:rPr>
          <w:color w:val="000000"/>
          <w:sz w:val="22"/>
          <w:szCs w:val="22"/>
        </w:rPr>
        <w:t>j</w:t>
      </w:r>
      <w:r w:rsidRPr="008454B2">
        <w:rPr>
          <w:color w:val="000000"/>
          <w:sz w:val="22"/>
          <w:szCs w:val="22"/>
        </w:rPr>
        <w:t xml:space="preserve">árdaépítés Nándori utca Kincsem u. – Fóti út közötti szakaszán 17.960.945,- Ft, </w:t>
      </w:r>
      <w:r w:rsidR="00CF28E9" w:rsidRPr="008454B2">
        <w:rPr>
          <w:color w:val="000000"/>
          <w:sz w:val="22"/>
          <w:szCs w:val="22"/>
        </w:rPr>
        <w:t>j</w:t>
      </w:r>
      <w:r w:rsidRPr="008454B2">
        <w:rPr>
          <w:color w:val="000000"/>
          <w:sz w:val="22"/>
          <w:szCs w:val="22"/>
        </w:rPr>
        <w:t xml:space="preserve">árdaépítés, Kiserdő utcai Társasházak előtt </w:t>
      </w:r>
      <w:r w:rsidR="009A3EED" w:rsidRPr="008454B2">
        <w:rPr>
          <w:color w:val="000000"/>
          <w:sz w:val="22"/>
          <w:szCs w:val="22"/>
        </w:rPr>
        <w:lastRenderedPageBreak/>
        <w:t>6</w:t>
      </w:r>
      <w:r w:rsidRPr="008454B2">
        <w:rPr>
          <w:color w:val="000000"/>
          <w:sz w:val="22"/>
          <w:szCs w:val="22"/>
        </w:rPr>
        <w:t xml:space="preserve">.366.500,- Ft,  </w:t>
      </w:r>
      <w:r w:rsidR="00CF28E9" w:rsidRPr="008454B2">
        <w:rPr>
          <w:color w:val="000000"/>
          <w:sz w:val="22"/>
          <w:szCs w:val="22"/>
        </w:rPr>
        <w:t>t</w:t>
      </w:r>
      <w:r w:rsidRPr="008454B2">
        <w:rPr>
          <w:color w:val="000000"/>
          <w:sz w:val="22"/>
          <w:szCs w:val="22"/>
        </w:rPr>
        <w:t xml:space="preserve">érfigyelő kamerák telepítése 6.258.595,- Ft NYEK, Kiscsurgó völgy </w:t>
      </w:r>
      <w:r w:rsidR="00796CCC" w:rsidRPr="008454B2">
        <w:rPr>
          <w:color w:val="000000"/>
          <w:sz w:val="22"/>
          <w:szCs w:val="22"/>
        </w:rPr>
        <w:t>faház összeszerelése, festése, világítás kiépítése</w:t>
      </w:r>
      <w:r w:rsidRPr="008454B2">
        <w:rPr>
          <w:color w:val="000000"/>
          <w:sz w:val="22"/>
          <w:szCs w:val="22"/>
        </w:rPr>
        <w:t xml:space="preserve"> 1.513.211,- Ft, Iskola utcai játszótér, játszótéri eszközök beszerzése 879.996,- Ft, </w:t>
      </w:r>
      <w:r w:rsidR="000646AF" w:rsidRPr="008454B2">
        <w:rPr>
          <w:color w:val="000000"/>
          <w:sz w:val="22"/>
          <w:szCs w:val="22"/>
        </w:rPr>
        <w:t>intézmények felújítása 5.961.375,- Ft, Dunakeszi közvilágítási hálózatának és intézményi világításának korszerűsítése 7.620.000,- Ft, e</w:t>
      </w:r>
      <w:r w:rsidRPr="008454B2">
        <w:rPr>
          <w:color w:val="000000"/>
          <w:sz w:val="22"/>
          <w:szCs w:val="22"/>
        </w:rPr>
        <w:t>gyéb tárgyi eszközök beszerzése 2.38</w:t>
      </w:r>
      <w:r w:rsidR="000646AF" w:rsidRPr="008454B2">
        <w:rPr>
          <w:color w:val="000000"/>
          <w:sz w:val="22"/>
          <w:szCs w:val="22"/>
        </w:rPr>
        <w:t>4</w:t>
      </w:r>
      <w:r w:rsidRPr="008454B2">
        <w:rPr>
          <w:color w:val="000000"/>
          <w:sz w:val="22"/>
          <w:szCs w:val="22"/>
        </w:rPr>
        <w:t>.</w:t>
      </w:r>
      <w:r w:rsidR="000646AF" w:rsidRPr="008454B2">
        <w:rPr>
          <w:color w:val="000000"/>
          <w:sz w:val="22"/>
          <w:szCs w:val="22"/>
        </w:rPr>
        <w:t>700</w:t>
      </w:r>
      <w:r w:rsidRPr="008454B2">
        <w:rPr>
          <w:color w:val="000000"/>
          <w:sz w:val="22"/>
          <w:szCs w:val="22"/>
        </w:rPr>
        <w:t>,- Ft</w:t>
      </w:r>
      <w:r w:rsidR="000646AF" w:rsidRPr="008454B2">
        <w:rPr>
          <w:color w:val="000000"/>
          <w:sz w:val="22"/>
          <w:szCs w:val="22"/>
        </w:rPr>
        <w:t>, Zöld Busz projekt elszámolásához kapcsolódó pénzeszköz átadás 10.651.015,- Ft.</w:t>
      </w:r>
    </w:p>
    <w:p w:rsidR="00460692" w:rsidRPr="008454B2" w:rsidRDefault="00A91895" w:rsidP="0044178F">
      <w:pPr>
        <w:pStyle w:val="NormlWeb"/>
        <w:spacing w:after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tartalékok állományát a 9. sz. melléklet </w:t>
      </w:r>
      <w:r w:rsidR="00166D41">
        <w:rPr>
          <w:color w:val="000000"/>
          <w:sz w:val="22"/>
          <w:szCs w:val="22"/>
        </w:rPr>
        <w:t>mutatja be.</w:t>
      </w:r>
    </w:p>
    <w:p w:rsidR="00925DC0" w:rsidRPr="008454B2" w:rsidRDefault="00925DC0" w:rsidP="00534A44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E0230" w:rsidRPr="008454B2" w:rsidRDefault="00480F90" w:rsidP="003E7C62">
      <w:pPr>
        <w:pStyle w:val="NormlWeb"/>
        <w:spacing w:after="120"/>
        <w:rPr>
          <w:b/>
          <w:color w:val="000000"/>
          <w:sz w:val="22"/>
          <w:szCs w:val="22"/>
        </w:rPr>
      </w:pPr>
      <w:r w:rsidRPr="008454B2">
        <w:rPr>
          <w:b/>
          <w:color w:val="000000"/>
          <w:sz w:val="22"/>
          <w:szCs w:val="22"/>
        </w:rPr>
        <w:t>FINANSZÍROZÁSI KIADÁSOK</w:t>
      </w:r>
      <w:r w:rsidR="00F7402D" w:rsidRPr="008454B2">
        <w:rPr>
          <w:b/>
          <w:color w:val="000000"/>
          <w:sz w:val="22"/>
          <w:szCs w:val="22"/>
        </w:rPr>
        <w:t xml:space="preserve"> </w:t>
      </w:r>
    </w:p>
    <w:p w:rsidR="00641FF8" w:rsidRPr="008454B2" w:rsidRDefault="00460692" w:rsidP="00FE0CBE">
      <w:pPr>
        <w:pStyle w:val="NormlWeb"/>
        <w:spacing w:line="360" w:lineRule="auto"/>
        <w:jc w:val="both"/>
        <w:rPr>
          <w:color w:val="000000"/>
          <w:sz w:val="22"/>
          <w:szCs w:val="22"/>
        </w:rPr>
      </w:pPr>
      <w:r w:rsidRPr="008454B2">
        <w:rPr>
          <w:color w:val="000000"/>
          <w:sz w:val="22"/>
          <w:szCs w:val="22"/>
        </w:rPr>
        <w:t xml:space="preserve">A finanszírozási kiadások előirányzata </w:t>
      </w:r>
      <w:r w:rsidR="00C54C1C" w:rsidRPr="008454B2">
        <w:rPr>
          <w:b/>
          <w:color w:val="000000"/>
          <w:sz w:val="22"/>
          <w:szCs w:val="22"/>
        </w:rPr>
        <w:t>174.441</w:t>
      </w:r>
      <w:r w:rsidRPr="008454B2">
        <w:rPr>
          <w:b/>
          <w:color w:val="000000"/>
          <w:sz w:val="22"/>
          <w:szCs w:val="22"/>
        </w:rPr>
        <w:t>,- Ft</w:t>
      </w:r>
      <w:r w:rsidR="00D14D49" w:rsidRPr="008454B2">
        <w:rPr>
          <w:b/>
          <w:color w:val="000000"/>
          <w:sz w:val="22"/>
          <w:szCs w:val="22"/>
        </w:rPr>
        <w:t>-</w:t>
      </w:r>
      <w:r w:rsidRPr="008454B2">
        <w:rPr>
          <w:b/>
          <w:color w:val="000000"/>
          <w:sz w:val="22"/>
          <w:szCs w:val="22"/>
        </w:rPr>
        <w:t>tal</w:t>
      </w:r>
      <w:r w:rsidRPr="008454B2">
        <w:rPr>
          <w:color w:val="000000"/>
          <w:sz w:val="22"/>
          <w:szCs w:val="22"/>
        </w:rPr>
        <w:t xml:space="preserve"> növekedett,</w:t>
      </w:r>
      <w:r w:rsidR="00641FF8" w:rsidRPr="008454B2">
        <w:rPr>
          <w:color w:val="000000"/>
          <w:sz w:val="22"/>
          <w:szCs w:val="22"/>
        </w:rPr>
        <w:t xml:space="preserve"> </w:t>
      </w:r>
      <w:r w:rsidR="00C54C1C" w:rsidRPr="008454B2">
        <w:rPr>
          <w:color w:val="000000"/>
          <w:sz w:val="22"/>
          <w:szCs w:val="22"/>
        </w:rPr>
        <w:t xml:space="preserve">mely </w:t>
      </w:r>
      <w:r w:rsidR="00D14D49" w:rsidRPr="008454B2">
        <w:rPr>
          <w:color w:val="000000"/>
          <w:sz w:val="22"/>
          <w:szCs w:val="22"/>
        </w:rPr>
        <w:t>az államháztartáson belüli megelőlegezés visszafizetésének összege.</w:t>
      </w:r>
    </w:p>
    <w:p w:rsidR="00A510F6" w:rsidRDefault="00C362DC" w:rsidP="00AE7F71">
      <w:pPr>
        <w:pStyle w:val="NormlWeb"/>
        <w:jc w:val="both"/>
        <w:rPr>
          <w:b/>
          <w:bCs/>
          <w:iCs/>
          <w:color w:val="000000"/>
          <w:sz w:val="22"/>
          <w:szCs w:val="22"/>
        </w:rPr>
      </w:pPr>
      <w:r w:rsidRPr="00C362DC">
        <w:rPr>
          <w:b/>
          <w:bCs/>
          <w:iCs/>
          <w:color w:val="000000"/>
          <w:sz w:val="22"/>
          <w:szCs w:val="22"/>
        </w:rPr>
        <w:t>LÉTSZÁM</w:t>
      </w:r>
    </w:p>
    <w:p w:rsidR="0089395A" w:rsidRDefault="008C0A46" w:rsidP="0089395A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Az év első felében</w:t>
      </w:r>
      <w:r w:rsidR="0089395A">
        <w:rPr>
          <w:bCs/>
          <w:iCs/>
          <w:color w:val="000000"/>
          <w:sz w:val="22"/>
          <w:szCs w:val="22"/>
        </w:rPr>
        <w:t xml:space="preserve"> két költségvetési intézmény létszámában történt változás a Szervezeti és Működési Szabályzat módosítása következtében.</w:t>
      </w:r>
    </w:p>
    <w:p w:rsidR="0089395A" w:rsidRDefault="0089395A" w:rsidP="0089395A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F8366F">
        <w:rPr>
          <w:bCs/>
          <w:iCs/>
          <w:color w:val="000000"/>
          <w:sz w:val="22"/>
          <w:szCs w:val="22"/>
        </w:rPr>
        <w:t>A Képviselő-testület 70/2023.(III.30.) sz. határozatában döntött a Polgármesteri Hivatal Szervezeti</w:t>
      </w:r>
      <w:r>
        <w:rPr>
          <w:bCs/>
          <w:iCs/>
          <w:color w:val="000000"/>
          <w:sz w:val="22"/>
          <w:szCs w:val="22"/>
        </w:rPr>
        <w:t xml:space="preserve"> és</w:t>
      </w:r>
      <w:r w:rsidRPr="00F8366F">
        <w:rPr>
          <w:bCs/>
          <w:iCs/>
          <w:color w:val="000000"/>
          <w:sz w:val="22"/>
          <w:szCs w:val="22"/>
        </w:rPr>
        <w:t xml:space="preserve"> Működési Szabályzatának módosításáról</w:t>
      </w:r>
      <w:r w:rsidRPr="008454B2">
        <w:rPr>
          <w:bCs/>
          <w:iCs/>
          <w:color w:val="000000"/>
          <w:sz w:val="22"/>
          <w:szCs w:val="22"/>
        </w:rPr>
        <w:t xml:space="preserve"> 2023. április 1. hatállyal</w:t>
      </w:r>
      <w:r>
        <w:rPr>
          <w:bCs/>
          <w:iCs/>
          <w:color w:val="000000"/>
          <w:sz w:val="22"/>
          <w:szCs w:val="22"/>
        </w:rPr>
        <w:t>. Az új SZMSZ alapján az engedélyezett álláshelyek száma 80 főben került meghatározásra, a módosítás előtt az engedélyezett álláshelyek száma 88 fő volt.</w:t>
      </w:r>
    </w:p>
    <w:p w:rsidR="0089395A" w:rsidRDefault="0089395A" w:rsidP="0089395A">
      <w:pPr>
        <w:spacing w:line="360" w:lineRule="auto"/>
        <w:jc w:val="both"/>
        <w:rPr>
          <w:sz w:val="22"/>
          <w:szCs w:val="22"/>
        </w:rPr>
      </w:pPr>
      <w:r w:rsidRPr="0089395A">
        <w:rPr>
          <w:bCs/>
          <w:iCs/>
          <w:color w:val="000000"/>
          <w:sz w:val="22"/>
          <w:szCs w:val="22"/>
        </w:rPr>
        <w:t xml:space="preserve">A </w:t>
      </w:r>
      <w:r w:rsidRPr="0089395A">
        <w:rPr>
          <w:sz w:val="22"/>
          <w:szCs w:val="22"/>
        </w:rPr>
        <w:t>Dunakeszi Óvodai és Humán Szolgáltató Központ és Könyvtár Szervezeti és Működési Szabályzata is változott. Az óvodai intézményegység álláshelyeinek száma 173 álláshelyről 170-re csökkent, mivel az Eszterlánc óvodában egy csoport megszűnt, a Napsugár Bölcsőde négy csoporttal való bővítése miatt az álláshelyek száma 57,5-ről 67-re emelkedett.</w:t>
      </w:r>
      <w:r>
        <w:rPr>
          <w:sz w:val="22"/>
          <w:szCs w:val="22"/>
        </w:rPr>
        <w:t xml:space="preserve"> Az SZMSZ módosítást a Képviselő-testület </w:t>
      </w:r>
      <w:r w:rsidRPr="0089395A">
        <w:rPr>
          <w:sz w:val="22"/>
          <w:szCs w:val="22"/>
        </w:rPr>
        <w:t xml:space="preserve">120/2023.(VI.29.) </w:t>
      </w:r>
      <w:r>
        <w:rPr>
          <w:sz w:val="22"/>
          <w:szCs w:val="22"/>
        </w:rPr>
        <w:t>sz.</w:t>
      </w:r>
      <w:r w:rsidR="00581F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határozatában fogadta el. A módosítás 2023. augusztus 1-től lép hatályba. </w:t>
      </w:r>
    </w:p>
    <w:p w:rsidR="0089395A" w:rsidRPr="0089395A" w:rsidRDefault="0089395A" w:rsidP="0089395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létszámadatokban bekövetkezett változásokat a 11. sz. melléklet mutatja be.</w:t>
      </w:r>
    </w:p>
    <w:p w:rsidR="00B819C7" w:rsidRDefault="00B819C7" w:rsidP="005E10DB">
      <w:pPr>
        <w:rPr>
          <w:bCs/>
          <w:iCs/>
          <w:color w:val="000000"/>
          <w:sz w:val="22"/>
          <w:szCs w:val="22"/>
        </w:rPr>
      </w:pPr>
    </w:p>
    <w:p w:rsidR="005E10DB" w:rsidRPr="00B819C7" w:rsidRDefault="007C1B2B" w:rsidP="005E10DB">
      <w:pPr>
        <w:rPr>
          <w:sz w:val="22"/>
          <w:szCs w:val="22"/>
        </w:rPr>
      </w:pPr>
      <w:r w:rsidRPr="00B819C7">
        <w:rPr>
          <w:sz w:val="22"/>
          <w:szCs w:val="22"/>
        </w:rPr>
        <w:t>D</w:t>
      </w:r>
      <w:r w:rsidR="00AE7F71" w:rsidRPr="00B819C7">
        <w:rPr>
          <w:sz w:val="22"/>
          <w:szCs w:val="22"/>
        </w:rPr>
        <w:t xml:space="preserve">unakeszi, </w:t>
      </w:r>
      <w:r w:rsidR="00C54C1C" w:rsidRPr="00B819C7">
        <w:rPr>
          <w:sz w:val="22"/>
          <w:szCs w:val="22"/>
        </w:rPr>
        <w:t>2023. július</w:t>
      </w:r>
      <w:r w:rsidR="00B3703A" w:rsidRPr="00B819C7">
        <w:rPr>
          <w:sz w:val="22"/>
          <w:szCs w:val="22"/>
        </w:rPr>
        <w:t xml:space="preserve"> 19.</w:t>
      </w:r>
    </w:p>
    <w:p w:rsidR="006B1C19" w:rsidRPr="00B819C7" w:rsidRDefault="006B1C19" w:rsidP="005E10DB">
      <w:pPr>
        <w:rPr>
          <w:sz w:val="22"/>
          <w:szCs w:val="22"/>
        </w:rPr>
      </w:pPr>
    </w:p>
    <w:p w:rsidR="009E0230" w:rsidRPr="00B819C7" w:rsidRDefault="009E0230" w:rsidP="005E10DB">
      <w:pPr>
        <w:rPr>
          <w:sz w:val="22"/>
          <w:szCs w:val="22"/>
        </w:rPr>
      </w:pPr>
    </w:p>
    <w:p w:rsidR="005E10DB" w:rsidRPr="00B819C7" w:rsidRDefault="005E10DB" w:rsidP="005E10DB">
      <w:pPr>
        <w:rPr>
          <w:sz w:val="22"/>
          <w:szCs w:val="22"/>
        </w:rPr>
      </w:pPr>
    </w:p>
    <w:p w:rsidR="005E10DB" w:rsidRPr="00B819C7" w:rsidRDefault="005E10DB" w:rsidP="005E10DB">
      <w:pPr>
        <w:rPr>
          <w:sz w:val="22"/>
          <w:szCs w:val="22"/>
        </w:rPr>
      </w:pP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  <w:t>Dióssi Csaba sk.</w:t>
      </w:r>
    </w:p>
    <w:p w:rsidR="00C5264C" w:rsidRPr="00B819C7" w:rsidRDefault="005E10DB" w:rsidP="00FE52AF">
      <w:pPr>
        <w:jc w:val="both"/>
        <w:rPr>
          <w:sz w:val="22"/>
          <w:szCs w:val="22"/>
        </w:rPr>
      </w:pP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</w:r>
      <w:r w:rsidRPr="00B819C7">
        <w:rPr>
          <w:sz w:val="22"/>
          <w:szCs w:val="22"/>
        </w:rPr>
        <w:tab/>
        <w:t xml:space="preserve">  polgármester</w:t>
      </w:r>
      <w:r w:rsidRPr="00B819C7">
        <w:rPr>
          <w:sz w:val="22"/>
          <w:szCs w:val="22"/>
        </w:rPr>
        <w:tab/>
      </w:r>
    </w:p>
    <w:sectPr w:rsidR="00C5264C" w:rsidRPr="00B819C7" w:rsidSect="002E165D">
      <w:footerReference w:type="default" r:id="rId8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DA3" w:rsidRDefault="00D51DA3">
      <w:r>
        <w:separator/>
      </w:r>
    </w:p>
  </w:endnote>
  <w:endnote w:type="continuationSeparator" w:id="0">
    <w:p w:rsidR="00D51DA3" w:rsidRDefault="00D5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798226"/>
      <w:docPartObj>
        <w:docPartGallery w:val="Page Numbers (Bottom of Page)"/>
        <w:docPartUnique/>
      </w:docPartObj>
    </w:sdtPr>
    <w:sdtEndPr/>
    <w:sdtContent>
      <w:p w:rsidR="003A0EDE" w:rsidRDefault="003A0ED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055">
          <w:rPr>
            <w:noProof/>
          </w:rPr>
          <w:t>1</w:t>
        </w:r>
        <w:r>
          <w:fldChar w:fldCharType="end"/>
        </w:r>
      </w:p>
    </w:sdtContent>
  </w:sdt>
  <w:p w:rsidR="002E165D" w:rsidRDefault="002E165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DA3" w:rsidRDefault="00D51DA3">
      <w:r>
        <w:separator/>
      </w:r>
    </w:p>
  </w:footnote>
  <w:footnote w:type="continuationSeparator" w:id="0">
    <w:p w:rsidR="00D51DA3" w:rsidRDefault="00D5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17792"/>
    <w:rsid w:val="00020659"/>
    <w:rsid w:val="00020D8D"/>
    <w:rsid w:val="000217BD"/>
    <w:rsid w:val="00022072"/>
    <w:rsid w:val="00023FC0"/>
    <w:rsid w:val="00024033"/>
    <w:rsid w:val="00024919"/>
    <w:rsid w:val="00025E4E"/>
    <w:rsid w:val="00026D9D"/>
    <w:rsid w:val="00026FE8"/>
    <w:rsid w:val="00027396"/>
    <w:rsid w:val="000276D5"/>
    <w:rsid w:val="00027C58"/>
    <w:rsid w:val="0003089F"/>
    <w:rsid w:val="0003097B"/>
    <w:rsid w:val="00030D6E"/>
    <w:rsid w:val="0003434F"/>
    <w:rsid w:val="000369F2"/>
    <w:rsid w:val="00036C95"/>
    <w:rsid w:val="00036F94"/>
    <w:rsid w:val="00037244"/>
    <w:rsid w:val="00037CBD"/>
    <w:rsid w:val="00037D64"/>
    <w:rsid w:val="00040326"/>
    <w:rsid w:val="00041C4D"/>
    <w:rsid w:val="000442DF"/>
    <w:rsid w:val="00044ADD"/>
    <w:rsid w:val="0004605B"/>
    <w:rsid w:val="00050476"/>
    <w:rsid w:val="00051464"/>
    <w:rsid w:val="00051D94"/>
    <w:rsid w:val="00051E71"/>
    <w:rsid w:val="00052C01"/>
    <w:rsid w:val="00052D5B"/>
    <w:rsid w:val="00052E77"/>
    <w:rsid w:val="00053042"/>
    <w:rsid w:val="00053418"/>
    <w:rsid w:val="000538DD"/>
    <w:rsid w:val="00055107"/>
    <w:rsid w:val="00060E9A"/>
    <w:rsid w:val="000611C4"/>
    <w:rsid w:val="0006185C"/>
    <w:rsid w:val="000633A8"/>
    <w:rsid w:val="000644E7"/>
    <w:rsid w:val="000646AF"/>
    <w:rsid w:val="00064B9B"/>
    <w:rsid w:val="00065978"/>
    <w:rsid w:val="00066921"/>
    <w:rsid w:val="000674F1"/>
    <w:rsid w:val="00067626"/>
    <w:rsid w:val="00071CF4"/>
    <w:rsid w:val="000733EC"/>
    <w:rsid w:val="00073AFB"/>
    <w:rsid w:val="00074C6E"/>
    <w:rsid w:val="000754F7"/>
    <w:rsid w:val="00077CC4"/>
    <w:rsid w:val="00081CCE"/>
    <w:rsid w:val="00082368"/>
    <w:rsid w:val="00082896"/>
    <w:rsid w:val="000842FE"/>
    <w:rsid w:val="00084EAA"/>
    <w:rsid w:val="000861E8"/>
    <w:rsid w:val="0008635D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2E42"/>
    <w:rsid w:val="000A2E8D"/>
    <w:rsid w:val="000A30A1"/>
    <w:rsid w:val="000A3C43"/>
    <w:rsid w:val="000A3DA2"/>
    <w:rsid w:val="000A7C66"/>
    <w:rsid w:val="000A7D5B"/>
    <w:rsid w:val="000B2A6C"/>
    <w:rsid w:val="000B3174"/>
    <w:rsid w:val="000B3310"/>
    <w:rsid w:val="000B3BDC"/>
    <w:rsid w:val="000B53B8"/>
    <w:rsid w:val="000B6537"/>
    <w:rsid w:val="000B7D48"/>
    <w:rsid w:val="000C28D8"/>
    <w:rsid w:val="000C461B"/>
    <w:rsid w:val="000C4BB2"/>
    <w:rsid w:val="000C5192"/>
    <w:rsid w:val="000C55C0"/>
    <w:rsid w:val="000C5D04"/>
    <w:rsid w:val="000C71AA"/>
    <w:rsid w:val="000D1777"/>
    <w:rsid w:val="000D2CE7"/>
    <w:rsid w:val="000D3995"/>
    <w:rsid w:val="000D4C32"/>
    <w:rsid w:val="000E0301"/>
    <w:rsid w:val="000E2C43"/>
    <w:rsid w:val="000E353E"/>
    <w:rsid w:val="000E4068"/>
    <w:rsid w:val="000E5057"/>
    <w:rsid w:val="000E5F23"/>
    <w:rsid w:val="000E6E36"/>
    <w:rsid w:val="000E797D"/>
    <w:rsid w:val="000F00FA"/>
    <w:rsid w:val="000F202F"/>
    <w:rsid w:val="000F6162"/>
    <w:rsid w:val="000F6E67"/>
    <w:rsid w:val="000F6F30"/>
    <w:rsid w:val="0010214C"/>
    <w:rsid w:val="001022B8"/>
    <w:rsid w:val="001025E8"/>
    <w:rsid w:val="00104B16"/>
    <w:rsid w:val="00104C55"/>
    <w:rsid w:val="00106E58"/>
    <w:rsid w:val="0011127C"/>
    <w:rsid w:val="001113D9"/>
    <w:rsid w:val="0011260B"/>
    <w:rsid w:val="00113D21"/>
    <w:rsid w:val="00114389"/>
    <w:rsid w:val="00115085"/>
    <w:rsid w:val="001158ED"/>
    <w:rsid w:val="00115BE2"/>
    <w:rsid w:val="001168DD"/>
    <w:rsid w:val="00117070"/>
    <w:rsid w:val="00117102"/>
    <w:rsid w:val="0012326C"/>
    <w:rsid w:val="00123AA1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36E44"/>
    <w:rsid w:val="00140EFE"/>
    <w:rsid w:val="0014237D"/>
    <w:rsid w:val="001438E7"/>
    <w:rsid w:val="00143C30"/>
    <w:rsid w:val="0014504C"/>
    <w:rsid w:val="0014566B"/>
    <w:rsid w:val="00145DAA"/>
    <w:rsid w:val="0015081D"/>
    <w:rsid w:val="00151882"/>
    <w:rsid w:val="001529BA"/>
    <w:rsid w:val="00153F14"/>
    <w:rsid w:val="00155024"/>
    <w:rsid w:val="0015637F"/>
    <w:rsid w:val="00157501"/>
    <w:rsid w:val="00157D4C"/>
    <w:rsid w:val="00157F4D"/>
    <w:rsid w:val="00160B55"/>
    <w:rsid w:val="0016244B"/>
    <w:rsid w:val="00163A01"/>
    <w:rsid w:val="00163BF1"/>
    <w:rsid w:val="001650B4"/>
    <w:rsid w:val="00166D41"/>
    <w:rsid w:val="00166ECB"/>
    <w:rsid w:val="00170041"/>
    <w:rsid w:val="00173696"/>
    <w:rsid w:val="00173865"/>
    <w:rsid w:val="0017409B"/>
    <w:rsid w:val="001745BD"/>
    <w:rsid w:val="00174A7D"/>
    <w:rsid w:val="0017638D"/>
    <w:rsid w:val="00176B8A"/>
    <w:rsid w:val="00180016"/>
    <w:rsid w:val="001810D2"/>
    <w:rsid w:val="00181638"/>
    <w:rsid w:val="001835C8"/>
    <w:rsid w:val="00183D97"/>
    <w:rsid w:val="00184242"/>
    <w:rsid w:val="00184FB8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96DFC"/>
    <w:rsid w:val="0019741F"/>
    <w:rsid w:val="0019761A"/>
    <w:rsid w:val="001A0304"/>
    <w:rsid w:val="001A06E8"/>
    <w:rsid w:val="001A1413"/>
    <w:rsid w:val="001A265C"/>
    <w:rsid w:val="001A36C5"/>
    <w:rsid w:val="001A4A3D"/>
    <w:rsid w:val="001B04EE"/>
    <w:rsid w:val="001B07DB"/>
    <w:rsid w:val="001B0E4E"/>
    <w:rsid w:val="001B1427"/>
    <w:rsid w:val="001B1BB9"/>
    <w:rsid w:val="001B2D50"/>
    <w:rsid w:val="001B755F"/>
    <w:rsid w:val="001B7679"/>
    <w:rsid w:val="001C01AA"/>
    <w:rsid w:val="001C0663"/>
    <w:rsid w:val="001C173B"/>
    <w:rsid w:val="001C381F"/>
    <w:rsid w:val="001C48A3"/>
    <w:rsid w:val="001C762A"/>
    <w:rsid w:val="001D0872"/>
    <w:rsid w:val="001D43DC"/>
    <w:rsid w:val="001D4E4A"/>
    <w:rsid w:val="001E1A09"/>
    <w:rsid w:val="001E1C97"/>
    <w:rsid w:val="001E1EC0"/>
    <w:rsid w:val="001E2334"/>
    <w:rsid w:val="001E26D0"/>
    <w:rsid w:val="001E54F8"/>
    <w:rsid w:val="001E5E08"/>
    <w:rsid w:val="001E661E"/>
    <w:rsid w:val="001E6775"/>
    <w:rsid w:val="001E7050"/>
    <w:rsid w:val="001E7304"/>
    <w:rsid w:val="001E794B"/>
    <w:rsid w:val="001E7DBF"/>
    <w:rsid w:val="001F004F"/>
    <w:rsid w:val="001F0066"/>
    <w:rsid w:val="001F126E"/>
    <w:rsid w:val="001F1C9A"/>
    <w:rsid w:val="001F1E55"/>
    <w:rsid w:val="001F277A"/>
    <w:rsid w:val="001F3A6F"/>
    <w:rsid w:val="001F47AF"/>
    <w:rsid w:val="001F4A55"/>
    <w:rsid w:val="001F5102"/>
    <w:rsid w:val="001F7071"/>
    <w:rsid w:val="001F72A9"/>
    <w:rsid w:val="001F7849"/>
    <w:rsid w:val="00203139"/>
    <w:rsid w:val="002031FA"/>
    <w:rsid w:val="00204055"/>
    <w:rsid w:val="002066A3"/>
    <w:rsid w:val="002073CA"/>
    <w:rsid w:val="0020786E"/>
    <w:rsid w:val="002101E3"/>
    <w:rsid w:val="002111E0"/>
    <w:rsid w:val="00211997"/>
    <w:rsid w:val="002132AB"/>
    <w:rsid w:val="002142A5"/>
    <w:rsid w:val="002158DA"/>
    <w:rsid w:val="00216830"/>
    <w:rsid w:val="00217750"/>
    <w:rsid w:val="002215AF"/>
    <w:rsid w:val="00221DC0"/>
    <w:rsid w:val="00222EF6"/>
    <w:rsid w:val="00223618"/>
    <w:rsid w:val="002244DB"/>
    <w:rsid w:val="00224F5A"/>
    <w:rsid w:val="0022537E"/>
    <w:rsid w:val="00231154"/>
    <w:rsid w:val="002318B2"/>
    <w:rsid w:val="00235520"/>
    <w:rsid w:val="002355D0"/>
    <w:rsid w:val="00235D2B"/>
    <w:rsid w:val="002364DD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4E6A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F16"/>
    <w:rsid w:val="002538DC"/>
    <w:rsid w:val="002553DA"/>
    <w:rsid w:val="0025759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110C"/>
    <w:rsid w:val="00272F19"/>
    <w:rsid w:val="00272F37"/>
    <w:rsid w:val="00273773"/>
    <w:rsid w:val="002737CC"/>
    <w:rsid w:val="00274170"/>
    <w:rsid w:val="00274321"/>
    <w:rsid w:val="00274A84"/>
    <w:rsid w:val="00275C8E"/>
    <w:rsid w:val="00277F6A"/>
    <w:rsid w:val="002838B8"/>
    <w:rsid w:val="00283FBC"/>
    <w:rsid w:val="00285E86"/>
    <w:rsid w:val="00286FCD"/>
    <w:rsid w:val="002877BB"/>
    <w:rsid w:val="00287B0B"/>
    <w:rsid w:val="002925FD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5055"/>
    <w:rsid w:val="002A67B3"/>
    <w:rsid w:val="002A6E41"/>
    <w:rsid w:val="002A7237"/>
    <w:rsid w:val="002B3CDB"/>
    <w:rsid w:val="002B3E01"/>
    <w:rsid w:val="002B42C8"/>
    <w:rsid w:val="002B5856"/>
    <w:rsid w:val="002B5B95"/>
    <w:rsid w:val="002B5F6C"/>
    <w:rsid w:val="002B6653"/>
    <w:rsid w:val="002B68D8"/>
    <w:rsid w:val="002B6C38"/>
    <w:rsid w:val="002B7439"/>
    <w:rsid w:val="002B7CC0"/>
    <w:rsid w:val="002C0654"/>
    <w:rsid w:val="002C15F5"/>
    <w:rsid w:val="002C1A3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4EE"/>
    <w:rsid w:val="002D6E9F"/>
    <w:rsid w:val="002E05F2"/>
    <w:rsid w:val="002E165D"/>
    <w:rsid w:val="002E2AC0"/>
    <w:rsid w:val="002E2DA2"/>
    <w:rsid w:val="002E3246"/>
    <w:rsid w:val="002E35F6"/>
    <w:rsid w:val="002E381B"/>
    <w:rsid w:val="002E423C"/>
    <w:rsid w:val="002E4503"/>
    <w:rsid w:val="002E4ABA"/>
    <w:rsid w:val="002E56F6"/>
    <w:rsid w:val="002E75C7"/>
    <w:rsid w:val="002F065F"/>
    <w:rsid w:val="002F0EF8"/>
    <w:rsid w:val="002F20B3"/>
    <w:rsid w:val="002F2DD7"/>
    <w:rsid w:val="002F2EAD"/>
    <w:rsid w:val="002F41B4"/>
    <w:rsid w:val="002F49E0"/>
    <w:rsid w:val="002F5CAA"/>
    <w:rsid w:val="002F6C0B"/>
    <w:rsid w:val="002F72B0"/>
    <w:rsid w:val="00300451"/>
    <w:rsid w:val="003015CF"/>
    <w:rsid w:val="00301626"/>
    <w:rsid w:val="003019CB"/>
    <w:rsid w:val="00301A3E"/>
    <w:rsid w:val="00304A6B"/>
    <w:rsid w:val="00304AB0"/>
    <w:rsid w:val="00306A93"/>
    <w:rsid w:val="003074C5"/>
    <w:rsid w:val="003128AB"/>
    <w:rsid w:val="00312982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2641"/>
    <w:rsid w:val="003331AD"/>
    <w:rsid w:val="003343C5"/>
    <w:rsid w:val="00334A46"/>
    <w:rsid w:val="00334CD6"/>
    <w:rsid w:val="0033528C"/>
    <w:rsid w:val="003359A1"/>
    <w:rsid w:val="003367E0"/>
    <w:rsid w:val="003377CB"/>
    <w:rsid w:val="00340507"/>
    <w:rsid w:val="00341628"/>
    <w:rsid w:val="00342168"/>
    <w:rsid w:val="00342304"/>
    <w:rsid w:val="00344BE4"/>
    <w:rsid w:val="00345190"/>
    <w:rsid w:val="00345DBB"/>
    <w:rsid w:val="00346EE5"/>
    <w:rsid w:val="0034703D"/>
    <w:rsid w:val="00347AA6"/>
    <w:rsid w:val="0035013C"/>
    <w:rsid w:val="00350407"/>
    <w:rsid w:val="003524A4"/>
    <w:rsid w:val="003531B6"/>
    <w:rsid w:val="00353482"/>
    <w:rsid w:val="00353D1D"/>
    <w:rsid w:val="0035400D"/>
    <w:rsid w:val="0035416B"/>
    <w:rsid w:val="0035561F"/>
    <w:rsid w:val="00355D12"/>
    <w:rsid w:val="00356B0C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6216"/>
    <w:rsid w:val="0037726C"/>
    <w:rsid w:val="0038016B"/>
    <w:rsid w:val="003808B0"/>
    <w:rsid w:val="00381673"/>
    <w:rsid w:val="00381F3E"/>
    <w:rsid w:val="003821A9"/>
    <w:rsid w:val="003874C8"/>
    <w:rsid w:val="003903B7"/>
    <w:rsid w:val="00391241"/>
    <w:rsid w:val="003936ED"/>
    <w:rsid w:val="00393C52"/>
    <w:rsid w:val="00393F42"/>
    <w:rsid w:val="00396048"/>
    <w:rsid w:val="00396314"/>
    <w:rsid w:val="00396388"/>
    <w:rsid w:val="003965A9"/>
    <w:rsid w:val="00397D65"/>
    <w:rsid w:val="003A0EDE"/>
    <w:rsid w:val="003A129E"/>
    <w:rsid w:val="003A1F5D"/>
    <w:rsid w:val="003A2059"/>
    <w:rsid w:val="003A2B85"/>
    <w:rsid w:val="003A30BB"/>
    <w:rsid w:val="003A610C"/>
    <w:rsid w:val="003A6AE1"/>
    <w:rsid w:val="003B30EB"/>
    <w:rsid w:val="003B5E77"/>
    <w:rsid w:val="003B6E75"/>
    <w:rsid w:val="003B750D"/>
    <w:rsid w:val="003B79DF"/>
    <w:rsid w:val="003C0145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974"/>
    <w:rsid w:val="003C7A3C"/>
    <w:rsid w:val="003C7E65"/>
    <w:rsid w:val="003D08C8"/>
    <w:rsid w:val="003D12F9"/>
    <w:rsid w:val="003D1DAF"/>
    <w:rsid w:val="003D204B"/>
    <w:rsid w:val="003D4828"/>
    <w:rsid w:val="003D4B43"/>
    <w:rsid w:val="003D5900"/>
    <w:rsid w:val="003D6148"/>
    <w:rsid w:val="003D7195"/>
    <w:rsid w:val="003D765B"/>
    <w:rsid w:val="003E13D7"/>
    <w:rsid w:val="003E3EBE"/>
    <w:rsid w:val="003E475D"/>
    <w:rsid w:val="003E5CB9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15F3"/>
    <w:rsid w:val="00421AA7"/>
    <w:rsid w:val="00422331"/>
    <w:rsid w:val="004226D2"/>
    <w:rsid w:val="00423096"/>
    <w:rsid w:val="00425C9F"/>
    <w:rsid w:val="0042653B"/>
    <w:rsid w:val="004357CB"/>
    <w:rsid w:val="0044052C"/>
    <w:rsid w:val="00440990"/>
    <w:rsid w:val="0044178F"/>
    <w:rsid w:val="00441E2E"/>
    <w:rsid w:val="00444C92"/>
    <w:rsid w:val="00445AC3"/>
    <w:rsid w:val="00447E18"/>
    <w:rsid w:val="00451531"/>
    <w:rsid w:val="00453B51"/>
    <w:rsid w:val="0045421E"/>
    <w:rsid w:val="0045633D"/>
    <w:rsid w:val="00460692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66D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6705"/>
    <w:rsid w:val="00487696"/>
    <w:rsid w:val="00487BF0"/>
    <w:rsid w:val="00487C8F"/>
    <w:rsid w:val="00490D62"/>
    <w:rsid w:val="00491706"/>
    <w:rsid w:val="0049250E"/>
    <w:rsid w:val="00492F2B"/>
    <w:rsid w:val="004952AD"/>
    <w:rsid w:val="004A00EB"/>
    <w:rsid w:val="004A0E4F"/>
    <w:rsid w:val="004A3FAB"/>
    <w:rsid w:val="004A4395"/>
    <w:rsid w:val="004A6326"/>
    <w:rsid w:val="004A707A"/>
    <w:rsid w:val="004B006D"/>
    <w:rsid w:val="004B0512"/>
    <w:rsid w:val="004B0C45"/>
    <w:rsid w:val="004B188C"/>
    <w:rsid w:val="004B2156"/>
    <w:rsid w:val="004B26CD"/>
    <w:rsid w:val="004B60C1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2512"/>
    <w:rsid w:val="004C3EB9"/>
    <w:rsid w:val="004C4B4B"/>
    <w:rsid w:val="004C5007"/>
    <w:rsid w:val="004C7745"/>
    <w:rsid w:val="004C7D58"/>
    <w:rsid w:val="004D18D7"/>
    <w:rsid w:val="004D2337"/>
    <w:rsid w:val="004D2614"/>
    <w:rsid w:val="004D26FB"/>
    <w:rsid w:val="004D2A33"/>
    <w:rsid w:val="004D2D64"/>
    <w:rsid w:val="004D2FF2"/>
    <w:rsid w:val="004D3940"/>
    <w:rsid w:val="004D52BE"/>
    <w:rsid w:val="004D5454"/>
    <w:rsid w:val="004D5975"/>
    <w:rsid w:val="004D7DB4"/>
    <w:rsid w:val="004E0E8C"/>
    <w:rsid w:val="004E1CFD"/>
    <w:rsid w:val="004E2540"/>
    <w:rsid w:val="004E4E7D"/>
    <w:rsid w:val="004E4EE3"/>
    <w:rsid w:val="004E5517"/>
    <w:rsid w:val="004E6047"/>
    <w:rsid w:val="004F0DBB"/>
    <w:rsid w:val="004F118F"/>
    <w:rsid w:val="004F13C6"/>
    <w:rsid w:val="004F16D7"/>
    <w:rsid w:val="004F506E"/>
    <w:rsid w:val="004F5A4D"/>
    <w:rsid w:val="004F66FF"/>
    <w:rsid w:val="004F696E"/>
    <w:rsid w:val="004F711C"/>
    <w:rsid w:val="0050090C"/>
    <w:rsid w:val="005013A1"/>
    <w:rsid w:val="00501F33"/>
    <w:rsid w:val="00502F57"/>
    <w:rsid w:val="005038C8"/>
    <w:rsid w:val="00504656"/>
    <w:rsid w:val="005049D3"/>
    <w:rsid w:val="00504A42"/>
    <w:rsid w:val="00504FB6"/>
    <w:rsid w:val="00504FF6"/>
    <w:rsid w:val="00507A81"/>
    <w:rsid w:val="0051008A"/>
    <w:rsid w:val="0051080D"/>
    <w:rsid w:val="00510A54"/>
    <w:rsid w:val="00510D2F"/>
    <w:rsid w:val="00511973"/>
    <w:rsid w:val="00511DE0"/>
    <w:rsid w:val="00513431"/>
    <w:rsid w:val="0051382C"/>
    <w:rsid w:val="005144C7"/>
    <w:rsid w:val="00514B43"/>
    <w:rsid w:val="00514FC6"/>
    <w:rsid w:val="005152FA"/>
    <w:rsid w:val="00515DCF"/>
    <w:rsid w:val="00516463"/>
    <w:rsid w:val="0052087E"/>
    <w:rsid w:val="00520D30"/>
    <w:rsid w:val="00522943"/>
    <w:rsid w:val="00522F78"/>
    <w:rsid w:val="00523FB5"/>
    <w:rsid w:val="00524941"/>
    <w:rsid w:val="00524EF4"/>
    <w:rsid w:val="00524F44"/>
    <w:rsid w:val="00525D9F"/>
    <w:rsid w:val="00527A5D"/>
    <w:rsid w:val="00527F36"/>
    <w:rsid w:val="005340D5"/>
    <w:rsid w:val="00534A44"/>
    <w:rsid w:val="00534BC0"/>
    <w:rsid w:val="005364C6"/>
    <w:rsid w:val="00536AE0"/>
    <w:rsid w:val="005378F9"/>
    <w:rsid w:val="00540605"/>
    <w:rsid w:val="005410A7"/>
    <w:rsid w:val="0054134F"/>
    <w:rsid w:val="00541532"/>
    <w:rsid w:val="00541DF8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695"/>
    <w:rsid w:val="00547F6F"/>
    <w:rsid w:val="00552584"/>
    <w:rsid w:val="00553A2F"/>
    <w:rsid w:val="00554036"/>
    <w:rsid w:val="005552DF"/>
    <w:rsid w:val="00560C92"/>
    <w:rsid w:val="00560F6D"/>
    <w:rsid w:val="0056172E"/>
    <w:rsid w:val="0056173F"/>
    <w:rsid w:val="005623C6"/>
    <w:rsid w:val="00562EDC"/>
    <w:rsid w:val="00563A20"/>
    <w:rsid w:val="005661BA"/>
    <w:rsid w:val="005664AC"/>
    <w:rsid w:val="0056681C"/>
    <w:rsid w:val="00567835"/>
    <w:rsid w:val="00567B64"/>
    <w:rsid w:val="00570B1F"/>
    <w:rsid w:val="00571912"/>
    <w:rsid w:val="00572B43"/>
    <w:rsid w:val="00575862"/>
    <w:rsid w:val="005759BB"/>
    <w:rsid w:val="005779AD"/>
    <w:rsid w:val="00581F8C"/>
    <w:rsid w:val="00582142"/>
    <w:rsid w:val="00582F08"/>
    <w:rsid w:val="00583795"/>
    <w:rsid w:val="00583D6A"/>
    <w:rsid w:val="00583E9E"/>
    <w:rsid w:val="0058433D"/>
    <w:rsid w:val="00584562"/>
    <w:rsid w:val="00584BBE"/>
    <w:rsid w:val="00584BC3"/>
    <w:rsid w:val="00585ED3"/>
    <w:rsid w:val="00585F15"/>
    <w:rsid w:val="00586854"/>
    <w:rsid w:val="00587267"/>
    <w:rsid w:val="00587D31"/>
    <w:rsid w:val="00587D4C"/>
    <w:rsid w:val="00591637"/>
    <w:rsid w:val="00591FCC"/>
    <w:rsid w:val="00592345"/>
    <w:rsid w:val="005935FA"/>
    <w:rsid w:val="00593B8D"/>
    <w:rsid w:val="00593D1D"/>
    <w:rsid w:val="00594DF5"/>
    <w:rsid w:val="0059556B"/>
    <w:rsid w:val="00595AED"/>
    <w:rsid w:val="00596BE7"/>
    <w:rsid w:val="00597415"/>
    <w:rsid w:val="005A060D"/>
    <w:rsid w:val="005A06BA"/>
    <w:rsid w:val="005A09FE"/>
    <w:rsid w:val="005A17F2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C6BCC"/>
    <w:rsid w:val="005D0340"/>
    <w:rsid w:val="005D0563"/>
    <w:rsid w:val="005D1B3D"/>
    <w:rsid w:val="005D289B"/>
    <w:rsid w:val="005D2952"/>
    <w:rsid w:val="005D331E"/>
    <w:rsid w:val="005D3D96"/>
    <w:rsid w:val="005D49BD"/>
    <w:rsid w:val="005D515C"/>
    <w:rsid w:val="005D672F"/>
    <w:rsid w:val="005D6EAC"/>
    <w:rsid w:val="005D72AD"/>
    <w:rsid w:val="005D7ACC"/>
    <w:rsid w:val="005E0270"/>
    <w:rsid w:val="005E0471"/>
    <w:rsid w:val="005E0858"/>
    <w:rsid w:val="005E10DB"/>
    <w:rsid w:val="005E1176"/>
    <w:rsid w:val="005E12B4"/>
    <w:rsid w:val="005E1AB9"/>
    <w:rsid w:val="005E3E81"/>
    <w:rsid w:val="005E4DBC"/>
    <w:rsid w:val="005E73EA"/>
    <w:rsid w:val="005E7C22"/>
    <w:rsid w:val="005F019A"/>
    <w:rsid w:val="005F3C24"/>
    <w:rsid w:val="005F423F"/>
    <w:rsid w:val="005F59B5"/>
    <w:rsid w:val="005F64C3"/>
    <w:rsid w:val="00600641"/>
    <w:rsid w:val="006018CC"/>
    <w:rsid w:val="00601AA5"/>
    <w:rsid w:val="0060221D"/>
    <w:rsid w:val="006027F3"/>
    <w:rsid w:val="006035BF"/>
    <w:rsid w:val="006035D4"/>
    <w:rsid w:val="00604004"/>
    <w:rsid w:val="00606711"/>
    <w:rsid w:val="006067CA"/>
    <w:rsid w:val="00606802"/>
    <w:rsid w:val="00610640"/>
    <w:rsid w:val="0061190F"/>
    <w:rsid w:val="0061195D"/>
    <w:rsid w:val="006135E7"/>
    <w:rsid w:val="00615764"/>
    <w:rsid w:val="00617B22"/>
    <w:rsid w:val="0062152E"/>
    <w:rsid w:val="00621A90"/>
    <w:rsid w:val="00622ECF"/>
    <w:rsid w:val="00624F23"/>
    <w:rsid w:val="00625128"/>
    <w:rsid w:val="00625D60"/>
    <w:rsid w:val="00626B59"/>
    <w:rsid w:val="00630510"/>
    <w:rsid w:val="0063074A"/>
    <w:rsid w:val="006319DA"/>
    <w:rsid w:val="00633404"/>
    <w:rsid w:val="0063374C"/>
    <w:rsid w:val="00633FA8"/>
    <w:rsid w:val="00634AFC"/>
    <w:rsid w:val="006352E4"/>
    <w:rsid w:val="0063631A"/>
    <w:rsid w:val="00637691"/>
    <w:rsid w:val="00641964"/>
    <w:rsid w:val="00641FF8"/>
    <w:rsid w:val="0064276E"/>
    <w:rsid w:val="00642BD6"/>
    <w:rsid w:val="00643474"/>
    <w:rsid w:val="0064398B"/>
    <w:rsid w:val="00643CDE"/>
    <w:rsid w:val="00643D5F"/>
    <w:rsid w:val="0064401F"/>
    <w:rsid w:val="0064433E"/>
    <w:rsid w:val="00644F35"/>
    <w:rsid w:val="006473C4"/>
    <w:rsid w:val="00647467"/>
    <w:rsid w:val="00647694"/>
    <w:rsid w:val="006478DF"/>
    <w:rsid w:val="0065167B"/>
    <w:rsid w:val="00655639"/>
    <w:rsid w:val="00656B29"/>
    <w:rsid w:val="00660393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3748"/>
    <w:rsid w:val="00694059"/>
    <w:rsid w:val="00694076"/>
    <w:rsid w:val="00696109"/>
    <w:rsid w:val="00696BA3"/>
    <w:rsid w:val="006A1B2B"/>
    <w:rsid w:val="006A21AC"/>
    <w:rsid w:val="006A2531"/>
    <w:rsid w:val="006A425D"/>
    <w:rsid w:val="006A4F57"/>
    <w:rsid w:val="006A55E8"/>
    <w:rsid w:val="006A6687"/>
    <w:rsid w:val="006B1C19"/>
    <w:rsid w:val="006B2829"/>
    <w:rsid w:val="006B3768"/>
    <w:rsid w:val="006B3C46"/>
    <w:rsid w:val="006B6D8B"/>
    <w:rsid w:val="006C0C3F"/>
    <w:rsid w:val="006C0D33"/>
    <w:rsid w:val="006C3657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04B"/>
    <w:rsid w:val="006D5E48"/>
    <w:rsid w:val="006D7797"/>
    <w:rsid w:val="006D7BEC"/>
    <w:rsid w:val="006E12E1"/>
    <w:rsid w:val="006E1C33"/>
    <w:rsid w:val="006E2CC9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2E0"/>
    <w:rsid w:val="0070542F"/>
    <w:rsid w:val="0070564A"/>
    <w:rsid w:val="00706818"/>
    <w:rsid w:val="007071F8"/>
    <w:rsid w:val="00707252"/>
    <w:rsid w:val="00707A14"/>
    <w:rsid w:val="00707D86"/>
    <w:rsid w:val="0071088E"/>
    <w:rsid w:val="0071170C"/>
    <w:rsid w:val="00711AFD"/>
    <w:rsid w:val="00713019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591"/>
    <w:rsid w:val="007258C8"/>
    <w:rsid w:val="00725D30"/>
    <w:rsid w:val="007264F5"/>
    <w:rsid w:val="00726D42"/>
    <w:rsid w:val="00727C9B"/>
    <w:rsid w:val="007302FC"/>
    <w:rsid w:val="00732B8B"/>
    <w:rsid w:val="00732D88"/>
    <w:rsid w:val="0073330B"/>
    <w:rsid w:val="00734370"/>
    <w:rsid w:val="00735174"/>
    <w:rsid w:val="007352D4"/>
    <w:rsid w:val="00737272"/>
    <w:rsid w:val="0073742F"/>
    <w:rsid w:val="00740836"/>
    <w:rsid w:val="00740C14"/>
    <w:rsid w:val="00741948"/>
    <w:rsid w:val="00741F48"/>
    <w:rsid w:val="00743401"/>
    <w:rsid w:val="00744CB2"/>
    <w:rsid w:val="00744CEE"/>
    <w:rsid w:val="00745430"/>
    <w:rsid w:val="007508BA"/>
    <w:rsid w:val="00750F0F"/>
    <w:rsid w:val="007511C9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3223"/>
    <w:rsid w:val="00763B21"/>
    <w:rsid w:val="007640FA"/>
    <w:rsid w:val="00764901"/>
    <w:rsid w:val="00765822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34CB"/>
    <w:rsid w:val="00793D0A"/>
    <w:rsid w:val="00794611"/>
    <w:rsid w:val="00795391"/>
    <w:rsid w:val="00795A21"/>
    <w:rsid w:val="00796CCC"/>
    <w:rsid w:val="00796D0C"/>
    <w:rsid w:val="007A014F"/>
    <w:rsid w:val="007A01AD"/>
    <w:rsid w:val="007A0589"/>
    <w:rsid w:val="007A0905"/>
    <w:rsid w:val="007A1E2B"/>
    <w:rsid w:val="007A243D"/>
    <w:rsid w:val="007A2B0C"/>
    <w:rsid w:val="007A532C"/>
    <w:rsid w:val="007A5D07"/>
    <w:rsid w:val="007A6350"/>
    <w:rsid w:val="007B268E"/>
    <w:rsid w:val="007B2828"/>
    <w:rsid w:val="007B2F39"/>
    <w:rsid w:val="007B30FC"/>
    <w:rsid w:val="007B3806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BA7"/>
    <w:rsid w:val="007D114E"/>
    <w:rsid w:val="007D1B58"/>
    <w:rsid w:val="007D1BCA"/>
    <w:rsid w:val="007D25EC"/>
    <w:rsid w:val="007D3DB2"/>
    <w:rsid w:val="007D5063"/>
    <w:rsid w:val="007D7C4E"/>
    <w:rsid w:val="007E0335"/>
    <w:rsid w:val="007E5FEF"/>
    <w:rsid w:val="007E6C51"/>
    <w:rsid w:val="007E6D1D"/>
    <w:rsid w:val="007F2821"/>
    <w:rsid w:val="007F3C40"/>
    <w:rsid w:val="007F3F8F"/>
    <w:rsid w:val="007F41B7"/>
    <w:rsid w:val="007F420C"/>
    <w:rsid w:val="007F542D"/>
    <w:rsid w:val="007F5E75"/>
    <w:rsid w:val="007F639A"/>
    <w:rsid w:val="007F6C1C"/>
    <w:rsid w:val="007F6F56"/>
    <w:rsid w:val="008016FC"/>
    <w:rsid w:val="0080216D"/>
    <w:rsid w:val="00803A0B"/>
    <w:rsid w:val="00804674"/>
    <w:rsid w:val="008062F3"/>
    <w:rsid w:val="008078F6"/>
    <w:rsid w:val="00807C07"/>
    <w:rsid w:val="00807DDF"/>
    <w:rsid w:val="008108F6"/>
    <w:rsid w:val="00811244"/>
    <w:rsid w:val="00811659"/>
    <w:rsid w:val="008116FB"/>
    <w:rsid w:val="00811906"/>
    <w:rsid w:val="00814F09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991"/>
    <w:rsid w:val="00843ED0"/>
    <w:rsid w:val="008441F1"/>
    <w:rsid w:val="00844532"/>
    <w:rsid w:val="008449F5"/>
    <w:rsid w:val="008454B2"/>
    <w:rsid w:val="00846536"/>
    <w:rsid w:val="00846D1C"/>
    <w:rsid w:val="00847E47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252A"/>
    <w:rsid w:val="00863AC3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6DA1"/>
    <w:rsid w:val="00877E26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87731"/>
    <w:rsid w:val="00890DA1"/>
    <w:rsid w:val="00891231"/>
    <w:rsid w:val="0089395A"/>
    <w:rsid w:val="0089425E"/>
    <w:rsid w:val="0089426B"/>
    <w:rsid w:val="008944B3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E2C"/>
    <w:rsid w:val="008A277E"/>
    <w:rsid w:val="008A43EE"/>
    <w:rsid w:val="008A5634"/>
    <w:rsid w:val="008A7EC9"/>
    <w:rsid w:val="008B02AF"/>
    <w:rsid w:val="008B0FE7"/>
    <w:rsid w:val="008B1576"/>
    <w:rsid w:val="008B16C4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0A46"/>
    <w:rsid w:val="008C1689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3FAF"/>
    <w:rsid w:val="008F5A9D"/>
    <w:rsid w:val="008F6CAE"/>
    <w:rsid w:val="008F6CD8"/>
    <w:rsid w:val="008F75AC"/>
    <w:rsid w:val="008F7642"/>
    <w:rsid w:val="00900905"/>
    <w:rsid w:val="00900933"/>
    <w:rsid w:val="00900CCC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916"/>
    <w:rsid w:val="00924C00"/>
    <w:rsid w:val="0092571A"/>
    <w:rsid w:val="00925DC0"/>
    <w:rsid w:val="00925DF3"/>
    <w:rsid w:val="00926E3B"/>
    <w:rsid w:val="00926EF4"/>
    <w:rsid w:val="0092700F"/>
    <w:rsid w:val="0092782A"/>
    <w:rsid w:val="009278CF"/>
    <w:rsid w:val="00931666"/>
    <w:rsid w:val="00933E30"/>
    <w:rsid w:val="0093505F"/>
    <w:rsid w:val="00937636"/>
    <w:rsid w:val="00941925"/>
    <w:rsid w:val="0094195D"/>
    <w:rsid w:val="009423A0"/>
    <w:rsid w:val="0094378E"/>
    <w:rsid w:val="009460FB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CDA"/>
    <w:rsid w:val="00972475"/>
    <w:rsid w:val="00973414"/>
    <w:rsid w:val="00973C76"/>
    <w:rsid w:val="0097422C"/>
    <w:rsid w:val="00975B98"/>
    <w:rsid w:val="00975E70"/>
    <w:rsid w:val="00976159"/>
    <w:rsid w:val="00976D34"/>
    <w:rsid w:val="00980E78"/>
    <w:rsid w:val="00981617"/>
    <w:rsid w:val="00984147"/>
    <w:rsid w:val="009857B4"/>
    <w:rsid w:val="00985BCF"/>
    <w:rsid w:val="0098693E"/>
    <w:rsid w:val="00987998"/>
    <w:rsid w:val="00987DFF"/>
    <w:rsid w:val="00990CBA"/>
    <w:rsid w:val="00991E79"/>
    <w:rsid w:val="0099274C"/>
    <w:rsid w:val="0099287F"/>
    <w:rsid w:val="00992B17"/>
    <w:rsid w:val="00992DB3"/>
    <w:rsid w:val="0099352D"/>
    <w:rsid w:val="009943ED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EED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1DE0"/>
    <w:rsid w:val="009C1F87"/>
    <w:rsid w:val="009C2DB4"/>
    <w:rsid w:val="009C35B2"/>
    <w:rsid w:val="009C3E0E"/>
    <w:rsid w:val="009C51DA"/>
    <w:rsid w:val="009C5834"/>
    <w:rsid w:val="009C69D5"/>
    <w:rsid w:val="009C7757"/>
    <w:rsid w:val="009D1FC6"/>
    <w:rsid w:val="009D445C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5B58"/>
    <w:rsid w:val="009E607D"/>
    <w:rsid w:val="009F53A9"/>
    <w:rsid w:val="009F569F"/>
    <w:rsid w:val="009F67C1"/>
    <w:rsid w:val="009F7AFA"/>
    <w:rsid w:val="00A008DB"/>
    <w:rsid w:val="00A010AE"/>
    <w:rsid w:val="00A01790"/>
    <w:rsid w:val="00A01806"/>
    <w:rsid w:val="00A02CC1"/>
    <w:rsid w:val="00A03B8C"/>
    <w:rsid w:val="00A0589D"/>
    <w:rsid w:val="00A1030F"/>
    <w:rsid w:val="00A1049C"/>
    <w:rsid w:val="00A10D17"/>
    <w:rsid w:val="00A11748"/>
    <w:rsid w:val="00A11D93"/>
    <w:rsid w:val="00A12DAA"/>
    <w:rsid w:val="00A131FF"/>
    <w:rsid w:val="00A141F8"/>
    <w:rsid w:val="00A14711"/>
    <w:rsid w:val="00A159E4"/>
    <w:rsid w:val="00A16695"/>
    <w:rsid w:val="00A16E33"/>
    <w:rsid w:val="00A170D4"/>
    <w:rsid w:val="00A17479"/>
    <w:rsid w:val="00A178AC"/>
    <w:rsid w:val="00A20846"/>
    <w:rsid w:val="00A213BA"/>
    <w:rsid w:val="00A21B8E"/>
    <w:rsid w:val="00A23A7D"/>
    <w:rsid w:val="00A246EB"/>
    <w:rsid w:val="00A266EA"/>
    <w:rsid w:val="00A301C5"/>
    <w:rsid w:val="00A3232B"/>
    <w:rsid w:val="00A328C8"/>
    <w:rsid w:val="00A3299F"/>
    <w:rsid w:val="00A3380B"/>
    <w:rsid w:val="00A34C0C"/>
    <w:rsid w:val="00A41F25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3801"/>
    <w:rsid w:val="00A65028"/>
    <w:rsid w:val="00A7277B"/>
    <w:rsid w:val="00A72BBD"/>
    <w:rsid w:val="00A73F42"/>
    <w:rsid w:val="00A742B7"/>
    <w:rsid w:val="00A74375"/>
    <w:rsid w:val="00A75AF0"/>
    <w:rsid w:val="00A76078"/>
    <w:rsid w:val="00A77A78"/>
    <w:rsid w:val="00A80622"/>
    <w:rsid w:val="00A81025"/>
    <w:rsid w:val="00A81488"/>
    <w:rsid w:val="00A83197"/>
    <w:rsid w:val="00A83C73"/>
    <w:rsid w:val="00A83D5A"/>
    <w:rsid w:val="00A84EEC"/>
    <w:rsid w:val="00A85254"/>
    <w:rsid w:val="00A87818"/>
    <w:rsid w:val="00A90A55"/>
    <w:rsid w:val="00A91895"/>
    <w:rsid w:val="00A91CB8"/>
    <w:rsid w:val="00A92F45"/>
    <w:rsid w:val="00A9358B"/>
    <w:rsid w:val="00A93D98"/>
    <w:rsid w:val="00A93F9A"/>
    <w:rsid w:val="00A94504"/>
    <w:rsid w:val="00A96647"/>
    <w:rsid w:val="00A96D90"/>
    <w:rsid w:val="00A975B1"/>
    <w:rsid w:val="00A97F75"/>
    <w:rsid w:val="00AA1265"/>
    <w:rsid w:val="00AA25DF"/>
    <w:rsid w:val="00AA2F59"/>
    <w:rsid w:val="00AA3E59"/>
    <w:rsid w:val="00AA3F2B"/>
    <w:rsid w:val="00AA4610"/>
    <w:rsid w:val="00AA6E40"/>
    <w:rsid w:val="00AA7161"/>
    <w:rsid w:val="00AA74B1"/>
    <w:rsid w:val="00AA7FAA"/>
    <w:rsid w:val="00AB03AD"/>
    <w:rsid w:val="00AB1ACE"/>
    <w:rsid w:val="00AB35FA"/>
    <w:rsid w:val="00AB3A7A"/>
    <w:rsid w:val="00AB4001"/>
    <w:rsid w:val="00AB40F0"/>
    <w:rsid w:val="00AB5945"/>
    <w:rsid w:val="00AB7A8A"/>
    <w:rsid w:val="00AC0E3E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3FD8"/>
    <w:rsid w:val="00AF6A96"/>
    <w:rsid w:val="00AF7C8E"/>
    <w:rsid w:val="00B00D82"/>
    <w:rsid w:val="00B01211"/>
    <w:rsid w:val="00B0250E"/>
    <w:rsid w:val="00B03D9E"/>
    <w:rsid w:val="00B04847"/>
    <w:rsid w:val="00B04EBA"/>
    <w:rsid w:val="00B06115"/>
    <w:rsid w:val="00B06847"/>
    <w:rsid w:val="00B07DCB"/>
    <w:rsid w:val="00B116AD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08E0"/>
    <w:rsid w:val="00B22433"/>
    <w:rsid w:val="00B22A52"/>
    <w:rsid w:val="00B238FE"/>
    <w:rsid w:val="00B23DC9"/>
    <w:rsid w:val="00B26CEA"/>
    <w:rsid w:val="00B26D40"/>
    <w:rsid w:val="00B30B8C"/>
    <w:rsid w:val="00B30CF5"/>
    <w:rsid w:val="00B310BF"/>
    <w:rsid w:val="00B32FCD"/>
    <w:rsid w:val="00B349C5"/>
    <w:rsid w:val="00B3703A"/>
    <w:rsid w:val="00B377AD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2BCD"/>
    <w:rsid w:val="00B5352B"/>
    <w:rsid w:val="00B624A3"/>
    <w:rsid w:val="00B62A6F"/>
    <w:rsid w:val="00B64113"/>
    <w:rsid w:val="00B64978"/>
    <w:rsid w:val="00B64ADC"/>
    <w:rsid w:val="00B6675C"/>
    <w:rsid w:val="00B7205B"/>
    <w:rsid w:val="00B72350"/>
    <w:rsid w:val="00B738DC"/>
    <w:rsid w:val="00B73B64"/>
    <w:rsid w:val="00B7486F"/>
    <w:rsid w:val="00B750CC"/>
    <w:rsid w:val="00B76B51"/>
    <w:rsid w:val="00B76C6D"/>
    <w:rsid w:val="00B819C7"/>
    <w:rsid w:val="00B82C91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3954"/>
    <w:rsid w:val="00BA4027"/>
    <w:rsid w:val="00BA4074"/>
    <w:rsid w:val="00BA49D4"/>
    <w:rsid w:val="00BA5CA5"/>
    <w:rsid w:val="00BA5F8C"/>
    <w:rsid w:val="00BA6AE6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9F9"/>
    <w:rsid w:val="00BC0B79"/>
    <w:rsid w:val="00BC0E82"/>
    <w:rsid w:val="00BC14F8"/>
    <w:rsid w:val="00BC1B4E"/>
    <w:rsid w:val="00BC1CDC"/>
    <w:rsid w:val="00BC2F35"/>
    <w:rsid w:val="00BC40EB"/>
    <w:rsid w:val="00BC48D8"/>
    <w:rsid w:val="00BC51EC"/>
    <w:rsid w:val="00BC5A17"/>
    <w:rsid w:val="00BC6506"/>
    <w:rsid w:val="00BC663C"/>
    <w:rsid w:val="00BC6814"/>
    <w:rsid w:val="00BC6982"/>
    <w:rsid w:val="00BC7016"/>
    <w:rsid w:val="00BC721A"/>
    <w:rsid w:val="00BD00FF"/>
    <w:rsid w:val="00BD02AB"/>
    <w:rsid w:val="00BD37E5"/>
    <w:rsid w:val="00BD3BC8"/>
    <w:rsid w:val="00BD52B0"/>
    <w:rsid w:val="00BD5655"/>
    <w:rsid w:val="00BD5FD8"/>
    <w:rsid w:val="00BD6230"/>
    <w:rsid w:val="00BD6CF4"/>
    <w:rsid w:val="00BD752E"/>
    <w:rsid w:val="00BD7B02"/>
    <w:rsid w:val="00BD7B79"/>
    <w:rsid w:val="00BE05BD"/>
    <w:rsid w:val="00BE0922"/>
    <w:rsid w:val="00BE1A4D"/>
    <w:rsid w:val="00BE3004"/>
    <w:rsid w:val="00BE363E"/>
    <w:rsid w:val="00BF2D1F"/>
    <w:rsid w:val="00BF4C87"/>
    <w:rsid w:val="00BF5C58"/>
    <w:rsid w:val="00BF657D"/>
    <w:rsid w:val="00BF78FC"/>
    <w:rsid w:val="00C004ED"/>
    <w:rsid w:val="00C00763"/>
    <w:rsid w:val="00C00784"/>
    <w:rsid w:val="00C009D9"/>
    <w:rsid w:val="00C01726"/>
    <w:rsid w:val="00C01E04"/>
    <w:rsid w:val="00C027BA"/>
    <w:rsid w:val="00C04CB5"/>
    <w:rsid w:val="00C063EB"/>
    <w:rsid w:val="00C06502"/>
    <w:rsid w:val="00C11BAC"/>
    <w:rsid w:val="00C11F4A"/>
    <w:rsid w:val="00C11FED"/>
    <w:rsid w:val="00C13081"/>
    <w:rsid w:val="00C13260"/>
    <w:rsid w:val="00C1359A"/>
    <w:rsid w:val="00C13662"/>
    <w:rsid w:val="00C14863"/>
    <w:rsid w:val="00C14F61"/>
    <w:rsid w:val="00C15624"/>
    <w:rsid w:val="00C162CD"/>
    <w:rsid w:val="00C17912"/>
    <w:rsid w:val="00C206EA"/>
    <w:rsid w:val="00C22719"/>
    <w:rsid w:val="00C22A81"/>
    <w:rsid w:val="00C22CB4"/>
    <w:rsid w:val="00C230E7"/>
    <w:rsid w:val="00C238F2"/>
    <w:rsid w:val="00C23E14"/>
    <w:rsid w:val="00C2498B"/>
    <w:rsid w:val="00C25BD4"/>
    <w:rsid w:val="00C27B5F"/>
    <w:rsid w:val="00C27C80"/>
    <w:rsid w:val="00C314D6"/>
    <w:rsid w:val="00C322EC"/>
    <w:rsid w:val="00C32FA0"/>
    <w:rsid w:val="00C3377B"/>
    <w:rsid w:val="00C33FB0"/>
    <w:rsid w:val="00C34E8E"/>
    <w:rsid w:val="00C35388"/>
    <w:rsid w:val="00C362DC"/>
    <w:rsid w:val="00C36DFF"/>
    <w:rsid w:val="00C3736F"/>
    <w:rsid w:val="00C37734"/>
    <w:rsid w:val="00C41774"/>
    <w:rsid w:val="00C41C21"/>
    <w:rsid w:val="00C41ED0"/>
    <w:rsid w:val="00C44311"/>
    <w:rsid w:val="00C446AE"/>
    <w:rsid w:val="00C45A9B"/>
    <w:rsid w:val="00C45E30"/>
    <w:rsid w:val="00C46668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4C1C"/>
    <w:rsid w:val="00C5543F"/>
    <w:rsid w:val="00C55D1C"/>
    <w:rsid w:val="00C56269"/>
    <w:rsid w:val="00C5632C"/>
    <w:rsid w:val="00C56443"/>
    <w:rsid w:val="00C60038"/>
    <w:rsid w:val="00C600B3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E5B"/>
    <w:rsid w:val="00C7700D"/>
    <w:rsid w:val="00C7709F"/>
    <w:rsid w:val="00C80377"/>
    <w:rsid w:val="00C80BC1"/>
    <w:rsid w:val="00C81641"/>
    <w:rsid w:val="00C82E16"/>
    <w:rsid w:val="00C83FFC"/>
    <w:rsid w:val="00C84CB4"/>
    <w:rsid w:val="00C84E4A"/>
    <w:rsid w:val="00C856BA"/>
    <w:rsid w:val="00C85C56"/>
    <w:rsid w:val="00C90021"/>
    <w:rsid w:val="00C90BDD"/>
    <w:rsid w:val="00C93134"/>
    <w:rsid w:val="00C932E5"/>
    <w:rsid w:val="00C93995"/>
    <w:rsid w:val="00C93C48"/>
    <w:rsid w:val="00C94396"/>
    <w:rsid w:val="00C9759D"/>
    <w:rsid w:val="00CA0C95"/>
    <w:rsid w:val="00CA0CCE"/>
    <w:rsid w:val="00CA4C9F"/>
    <w:rsid w:val="00CA67D9"/>
    <w:rsid w:val="00CA6A87"/>
    <w:rsid w:val="00CA7781"/>
    <w:rsid w:val="00CB0A2C"/>
    <w:rsid w:val="00CB104A"/>
    <w:rsid w:val="00CB3448"/>
    <w:rsid w:val="00CB345F"/>
    <w:rsid w:val="00CB4DCF"/>
    <w:rsid w:val="00CB557C"/>
    <w:rsid w:val="00CB57B1"/>
    <w:rsid w:val="00CB7A22"/>
    <w:rsid w:val="00CC0073"/>
    <w:rsid w:val="00CC029F"/>
    <w:rsid w:val="00CC185D"/>
    <w:rsid w:val="00CC2273"/>
    <w:rsid w:val="00CC2CF8"/>
    <w:rsid w:val="00CC4E02"/>
    <w:rsid w:val="00CC560B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F1F"/>
    <w:rsid w:val="00CE2392"/>
    <w:rsid w:val="00CE469F"/>
    <w:rsid w:val="00CE4982"/>
    <w:rsid w:val="00CE5314"/>
    <w:rsid w:val="00CE7D5A"/>
    <w:rsid w:val="00CF0402"/>
    <w:rsid w:val="00CF115F"/>
    <w:rsid w:val="00CF1A90"/>
    <w:rsid w:val="00CF1CAB"/>
    <w:rsid w:val="00CF1DA6"/>
    <w:rsid w:val="00CF28E9"/>
    <w:rsid w:val="00CF4392"/>
    <w:rsid w:val="00CF4A63"/>
    <w:rsid w:val="00CF652C"/>
    <w:rsid w:val="00CF7B3D"/>
    <w:rsid w:val="00D01A19"/>
    <w:rsid w:val="00D04D7A"/>
    <w:rsid w:val="00D060DC"/>
    <w:rsid w:val="00D1183F"/>
    <w:rsid w:val="00D12B0A"/>
    <w:rsid w:val="00D14D49"/>
    <w:rsid w:val="00D14FBD"/>
    <w:rsid w:val="00D15655"/>
    <w:rsid w:val="00D1687A"/>
    <w:rsid w:val="00D16BFD"/>
    <w:rsid w:val="00D16EDD"/>
    <w:rsid w:val="00D16F14"/>
    <w:rsid w:val="00D20C2C"/>
    <w:rsid w:val="00D213CE"/>
    <w:rsid w:val="00D21A97"/>
    <w:rsid w:val="00D227A8"/>
    <w:rsid w:val="00D2326D"/>
    <w:rsid w:val="00D25800"/>
    <w:rsid w:val="00D2656F"/>
    <w:rsid w:val="00D26614"/>
    <w:rsid w:val="00D26750"/>
    <w:rsid w:val="00D26B3A"/>
    <w:rsid w:val="00D26ED0"/>
    <w:rsid w:val="00D2749C"/>
    <w:rsid w:val="00D307DE"/>
    <w:rsid w:val="00D30BA9"/>
    <w:rsid w:val="00D344B6"/>
    <w:rsid w:val="00D359E5"/>
    <w:rsid w:val="00D366A8"/>
    <w:rsid w:val="00D37B58"/>
    <w:rsid w:val="00D405DF"/>
    <w:rsid w:val="00D41035"/>
    <w:rsid w:val="00D426B4"/>
    <w:rsid w:val="00D4337B"/>
    <w:rsid w:val="00D4486D"/>
    <w:rsid w:val="00D44E42"/>
    <w:rsid w:val="00D45CCA"/>
    <w:rsid w:val="00D45FA0"/>
    <w:rsid w:val="00D4601C"/>
    <w:rsid w:val="00D464A0"/>
    <w:rsid w:val="00D50488"/>
    <w:rsid w:val="00D51DA3"/>
    <w:rsid w:val="00D51FB5"/>
    <w:rsid w:val="00D5370F"/>
    <w:rsid w:val="00D53710"/>
    <w:rsid w:val="00D53F9C"/>
    <w:rsid w:val="00D55EAF"/>
    <w:rsid w:val="00D56987"/>
    <w:rsid w:val="00D57807"/>
    <w:rsid w:val="00D5788A"/>
    <w:rsid w:val="00D57B34"/>
    <w:rsid w:val="00D61529"/>
    <w:rsid w:val="00D62698"/>
    <w:rsid w:val="00D62F48"/>
    <w:rsid w:val="00D6375F"/>
    <w:rsid w:val="00D65C2B"/>
    <w:rsid w:val="00D65D24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BD5"/>
    <w:rsid w:val="00D86340"/>
    <w:rsid w:val="00D86626"/>
    <w:rsid w:val="00D8796D"/>
    <w:rsid w:val="00D91045"/>
    <w:rsid w:val="00D9281E"/>
    <w:rsid w:val="00D932EC"/>
    <w:rsid w:val="00D94D1B"/>
    <w:rsid w:val="00D97D6C"/>
    <w:rsid w:val="00DA0E4E"/>
    <w:rsid w:val="00DA57B5"/>
    <w:rsid w:val="00DA6F35"/>
    <w:rsid w:val="00DB21F4"/>
    <w:rsid w:val="00DB261C"/>
    <w:rsid w:val="00DB3B04"/>
    <w:rsid w:val="00DB3EF4"/>
    <w:rsid w:val="00DB3FE7"/>
    <w:rsid w:val="00DB41CB"/>
    <w:rsid w:val="00DB4ADF"/>
    <w:rsid w:val="00DB4B19"/>
    <w:rsid w:val="00DC00B7"/>
    <w:rsid w:val="00DC05D8"/>
    <w:rsid w:val="00DC6495"/>
    <w:rsid w:val="00DC6765"/>
    <w:rsid w:val="00DC7975"/>
    <w:rsid w:val="00DD6176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3E3"/>
    <w:rsid w:val="00DF2C25"/>
    <w:rsid w:val="00DF3205"/>
    <w:rsid w:val="00DF5127"/>
    <w:rsid w:val="00DF516E"/>
    <w:rsid w:val="00DF548E"/>
    <w:rsid w:val="00DF5D1F"/>
    <w:rsid w:val="00DF6762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0C79"/>
    <w:rsid w:val="00E10D78"/>
    <w:rsid w:val="00E110BE"/>
    <w:rsid w:val="00E11187"/>
    <w:rsid w:val="00E11B83"/>
    <w:rsid w:val="00E11E30"/>
    <w:rsid w:val="00E146C3"/>
    <w:rsid w:val="00E16F27"/>
    <w:rsid w:val="00E17674"/>
    <w:rsid w:val="00E20836"/>
    <w:rsid w:val="00E244D0"/>
    <w:rsid w:val="00E25F1A"/>
    <w:rsid w:val="00E26142"/>
    <w:rsid w:val="00E270C0"/>
    <w:rsid w:val="00E30858"/>
    <w:rsid w:val="00E31584"/>
    <w:rsid w:val="00E31A91"/>
    <w:rsid w:val="00E31BA8"/>
    <w:rsid w:val="00E3353C"/>
    <w:rsid w:val="00E33AA3"/>
    <w:rsid w:val="00E33DD2"/>
    <w:rsid w:val="00E34F47"/>
    <w:rsid w:val="00E36BB2"/>
    <w:rsid w:val="00E36D54"/>
    <w:rsid w:val="00E372FC"/>
    <w:rsid w:val="00E37BEC"/>
    <w:rsid w:val="00E40657"/>
    <w:rsid w:val="00E409B6"/>
    <w:rsid w:val="00E416C3"/>
    <w:rsid w:val="00E42283"/>
    <w:rsid w:val="00E42D4D"/>
    <w:rsid w:val="00E42E2D"/>
    <w:rsid w:val="00E42FEA"/>
    <w:rsid w:val="00E43A50"/>
    <w:rsid w:val="00E44AA5"/>
    <w:rsid w:val="00E4566E"/>
    <w:rsid w:val="00E46C48"/>
    <w:rsid w:val="00E47C77"/>
    <w:rsid w:val="00E50703"/>
    <w:rsid w:val="00E5076D"/>
    <w:rsid w:val="00E51266"/>
    <w:rsid w:val="00E53463"/>
    <w:rsid w:val="00E54481"/>
    <w:rsid w:val="00E549D3"/>
    <w:rsid w:val="00E55BFF"/>
    <w:rsid w:val="00E60145"/>
    <w:rsid w:val="00E6129C"/>
    <w:rsid w:val="00E62322"/>
    <w:rsid w:val="00E657C6"/>
    <w:rsid w:val="00E65D83"/>
    <w:rsid w:val="00E6792A"/>
    <w:rsid w:val="00E70236"/>
    <w:rsid w:val="00E70F55"/>
    <w:rsid w:val="00E720D0"/>
    <w:rsid w:val="00E737AF"/>
    <w:rsid w:val="00E73A17"/>
    <w:rsid w:val="00E73CAE"/>
    <w:rsid w:val="00E74F80"/>
    <w:rsid w:val="00E76A48"/>
    <w:rsid w:val="00E77212"/>
    <w:rsid w:val="00E7748B"/>
    <w:rsid w:val="00E7779F"/>
    <w:rsid w:val="00E7796B"/>
    <w:rsid w:val="00E77A25"/>
    <w:rsid w:val="00E77B6C"/>
    <w:rsid w:val="00E77DB1"/>
    <w:rsid w:val="00E8163C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5C1D"/>
    <w:rsid w:val="00EC736D"/>
    <w:rsid w:val="00EC79B3"/>
    <w:rsid w:val="00EC7CFF"/>
    <w:rsid w:val="00ED128B"/>
    <w:rsid w:val="00ED1449"/>
    <w:rsid w:val="00ED16FA"/>
    <w:rsid w:val="00EE131B"/>
    <w:rsid w:val="00EE2556"/>
    <w:rsid w:val="00EE2A0E"/>
    <w:rsid w:val="00EE3CC3"/>
    <w:rsid w:val="00EE49BE"/>
    <w:rsid w:val="00EF0108"/>
    <w:rsid w:val="00EF012F"/>
    <w:rsid w:val="00EF0A14"/>
    <w:rsid w:val="00EF1959"/>
    <w:rsid w:val="00EF1A33"/>
    <w:rsid w:val="00EF2BB6"/>
    <w:rsid w:val="00EF3A36"/>
    <w:rsid w:val="00EF5EEB"/>
    <w:rsid w:val="00EF6E1C"/>
    <w:rsid w:val="00F0058E"/>
    <w:rsid w:val="00F00777"/>
    <w:rsid w:val="00F0328D"/>
    <w:rsid w:val="00F05AB8"/>
    <w:rsid w:val="00F061CC"/>
    <w:rsid w:val="00F108F0"/>
    <w:rsid w:val="00F11C41"/>
    <w:rsid w:val="00F121F3"/>
    <w:rsid w:val="00F12C7F"/>
    <w:rsid w:val="00F12DFE"/>
    <w:rsid w:val="00F13FB7"/>
    <w:rsid w:val="00F16032"/>
    <w:rsid w:val="00F16F01"/>
    <w:rsid w:val="00F1702C"/>
    <w:rsid w:val="00F200C5"/>
    <w:rsid w:val="00F243C8"/>
    <w:rsid w:val="00F251B1"/>
    <w:rsid w:val="00F25429"/>
    <w:rsid w:val="00F25510"/>
    <w:rsid w:val="00F25550"/>
    <w:rsid w:val="00F256AA"/>
    <w:rsid w:val="00F2575B"/>
    <w:rsid w:val="00F25882"/>
    <w:rsid w:val="00F259D1"/>
    <w:rsid w:val="00F25EF7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7090"/>
    <w:rsid w:val="00F3746E"/>
    <w:rsid w:val="00F37502"/>
    <w:rsid w:val="00F37F2F"/>
    <w:rsid w:val="00F414E2"/>
    <w:rsid w:val="00F4338F"/>
    <w:rsid w:val="00F43526"/>
    <w:rsid w:val="00F450D1"/>
    <w:rsid w:val="00F46B78"/>
    <w:rsid w:val="00F46C4C"/>
    <w:rsid w:val="00F47F46"/>
    <w:rsid w:val="00F51F34"/>
    <w:rsid w:val="00F57A8B"/>
    <w:rsid w:val="00F607E0"/>
    <w:rsid w:val="00F62E8B"/>
    <w:rsid w:val="00F64967"/>
    <w:rsid w:val="00F65A37"/>
    <w:rsid w:val="00F67801"/>
    <w:rsid w:val="00F7120B"/>
    <w:rsid w:val="00F71AEB"/>
    <w:rsid w:val="00F73370"/>
    <w:rsid w:val="00F7391B"/>
    <w:rsid w:val="00F7402D"/>
    <w:rsid w:val="00F74F8D"/>
    <w:rsid w:val="00F75795"/>
    <w:rsid w:val="00F759E3"/>
    <w:rsid w:val="00F7690C"/>
    <w:rsid w:val="00F8208C"/>
    <w:rsid w:val="00F8366F"/>
    <w:rsid w:val="00F84A07"/>
    <w:rsid w:val="00F90072"/>
    <w:rsid w:val="00F900F0"/>
    <w:rsid w:val="00F90E07"/>
    <w:rsid w:val="00F912EC"/>
    <w:rsid w:val="00F91A37"/>
    <w:rsid w:val="00F92B8E"/>
    <w:rsid w:val="00F9566B"/>
    <w:rsid w:val="00F956F6"/>
    <w:rsid w:val="00F9604A"/>
    <w:rsid w:val="00F97666"/>
    <w:rsid w:val="00FA0284"/>
    <w:rsid w:val="00FA4FF6"/>
    <w:rsid w:val="00FA554C"/>
    <w:rsid w:val="00FA5E47"/>
    <w:rsid w:val="00FA68AA"/>
    <w:rsid w:val="00FB1068"/>
    <w:rsid w:val="00FB153F"/>
    <w:rsid w:val="00FB187B"/>
    <w:rsid w:val="00FB228E"/>
    <w:rsid w:val="00FB24A9"/>
    <w:rsid w:val="00FB340C"/>
    <w:rsid w:val="00FB380F"/>
    <w:rsid w:val="00FB39B9"/>
    <w:rsid w:val="00FB47F3"/>
    <w:rsid w:val="00FB689A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43A5"/>
    <w:rsid w:val="00FD4B58"/>
    <w:rsid w:val="00FD5CE9"/>
    <w:rsid w:val="00FD675B"/>
    <w:rsid w:val="00FD681A"/>
    <w:rsid w:val="00FE05AA"/>
    <w:rsid w:val="00FE0CBE"/>
    <w:rsid w:val="00FE0D7C"/>
    <w:rsid w:val="00FE4073"/>
    <w:rsid w:val="00FE46A4"/>
    <w:rsid w:val="00FE4863"/>
    <w:rsid w:val="00FE52AF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uiPriority w:val="99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link w:val="llbChar"/>
    <w:uiPriority w:val="99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  <w:style w:type="character" w:customStyle="1" w:styleId="llbChar">
    <w:name w:val="Élőláb Char"/>
    <w:basedOn w:val="Bekezdsalapbettpusa"/>
    <w:link w:val="llb"/>
    <w:uiPriority w:val="99"/>
    <w:rsid w:val="002E16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4161-A097-4AFB-8F2C-49074902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3405</Words>
  <Characters>26518</Characters>
  <Application>Microsoft Office Word</Application>
  <DocSecurity>0</DocSecurity>
  <Lines>220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29864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2023-07-20T06:43:00Z</cp:lastPrinted>
  <dcterms:created xsi:type="dcterms:W3CDTF">2023-07-20T06:43:00Z</dcterms:created>
  <dcterms:modified xsi:type="dcterms:W3CDTF">2023-07-20T06:43:00Z</dcterms:modified>
</cp:coreProperties>
</file>