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41" w:rsidRDefault="00142741" w:rsidP="00142741">
      <w:pPr>
        <w:jc w:val="both"/>
        <w:rPr>
          <w:b/>
          <w:bCs/>
        </w:rPr>
      </w:pPr>
      <w:r>
        <w:rPr>
          <w:b/>
          <w:bCs/>
        </w:rPr>
        <w:t xml:space="preserve">Dunakeszi Város Polgármesterétől </w:t>
      </w:r>
      <w:r>
        <w:t xml:space="preserve">                                              </w:t>
      </w:r>
      <w:r>
        <w:rPr>
          <w:b/>
          <w:bCs/>
        </w:rPr>
        <w:t>„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sajtó tájékoztatható”</w:t>
      </w:r>
    </w:p>
    <w:p w:rsidR="00142741" w:rsidRDefault="00142741" w:rsidP="00142741">
      <w:pPr>
        <w:jc w:val="both"/>
        <w:rPr>
          <w:b/>
          <w:bCs/>
        </w:rPr>
      </w:pPr>
    </w:p>
    <w:p w:rsidR="00142741" w:rsidRDefault="00142741" w:rsidP="00142741">
      <w:pPr>
        <w:pStyle w:val="Cmsor2"/>
        <w:rPr>
          <w:rFonts w:eastAsia="Times New Roman"/>
          <w:u w:val="none"/>
        </w:rPr>
      </w:pPr>
      <w:r>
        <w:rPr>
          <w:rFonts w:eastAsia="Times New Roman"/>
          <w:u w:val="none"/>
        </w:rPr>
        <w:t>Előterjesztés</w:t>
      </w:r>
    </w:p>
    <w:p w:rsidR="00E6295B" w:rsidRDefault="00142741" w:rsidP="00142741">
      <w:pPr>
        <w:jc w:val="center"/>
        <w:rPr>
          <w:b/>
          <w:bCs/>
        </w:rPr>
      </w:pPr>
      <w:r>
        <w:rPr>
          <w:b/>
          <w:bCs/>
        </w:rPr>
        <w:t>Dunakeszi Város</w:t>
      </w:r>
      <w:r w:rsidR="00E6295B">
        <w:rPr>
          <w:b/>
          <w:bCs/>
        </w:rPr>
        <w:t xml:space="preserve"> Önkormányzata</w:t>
      </w:r>
    </w:p>
    <w:p w:rsidR="00142741" w:rsidRDefault="00142741" w:rsidP="00142741">
      <w:pPr>
        <w:jc w:val="center"/>
        <w:rPr>
          <w:b/>
          <w:bCs/>
        </w:rPr>
      </w:pPr>
      <w:r>
        <w:rPr>
          <w:b/>
          <w:bCs/>
        </w:rPr>
        <w:t xml:space="preserve"> Képviselő-testületének </w:t>
      </w:r>
    </w:p>
    <w:p w:rsidR="00142741" w:rsidRDefault="000C6627" w:rsidP="00142741">
      <w:pPr>
        <w:jc w:val="center"/>
        <w:rPr>
          <w:b/>
          <w:bCs/>
        </w:rPr>
      </w:pPr>
      <w:r>
        <w:rPr>
          <w:b/>
          <w:bCs/>
        </w:rPr>
        <w:t>2012. január 26</w:t>
      </w:r>
      <w:r w:rsidR="00142741">
        <w:rPr>
          <w:b/>
          <w:bCs/>
        </w:rPr>
        <w:t>-i ülésére</w:t>
      </w:r>
    </w:p>
    <w:p w:rsidR="00142741" w:rsidRDefault="00142741" w:rsidP="00142741">
      <w:pPr>
        <w:jc w:val="center"/>
      </w:pPr>
    </w:p>
    <w:p w:rsidR="00142741" w:rsidRDefault="00142741" w:rsidP="00142741">
      <w:pPr>
        <w:jc w:val="center"/>
      </w:pPr>
      <w:r>
        <w:t>…</w:t>
      </w:r>
      <w:proofErr w:type="gramStart"/>
      <w:r>
        <w:t>……..</w:t>
      </w:r>
      <w:proofErr w:type="gramEnd"/>
      <w:r w:rsidR="00E6295B">
        <w:t>sz.</w:t>
      </w:r>
      <w:r>
        <w:t xml:space="preserve"> napirendi pont</w:t>
      </w:r>
    </w:p>
    <w:p w:rsidR="00142741" w:rsidRDefault="00142741" w:rsidP="00142741">
      <w:pPr>
        <w:jc w:val="center"/>
      </w:pPr>
    </w:p>
    <w:p w:rsidR="00142741" w:rsidRDefault="00142741" w:rsidP="00142741">
      <w:pPr>
        <w:jc w:val="center"/>
      </w:pPr>
    </w:p>
    <w:p w:rsidR="00142741" w:rsidRPr="00142741" w:rsidRDefault="00142741" w:rsidP="00142741">
      <w:pPr>
        <w:jc w:val="both"/>
        <w:rPr>
          <w:b/>
          <w:bCs/>
          <w:i/>
        </w:rPr>
      </w:pPr>
      <w:r w:rsidRPr="00142741">
        <w:rPr>
          <w:b/>
          <w:i/>
          <w:iCs/>
        </w:rPr>
        <w:t>Tárgy:</w:t>
      </w:r>
      <w:r w:rsidRPr="00142741">
        <w:rPr>
          <w:i/>
          <w:iCs/>
        </w:rPr>
        <w:t xml:space="preserve"> </w:t>
      </w:r>
      <w:r w:rsidRPr="00142741">
        <w:rPr>
          <w:i/>
        </w:rPr>
        <w:t>Dunakeszi Város Önkormányzata Képviselő-testületének a szociális rászorultságtól függő pénzbeli, természetbeni, illetve a személyes gondoskodást nyújtó szociális ellátásokról szóló 48/2009. (IX.28.) rendelet módosításáról</w:t>
      </w:r>
    </w:p>
    <w:p w:rsidR="00142741" w:rsidRDefault="00142741" w:rsidP="00142741">
      <w:pPr>
        <w:jc w:val="center"/>
        <w:rPr>
          <w:b/>
          <w:bCs/>
        </w:rPr>
      </w:pPr>
    </w:p>
    <w:p w:rsidR="00142741" w:rsidRDefault="00142741" w:rsidP="00142741">
      <w:pPr>
        <w:jc w:val="center"/>
        <w:rPr>
          <w:b/>
          <w:bCs/>
        </w:rPr>
      </w:pPr>
    </w:p>
    <w:p w:rsidR="00142741" w:rsidRDefault="00142741" w:rsidP="00142741">
      <w:pPr>
        <w:jc w:val="center"/>
        <w:rPr>
          <w:b/>
          <w:bCs/>
        </w:rPr>
      </w:pPr>
      <w:r>
        <w:rPr>
          <w:b/>
          <w:bCs/>
        </w:rPr>
        <w:t>Tisztelt Képviselő</w:t>
      </w:r>
      <w:r w:rsidR="00E6295B">
        <w:rPr>
          <w:b/>
          <w:bCs/>
        </w:rPr>
        <w:t>-</w:t>
      </w:r>
      <w:r>
        <w:rPr>
          <w:b/>
          <w:bCs/>
        </w:rPr>
        <w:t>testület!</w:t>
      </w:r>
    </w:p>
    <w:p w:rsidR="00142741" w:rsidRDefault="00142741" w:rsidP="00142741"/>
    <w:p w:rsidR="00142741" w:rsidRDefault="00142741" w:rsidP="00142741"/>
    <w:p w:rsidR="001B67A2" w:rsidRDefault="00142741" w:rsidP="001B67A2">
      <w:pPr>
        <w:jc w:val="both"/>
        <w:rPr>
          <w:spacing w:val="-3"/>
        </w:rPr>
      </w:pPr>
      <w:r>
        <w:t>A szociális igazgatásról és szociális ellátásokról szóló</w:t>
      </w:r>
      <w:r w:rsidR="00E6295B">
        <w:t xml:space="preserve"> -</w:t>
      </w:r>
      <w:r>
        <w:t xml:space="preserve"> többször módosított</w:t>
      </w:r>
      <w:r w:rsidR="00E6295B">
        <w:t xml:space="preserve"> -</w:t>
      </w:r>
      <w:r>
        <w:t xml:space="preserve"> 1993. évi III. tv. (továbbiakban: Szt</w:t>
      </w:r>
      <w:r w:rsidR="00F348DF">
        <w:t>v</w:t>
      </w:r>
      <w:r>
        <w:t>.), valamint az egyes</w:t>
      </w:r>
      <w:r w:rsidR="00E6295B">
        <w:t xml:space="preserve"> pénzbeli és természetbeni támogatásokra vonatkozó</w:t>
      </w:r>
      <w:r>
        <w:t xml:space="preserve"> ágazati jogszabályok</w:t>
      </w:r>
      <w:r w:rsidR="00E6295B">
        <w:t xml:space="preserve"> 2012. január 1-jével</w:t>
      </w:r>
      <w:r>
        <w:t xml:space="preserve"> több ponton </w:t>
      </w:r>
      <w:r w:rsidR="00E6295B">
        <w:t>módosultak</w:t>
      </w:r>
      <w:r w:rsidR="00E6295B">
        <w:rPr>
          <w:spacing w:val="-3"/>
        </w:rPr>
        <w:t>. A</w:t>
      </w:r>
      <w:r w:rsidR="00E6295B">
        <w:t xml:space="preserve"> hatályba lépett</w:t>
      </w:r>
      <w:r w:rsidR="00E6295B">
        <w:rPr>
          <w:spacing w:val="-3"/>
        </w:rPr>
        <w:t xml:space="preserve"> jogszabályi változásoknak megfelelően</w:t>
      </w:r>
      <w:r w:rsidR="001B67A2">
        <w:rPr>
          <w:spacing w:val="-3"/>
        </w:rPr>
        <w:t>, az</w:t>
      </w:r>
      <w:r w:rsidR="00473C80">
        <w:rPr>
          <w:spacing w:val="-3"/>
        </w:rPr>
        <w:t xml:space="preserve"> egységes szabályozás érdekében </w:t>
      </w:r>
      <w:r w:rsidR="00E6295B">
        <w:rPr>
          <w:spacing w:val="-3"/>
        </w:rPr>
        <w:t>szükséges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szociális rászorultságtól függő pénzbeli, természetbeni, illetve a személyes gondoskodást nyújtó szociális ellátásokról szóló 48/20</w:t>
      </w:r>
      <w:r w:rsidR="00E6295B">
        <w:rPr>
          <w:spacing w:val="-3"/>
        </w:rPr>
        <w:t>09. (IX.28.) rendelet</w:t>
      </w:r>
      <w:r>
        <w:rPr>
          <w:spacing w:val="-3"/>
        </w:rPr>
        <w:t xml:space="preserve"> ismételt felülvizsgálata és a módosító rendelet előkészítése.</w:t>
      </w:r>
    </w:p>
    <w:p w:rsidR="001B67A2" w:rsidRDefault="001B67A2" w:rsidP="001B67A2">
      <w:pPr>
        <w:jc w:val="both"/>
        <w:rPr>
          <w:spacing w:val="-3"/>
        </w:rPr>
      </w:pPr>
    </w:p>
    <w:p w:rsidR="001B67A2" w:rsidRDefault="001B67A2" w:rsidP="001B67A2">
      <w:pPr>
        <w:jc w:val="both"/>
        <w:rPr>
          <w:spacing w:val="-3"/>
        </w:rPr>
      </w:pPr>
    </w:p>
    <w:p w:rsidR="001B67A2" w:rsidRDefault="001B67A2" w:rsidP="001B67A2">
      <w:pPr>
        <w:jc w:val="both"/>
      </w:pPr>
      <w:r>
        <w:t>Fentiek alapján kérem a T. Képviselő-testületet, hogy a mellékelt rendelt-tervezetet tárgyalja meg és fogadja el!</w:t>
      </w:r>
    </w:p>
    <w:p w:rsidR="00142741" w:rsidRDefault="00142741" w:rsidP="00142741">
      <w:pPr>
        <w:pStyle w:val="Szvegblokk"/>
        <w:ind w:left="0" w:right="0" w:firstLine="0"/>
        <w:rPr>
          <w:rFonts w:ascii="Times New Roman" w:hAnsi="Times New Roman" w:cs="Times New Roman"/>
          <w:spacing w:val="-3"/>
        </w:rPr>
      </w:pPr>
    </w:p>
    <w:p w:rsidR="001B67A2" w:rsidRDefault="001B67A2" w:rsidP="00142741">
      <w:pPr>
        <w:pStyle w:val="Szvegblokk"/>
        <w:ind w:left="0" w:right="0" w:firstLine="0"/>
        <w:rPr>
          <w:rFonts w:ascii="Times New Roman" w:hAnsi="Times New Roman" w:cs="Times New Roman"/>
          <w:spacing w:val="-3"/>
        </w:rPr>
      </w:pPr>
    </w:p>
    <w:p w:rsidR="001B67A2" w:rsidRDefault="001B67A2" w:rsidP="00142741">
      <w:pPr>
        <w:pStyle w:val="Szvegblokk"/>
        <w:ind w:left="0" w:right="0" w:firstLine="0"/>
        <w:rPr>
          <w:rFonts w:ascii="Times New Roman" w:hAnsi="Times New Roman" w:cs="Times New Roman"/>
          <w:spacing w:val="-3"/>
        </w:rPr>
      </w:pPr>
    </w:p>
    <w:p w:rsidR="00142741" w:rsidRDefault="00142741" w:rsidP="00142741">
      <w:pPr>
        <w:pStyle w:val="Szvegblokk"/>
        <w:ind w:left="0" w:right="0" w:firstLine="0"/>
        <w:rPr>
          <w:rFonts w:ascii="Times New Roman" w:hAnsi="Times New Roman" w:cs="Times New Roman"/>
        </w:rPr>
      </w:pPr>
    </w:p>
    <w:p w:rsidR="00142741" w:rsidRDefault="00142741" w:rsidP="00142741">
      <w:pPr>
        <w:jc w:val="both"/>
        <w:rPr>
          <w:color w:val="000000"/>
        </w:rPr>
      </w:pPr>
    </w:p>
    <w:p w:rsidR="00142741" w:rsidRDefault="00142741" w:rsidP="00142741">
      <w:pPr>
        <w:jc w:val="both"/>
      </w:pPr>
      <w:r>
        <w:rPr>
          <w:color w:val="000000"/>
        </w:rPr>
        <w:t> </w:t>
      </w:r>
    </w:p>
    <w:p w:rsidR="00142741" w:rsidRDefault="00142741" w:rsidP="00142741">
      <w:pPr>
        <w:jc w:val="both"/>
      </w:pPr>
    </w:p>
    <w:p w:rsidR="00142741" w:rsidRDefault="00142741" w:rsidP="00142741">
      <w:pPr>
        <w:jc w:val="both"/>
      </w:pPr>
    </w:p>
    <w:p w:rsidR="00142741" w:rsidRDefault="00142741" w:rsidP="00142741">
      <w:pPr>
        <w:jc w:val="both"/>
      </w:pPr>
      <w:r>
        <w:t xml:space="preserve">Dunakeszi, 2012. január 12. </w:t>
      </w:r>
    </w:p>
    <w:p w:rsidR="00142741" w:rsidRDefault="00142741" w:rsidP="00142741">
      <w:pPr>
        <w:jc w:val="both"/>
      </w:pPr>
    </w:p>
    <w:p w:rsidR="00142741" w:rsidRDefault="00142741" w:rsidP="00142741">
      <w:pPr>
        <w:jc w:val="both"/>
      </w:pPr>
    </w:p>
    <w:p w:rsidR="00142741" w:rsidRDefault="00142741" w:rsidP="00142741">
      <w:pPr>
        <w:jc w:val="both"/>
      </w:pPr>
    </w:p>
    <w:p w:rsidR="00142741" w:rsidRDefault="00142741" w:rsidP="00142741">
      <w:pPr>
        <w:jc w:val="both"/>
      </w:pPr>
      <w:r>
        <w:t xml:space="preserve">                                                                                  </w:t>
      </w:r>
      <w:proofErr w:type="spellStart"/>
      <w:r>
        <w:t>Dióssi</w:t>
      </w:r>
      <w:proofErr w:type="spellEnd"/>
      <w:r>
        <w:t xml:space="preserve"> Csaba</w:t>
      </w:r>
    </w:p>
    <w:p w:rsidR="00142741" w:rsidRDefault="00142741" w:rsidP="00142741">
      <w:pPr>
        <w:jc w:val="both"/>
      </w:pPr>
      <w:r>
        <w:t xml:space="preserve">                                                                                  </w:t>
      </w:r>
      <w:proofErr w:type="gramStart"/>
      <w:r>
        <w:t>polgármester</w:t>
      </w:r>
      <w:proofErr w:type="gramEnd"/>
    </w:p>
    <w:p w:rsidR="00142741" w:rsidRDefault="00142741" w:rsidP="00142741"/>
    <w:p w:rsidR="00142741" w:rsidRDefault="00142741" w:rsidP="00142741"/>
    <w:p w:rsidR="00DE5843" w:rsidRDefault="000C6627"/>
    <w:p w:rsidR="000B5F61" w:rsidRDefault="000B5F61"/>
    <w:p w:rsidR="000B5F61" w:rsidRDefault="000B5F61">
      <w:r>
        <w:t>Láttam</w:t>
      </w:r>
      <w:r w:rsidR="00482285">
        <w:t>:</w:t>
      </w:r>
    </w:p>
    <w:p w:rsidR="00482285" w:rsidRDefault="00482285">
      <w:r>
        <w:tab/>
        <w:t>Dr. Molnár György</w:t>
      </w:r>
    </w:p>
    <w:p w:rsidR="00482285" w:rsidRDefault="00482285">
      <w:r>
        <w:tab/>
      </w:r>
      <w:r>
        <w:tab/>
        <w:t>jegyző</w:t>
      </w:r>
    </w:p>
    <w:sectPr w:rsidR="00482285" w:rsidSect="008D7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E3242"/>
    <w:multiLevelType w:val="hybridMultilevel"/>
    <w:tmpl w:val="708E69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42741"/>
    <w:rsid w:val="000B5F61"/>
    <w:rsid w:val="000C6627"/>
    <w:rsid w:val="00142741"/>
    <w:rsid w:val="00147632"/>
    <w:rsid w:val="001B67A2"/>
    <w:rsid w:val="0039112D"/>
    <w:rsid w:val="00473C80"/>
    <w:rsid w:val="00482285"/>
    <w:rsid w:val="0069420A"/>
    <w:rsid w:val="00740087"/>
    <w:rsid w:val="007F37E6"/>
    <w:rsid w:val="008D7F3D"/>
    <w:rsid w:val="009B5407"/>
    <w:rsid w:val="00BE5121"/>
    <w:rsid w:val="00E6295B"/>
    <w:rsid w:val="00F348DF"/>
    <w:rsid w:val="00F64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2741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142741"/>
    <w:pPr>
      <w:keepNext/>
      <w:jc w:val="center"/>
      <w:outlineLvl w:val="1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142741"/>
    <w:rPr>
      <w:rFonts w:ascii="Times New Roman" w:hAnsi="Times New Roman" w:cs="Times New Roman"/>
      <w:b/>
      <w:bCs/>
      <w:sz w:val="24"/>
      <w:szCs w:val="24"/>
      <w:u w:val="single"/>
      <w:lang w:eastAsia="hu-HU"/>
    </w:rPr>
  </w:style>
  <w:style w:type="paragraph" w:styleId="Szvegblokk">
    <w:name w:val="Block Text"/>
    <w:basedOn w:val="Norml"/>
    <w:uiPriority w:val="99"/>
    <w:semiHidden/>
    <w:unhideWhenUsed/>
    <w:rsid w:val="00142741"/>
    <w:pPr>
      <w:ind w:left="1418" w:right="566" w:hanging="567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3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183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Zsebehazi</dc:creator>
  <cp:lastModifiedBy>Zsebehazi</cp:lastModifiedBy>
  <cp:revision>9</cp:revision>
  <cp:lastPrinted>2012-01-16T10:41:00Z</cp:lastPrinted>
  <dcterms:created xsi:type="dcterms:W3CDTF">2012-01-12T15:31:00Z</dcterms:created>
  <dcterms:modified xsi:type="dcterms:W3CDTF">2012-01-16T13:31:00Z</dcterms:modified>
</cp:coreProperties>
</file>