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592" w:rsidRPr="004914BF" w:rsidRDefault="00837592" w:rsidP="00837592">
      <w:pPr>
        <w:tabs>
          <w:tab w:val="left" w:pos="6660"/>
        </w:tabs>
        <w:jc w:val="center"/>
        <w:rPr>
          <w:b/>
        </w:rPr>
      </w:pPr>
      <w:bookmarkStart w:id="0" w:name="_GoBack"/>
      <w:bookmarkEnd w:id="0"/>
      <w:r w:rsidRPr="004914BF">
        <w:rPr>
          <w:b/>
        </w:rPr>
        <w:t>ELŐZETES HATÁSVIZSGÁLATI LAP</w:t>
      </w:r>
    </w:p>
    <w:p w:rsidR="00837592" w:rsidRPr="007E4862" w:rsidRDefault="00837592" w:rsidP="00837592">
      <w:pPr>
        <w:jc w:val="center"/>
        <w:rPr>
          <w:b/>
          <w:bCs/>
          <w:i/>
          <w:iCs/>
        </w:rPr>
      </w:pPr>
      <w:r w:rsidRPr="007E4862">
        <w:rPr>
          <w:b/>
          <w:bCs/>
          <w:i/>
          <w:iCs/>
        </w:rPr>
        <w:t>21/2006. (VI.30.) önkormányzati rendeletének módosításáról</w:t>
      </w:r>
    </w:p>
    <w:p w:rsidR="00837592" w:rsidRPr="004914BF" w:rsidRDefault="00837592" w:rsidP="00837592">
      <w:pPr>
        <w:jc w:val="center"/>
        <w:rPr>
          <w:b/>
          <w:bCs/>
          <w:i/>
          <w:iCs/>
        </w:rPr>
      </w:pPr>
    </w:p>
    <w:p w:rsidR="00837592" w:rsidRPr="004914BF" w:rsidRDefault="00837592" w:rsidP="00837592">
      <w:pPr>
        <w:jc w:val="center"/>
        <w:rPr>
          <w:b/>
          <w:i/>
        </w:rPr>
      </w:pPr>
    </w:p>
    <w:p w:rsidR="00837592" w:rsidRDefault="00837592" w:rsidP="00837592">
      <w:pPr>
        <w:spacing w:after="120"/>
        <w:jc w:val="both"/>
        <w:rPr>
          <w:b/>
        </w:rPr>
      </w:pPr>
    </w:p>
    <w:p w:rsidR="00837592" w:rsidRPr="004914BF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1. Társadalmi hatások</w:t>
      </w:r>
    </w:p>
    <w:p w:rsidR="00837592" w:rsidRPr="004914BF" w:rsidRDefault="00837592" w:rsidP="00837592">
      <w:pPr>
        <w:spacing w:after="120"/>
        <w:jc w:val="both"/>
      </w:pPr>
      <w:r w:rsidRPr="004914BF">
        <w:t>Társadalmi hatást nem von maga után.</w:t>
      </w:r>
    </w:p>
    <w:p w:rsidR="00837592" w:rsidRPr="004914BF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2. Gazdasági, költségvetési hatások</w:t>
      </w:r>
    </w:p>
    <w:p w:rsidR="00837592" w:rsidRPr="004914BF" w:rsidRDefault="00837592" w:rsidP="00837592">
      <w:pPr>
        <w:spacing w:after="120"/>
        <w:jc w:val="both"/>
      </w:pPr>
      <w:r w:rsidRPr="004914BF">
        <w:t>Gazdasági, költségvet</w:t>
      </w:r>
      <w:r>
        <w:t>ési kihatása nem jelentős</w:t>
      </w:r>
      <w:r w:rsidRPr="004914BF">
        <w:t>.</w:t>
      </w:r>
    </w:p>
    <w:p w:rsidR="00837592" w:rsidRPr="004914BF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3. Környezeti hatások</w:t>
      </w:r>
    </w:p>
    <w:p w:rsidR="00837592" w:rsidRPr="004914BF" w:rsidRDefault="00837592" w:rsidP="00837592">
      <w:pPr>
        <w:spacing w:after="120"/>
        <w:jc w:val="both"/>
      </w:pPr>
      <w:r w:rsidRPr="004914BF">
        <w:t>Környezeti hatásokat nem von maga után.</w:t>
      </w:r>
    </w:p>
    <w:p w:rsidR="00837592" w:rsidRPr="004914BF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4. Egészségi követelmények</w:t>
      </w:r>
    </w:p>
    <w:p w:rsidR="00837592" w:rsidRPr="004914BF" w:rsidRDefault="00837592" w:rsidP="00837592">
      <w:pPr>
        <w:spacing w:after="120"/>
        <w:jc w:val="both"/>
      </w:pPr>
      <w:r w:rsidRPr="004914BF">
        <w:t>Egészségügyi követelmények nincsenek.</w:t>
      </w:r>
    </w:p>
    <w:p w:rsidR="00837592" w:rsidRPr="004914BF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5. Adminisztratív terheket befolyásoló hatások</w:t>
      </w:r>
    </w:p>
    <w:p w:rsidR="00837592" w:rsidRPr="004914BF" w:rsidRDefault="00837592" w:rsidP="00837592">
      <w:pPr>
        <w:spacing w:after="120"/>
        <w:jc w:val="both"/>
      </w:pPr>
      <w:r w:rsidRPr="004914BF">
        <w:t xml:space="preserve">A módosítás </w:t>
      </w:r>
      <w:proofErr w:type="gramStart"/>
      <w:r w:rsidRPr="004914BF">
        <w:t>adminisztrációs</w:t>
      </w:r>
      <w:proofErr w:type="gramEnd"/>
      <w:r w:rsidRPr="004914BF">
        <w:t xml:space="preserve"> terheket nem von maga után.</w:t>
      </w:r>
    </w:p>
    <w:p w:rsidR="00837592" w:rsidRDefault="00837592" w:rsidP="00837592">
      <w:pPr>
        <w:spacing w:after="120"/>
        <w:jc w:val="both"/>
        <w:rPr>
          <w:b/>
        </w:rPr>
      </w:pPr>
      <w:r w:rsidRPr="004914BF">
        <w:rPr>
          <w:b/>
        </w:rPr>
        <w:t>6. A jogszabály megalkotásának szükségessége, a jogalkotás elmaradásának várható következményei</w:t>
      </w:r>
    </w:p>
    <w:p w:rsidR="00837592" w:rsidRPr="00797A6A" w:rsidRDefault="00837592" w:rsidP="00837592">
      <w:pPr>
        <w:spacing w:after="120"/>
        <w:jc w:val="both"/>
      </w:pPr>
      <w:r>
        <w:t xml:space="preserve">Tekintettel arra, hogy </w:t>
      </w:r>
      <w:proofErr w:type="spellStart"/>
      <w:r>
        <w:t>Környzetvédelmi</w:t>
      </w:r>
      <w:proofErr w:type="spellEnd"/>
      <w:r>
        <w:t xml:space="preserve"> </w:t>
      </w:r>
      <w:proofErr w:type="spellStart"/>
      <w:r>
        <w:t>Főtanácsnok</w:t>
      </w:r>
      <w:proofErr w:type="spellEnd"/>
      <w:r>
        <w:t xml:space="preserve"> kinevezés megszűnt, a pontos megnevezés miatt módosítás vált szükségessé, mert a </w:t>
      </w:r>
      <w:r w:rsidRPr="00BE07C1">
        <w:t>nem képviselő jogállású alpolgármester felügyeli a nem hatósági környezetvédelmi feladatok átfogó rendszerét</w:t>
      </w:r>
      <w:r>
        <w:t>.</w:t>
      </w:r>
    </w:p>
    <w:p w:rsidR="00837592" w:rsidRPr="004914BF" w:rsidRDefault="00837592" w:rsidP="00837592">
      <w:pPr>
        <w:jc w:val="both"/>
        <w:rPr>
          <w:b/>
        </w:rPr>
      </w:pPr>
      <w:r w:rsidRPr="004914BF">
        <w:rPr>
          <w:b/>
        </w:rPr>
        <w:t>7. A jogszabály alkalmazásához szükséges személyi, szervezeti, tárgyi és pénzügyi feltételek</w:t>
      </w:r>
    </w:p>
    <w:p w:rsidR="00837592" w:rsidRDefault="00837592" w:rsidP="00837592">
      <w:r>
        <w:t>Rendelkezésre állnak.</w:t>
      </w:r>
    </w:p>
    <w:p w:rsidR="0023513D" w:rsidRDefault="00FF5519"/>
    <w:sectPr w:rsidR="00235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592"/>
    <w:rsid w:val="0021722A"/>
    <w:rsid w:val="00837592"/>
    <w:rsid w:val="00C031D2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95591-AB58-4B8B-B2EE-FB8F47ED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37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F55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51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802</Characters>
  <Application>Microsoft Office Word</Application>
  <DocSecurity>4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2020-05-22T10:00:00Z</cp:lastPrinted>
  <dcterms:created xsi:type="dcterms:W3CDTF">2020-05-22T10:01:00Z</dcterms:created>
  <dcterms:modified xsi:type="dcterms:W3CDTF">2020-05-22T10:01:00Z</dcterms:modified>
</cp:coreProperties>
</file>