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F57" w:rsidRPr="00502F57" w:rsidRDefault="00502F57" w:rsidP="00502F57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vertAlign w:val="superscript"/>
          <w:lang w:eastAsia="hu-HU"/>
        </w:rPr>
      </w:pPr>
      <w:bookmarkStart w:id="0" w:name="_GoBack"/>
      <w:bookmarkEnd w:id="0"/>
      <w:r w:rsidRPr="00502F57">
        <w:rPr>
          <w:rFonts w:ascii="Times New Roman" w:eastAsia="Times New Roman" w:hAnsi="Times New Roman" w:cs="Times New Roman"/>
          <w:i/>
          <w:lang w:eastAsia="hu-HU"/>
        </w:rPr>
        <w:t>1. számú melléklet</w:t>
      </w:r>
      <w:r w:rsidRPr="00502F57">
        <w:rPr>
          <w:rFonts w:ascii="Times New Roman" w:eastAsia="Times New Roman" w:hAnsi="Times New Roman" w:cs="Times New Roman"/>
          <w:i/>
          <w:vertAlign w:val="superscript"/>
          <w:lang w:eastAsia="hu-HU"/>
        </w:rPr>
        <w:t>7,14</w:t>
      </w:r>
    </w:p>
    <w:p w:rsidR="00502F57" w:rsidRPr="00502F57" w:rsidRDefault="00502F57" w:rsidP="00502F57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hu-HU"/>
        </w:rPr>
      </w:pPr>
      <w:r w:rsidRPr="00502F57">
        <w:rPr>
          <w:rFonts w:ascii="Times New Roman" w:eastAsia="Times New Roman" w:hAnsi="Times New Roman" w:cs="Times New Roman"/>
          <w:lang w:eastAsia="hu-HU"/>
        </w:rPr>
        <w:t>Fogalomképtelen törzsvagyon</w:t>
      </w:r>
    </w:p>
    <w:p w:rsidR="00502F57" w:rsidRPr="00502F57" w:rsidRDefault="00502F57" w:rsidP="00502F57">
      <w:pPr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:rsidR="00502F57" w:rsidRPr="00502F57" w:rsidRDefault="00502F57" w:rsidP="00502F57">
      <w:pPr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502F57">
        <w:rPr>
          <w:rFonts w:ascii="Times New Roman" w:eastAsia="Times New Roman" w:hAnsi="Times New Roman" w:cs="Times New Roman"/>
          <w:lang w:eastAsia="hu-HU"/>
        </w:rPr>
        <w:t>A./  </w:t>
      </w:r>
      <w:r w:rsidRPr="00502F57">
        <w:rPr>
          <w:rFonts w:ascii="Times New Roman" w:eastAsia="Times New Roman" w:hAnsi="Times New Roman" w:cs="Times New Roman"/>
          <w:b/>
          <w:vertAlign w:val="superscript"/>
          <w:lang w:eastAsia="hu-HU"/>
        </w:rPr>
        <w:t xml:space="preserve">12, 14,16 </w:t>
      </w:r>
      <w:r>
        <w:rPr>
          <w:rFonts w:ascii="Times New Roman" w:eastAsia="Times New Roman" w:hAnsi="Times New Roman" w:cs="Times New Roman"/>
          <w:b/>
          <w:vertAlign w:val="superscript"/>
          <w:lang w:eastAsia="hu-HU"/>
        </w:rPr>
        <w:t>,</w:t>
      </w:r>
      <w:r w:rsidRPr="00502F57">
        <w:rPr>
          <w:rFonts w:ascii="Times New Roman" w:eastAsia="Times New Roman" w:hAnsi="Times New Roman" w:cs="Times New Roman"/>
          <w:b/>
          <w:vertAlign w:val="superscript"/>
          <w:lang w:eastAsia="hu-HU"/>
        </w:rPr>
        <w:t>17</w:t>
      </w:r>
      <w:r w:rsidRPr="00502F57">
        <w:rPr>
          <w:rFonts w:ascii="Times New Roman" w:eastAsia="Times New Roman" w:hAnsi="Times New Roman" w:cs="Times New Roman"/>
          <w:lang w:eastAsia="hu-HU"/>
        </w:rPr>
        <w:t>A Rendelet 1. § (1) a) pontja szerinti forgalomképtelen törzsvagyon</w:t>
      </w:r>
    </w:p>
    <w:p w:rsidR="00502F57" w:rsidRPr="00502F57" w:rsidRDefault="00502F57" w:rsidP="00502F57">
      <w:pPr>
        <w:tabs>
          <w:tab w:val="left" w:pos="6375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502F57">
        <w:rPr>
          <w:rFonts w:ascii="Times New Roman" w:eastAsia="Times New Roman" w:hAnsi="Times New Roman" w:cs="Times New Roman"/>
          <w:lang w:eastAsia="hu-HU"/>
        </w:rPr>
        <w:tab/>
      </w:r>
    </w:p>
    <w:tbl>
      <w:tblPr>
        <w:tblW w:w="9781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1"/>
        <w:gridCol w:w="1674"/>
        <w:gridCol w:w="2550"/>
        <w:gridCol w:w="2204"/>
        <w:gridCol w:w="2332"/>
      </w:tblGrid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Sorszám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Helyrajzi szám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Megnevezés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Vagyonkezelésbe adott ingatlan, vagyonkezelő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A vagyonkezelésbe adás célját képző közfeladat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KERÍTÉS KÉTBODONYBAN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0104/2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0106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SAJÁT HASZNÁLATÚ 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0107/1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0108/4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ÁROK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0109/11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0109/12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0109/14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0109/15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0109/17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0109/19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0109/21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0109/22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0109/27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0109/32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0109/34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0109/36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0109/38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0109/42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0109/46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0109/49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0109/53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0109/57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0109/58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ÚT-MOCSÁR-TÓ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0109/6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0109/73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0110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0112/2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0114/2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ÁROK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0115/2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0115/5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0116/13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0116/30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(1170 m2) KÖZÚT 1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0117/2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ÓCEÁNÁROK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0121/24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0121/26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0121/28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0122/2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0125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0131/6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SAJÁT HASZNÁLATÚ 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0137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lastRenderedPageBreak/>
              <w:t>42.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0139/1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0139/11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0140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0141/1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0141/55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 KÖZÚT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0142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KÖZÚT,GYEP és ÁROK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0143/1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0145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0146/26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0146/5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0147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0148/3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0149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ÁROK és MOCSÁR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0150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0151/15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0151/29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0151/34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0151/50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0154/43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0154/54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0156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KÖZÚT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0156/1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0156/3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0158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0159/16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016/4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016/8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0160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CSATORNA (BELVÍZTÁROLÓ)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0160/1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CSATORNA (BELVÍZTÁROZÓ)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0160/2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0161/13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0161/15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0173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KÖZÚT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02/10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02/25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02/5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024/3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028/11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80.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028/12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KÖZTERÜLET 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81.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028/14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KÖZTERÜLET 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82.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028/4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83.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028/8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84.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85.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030/1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DÖGKÚT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86.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030/182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87.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030/399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KIVETT ÚT                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88.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030/486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89.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030/488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90.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031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91.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031/1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92.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031/3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93.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033/2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KÖZÚT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94.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035/7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95.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036/127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96.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036/352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97.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036/377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98.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036/547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99.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039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100.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040/124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101.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040/135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102.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040/142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103.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040/60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104.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040/94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105.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040/96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106.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042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107.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044/9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108.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047/1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109.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047/10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KÖZÚT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110.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047/5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111.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047/7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112.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047/8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KÖZÚT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113.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053/3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KÖZÚT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114.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054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RÉGI TEMETŐ -FÓTI 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településüzemeltetés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115.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055/24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KÖZTERÜLET 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116.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055/42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117.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055/8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ÚJ KÖZTEMETŐ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településüzemeltetés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118.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056/10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119.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057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120.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059/1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121.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059/2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122.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123.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062/1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124.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062/2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REPÜLŐTÉR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sport és ifjúsági ügyek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125.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067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SAJÁT HASZNÁLATÚ 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126.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07/11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127.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07/181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  KÖZÚT 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128.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07/183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129.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07/23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ÁROK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130.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07/40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131.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07/56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ÁROK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132.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07/85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ÁROK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133.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07/87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VÍZMOSÁS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134.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082/21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SAJÁT HASZNÁLATÚ ÚT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135.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082/8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136.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083/1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TÖLTÉS-ÚT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137.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099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138.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1025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139.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1044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140.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1053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141.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1054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142.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1072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143.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1091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144.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1122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145.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1141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146.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1175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147.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1193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148.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1224/4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149.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1247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150.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1248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151.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1264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152.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1265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153.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1277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154.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1298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155.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1321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156.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133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157.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1337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158.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134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159.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1357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1382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1404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1417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1433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1459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 (ALAG CSATORNA)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1460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KÖZÚT, buszmegálló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1484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BEÉPITETT 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1486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1516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170.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1540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171.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1541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172.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1562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173.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1580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174.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1594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175.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1608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176.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1616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177.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1617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178.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1631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179.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1641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180.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1646/3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181.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1652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182.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1668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183.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1688/2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184.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1689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185.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186.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1691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187.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1706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188.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1724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189.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1742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1749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1761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1775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1797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1824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1851/2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1852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1869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1901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1904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ÁROK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1916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1917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1932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1949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1968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1980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1982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2002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210.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2018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211.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2031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212.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204/1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(1 ha 4124 m2) KÖZÚT 1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213.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2050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214.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2077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215.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2107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216.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2120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217.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2134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218.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2163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219.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2164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2175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2184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2200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2218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2231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2249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2271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2273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2302/2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2334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2352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2353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2362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2366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2384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2385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2406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2407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2438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2451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2471/1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2471/2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2472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2488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2513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2553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2558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2570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2594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2615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2655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268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2708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2727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2742/30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2742/8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2759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260.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2780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261.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2783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JÁRDA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262.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2784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263.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2785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JÁRDA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264.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265.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2800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266.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2813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267.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2836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268.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2853/2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JÁRDA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269.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2856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2857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JÁRDA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2858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JÁRDA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2879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2903/2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2904/1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2911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2913/12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2914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2930/3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2939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2942/10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2946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2955/108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2955/126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2955/20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2955/28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2955/34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2955/38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2955/48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2955/49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2955/50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2955/69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2955/71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2955/86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2955/92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2957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JÁRDA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2968/5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2969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SAJÁT HASZNÁLATÚ 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2969/1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SAJÁT HASZNÁLATÚ 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2972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2973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JÁRDA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2980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2984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KÖZPARK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2990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2995/1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KÖZPARK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2995/2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3/5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3/7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3011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3032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3037/1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 és TÖLTÉS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3040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3058/1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3058/2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3059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KÖZPARK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3059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KÖZPARK 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3060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3072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3074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3076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3078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3080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3082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3087/5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3087/6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3088/1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3089/1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GYERMEKJÁTSZÓTÉR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3098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3118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330.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3138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331.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3148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332.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3153/9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333.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3160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334.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3162/4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KÖZTÉR 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335.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3162/4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KÖZTÉR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336.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3162/6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DÍSZKERT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337.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3164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338.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3166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339.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3183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340.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3201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341.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3206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342.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3215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343.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3227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344.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3239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345.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346.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3268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347.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3298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348.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3330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349.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3363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350.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3402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351.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3440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352.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3455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353.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348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354.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3482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355.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3508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356.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3536/6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Közösségi Ház és Orvosi Rendelő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357.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3537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358.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3564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359.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3585/17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(1 ha 9327 m2) KÖZÚT 1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360.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3585/3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 (BUSZMEGÁLLÓ)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361.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3599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362.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3627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363.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3657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364.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368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365.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3693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366.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3731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367.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3766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368.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378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369.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3813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370.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3814/5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371.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3822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372.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3838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373.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3853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374.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3869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375.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388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376.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3893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377.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3913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378.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3916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379.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3927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380.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3955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381.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3967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382.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3983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383.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3999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384.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385.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4000/2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ÁROK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386.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401/1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387.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401/2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388.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4012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389.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4013/2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390.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391.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4025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392.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4047/2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393.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4048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394.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4051/1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395.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4051/2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396.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4051/4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397.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4060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398.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4075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399.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4095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4096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4107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4118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4120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KÖZÜZEM 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4122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4135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4145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4158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4168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KÖZPARK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4173/7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410.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4190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411.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4201/4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412.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4201/5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413.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4202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414.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4205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415.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4228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416.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4244/1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KÖZTERÜLET, Dózsa György tér menti névtelen köz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településüzemeltetés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417.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4244/2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KÖZTERÜLET, Dózsa György tér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településüzemeltetés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418.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4251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KÖZTERÜLET, Révész István sétány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településüzemeltetés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419.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420.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4261/5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KÖZTERÜLET, Dózsa György tér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421.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4262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KÖZTERÜLET, Dózsa György tér - parkoló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422.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4263/2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KÖZTERÜLET, Dózsa György tér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423.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427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424.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4276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425.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4319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426.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4323/2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427.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4325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428.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4326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429.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4334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430.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4369/14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431.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4374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432.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4388/1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433.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4388/2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434.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4389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435.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4403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436.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4404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KÖZTERÜLET, I. világháborús emlékmű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437.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4428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438.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4431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KÖZTERÜLET, Bazsanth Vince utca Dózsa György tér felőli szakasza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439.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4461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440.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4462/2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2. SZÁMÚ KÖZLEKEDÉSI 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441.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447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442.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448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443.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4483/3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444.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4499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445.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452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446.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453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447.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4537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448.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4541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449.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4566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450.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4572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451.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4597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452.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4627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453.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4628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454.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4647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455.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4667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456.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4689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457.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4705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458.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471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459.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472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460.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4730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461.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4744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462.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4750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463.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4776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464.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4807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465.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4840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466.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4841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467.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4880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468.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4911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469.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492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470.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4936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471.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4959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472.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4980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473.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474.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5007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475.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5032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476.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5048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477.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5050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478.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5051/3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479.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5052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480.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5054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481.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5057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482.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5059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483.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5062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484.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5064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485.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5065/4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486.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5065/8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487.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5067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488.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489.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490.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5074/4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491.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5076/12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492.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5076/3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494.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5079 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VÍZIJÁTÉK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495.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5103/10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496.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5103/6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497.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5103/7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498.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5103/8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513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5150/1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KÖZÚT  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5150/1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5150/2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KÖZÚT  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5151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EMLÉKMŰ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5153/4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5153/5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TEMETŐ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5169/3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5179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5186/5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510.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5199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511.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5205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512.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5219/1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513.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5219/2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514.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5220/103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515.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5220/104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516.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5220/105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517.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5220/106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518.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5220/108/ 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LAKÓTELEP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519.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5220/42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5220/58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5220/60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LAKÓTELEP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5220/61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5220/62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5220/63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5220/71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5221/2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5221/6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5222 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SAJÁT HASZNÁLATÚ 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5223/49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530.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5223/50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531.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5223/51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532.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5231/1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533.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5231/7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534.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5248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535.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5253/1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KIVETT JÁTSZÓTÉR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536.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5254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537.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5255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538.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5259/4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KÖZPARK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539.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5260/1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540.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5265/2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541.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5265/4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542.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5289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543.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5318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544.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534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545.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5351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546.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5386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547.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5421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548.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5432/23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549.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5432/8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550.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5433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551.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5452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552.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5494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553.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5510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554.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554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555.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5568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556.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56/1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557.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5602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558.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5638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559.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5679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560.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561.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5710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562.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575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563.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5754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564.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5785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565.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5818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566.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585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567.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5855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568.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586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569.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5890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570.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5919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571.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5951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572.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596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573.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5978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574.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6003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575.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6037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576.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6063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577.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6070/2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578.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579.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6074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580.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6084/37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581.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6084/38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582.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6085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583.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6097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584.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6111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ÁROK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585.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6128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586.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6140/1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587.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6140/2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588.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589.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6156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590.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6173/1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591.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6173/5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592.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6173/9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593.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6177/7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594.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6178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595.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6191/10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596.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6192/18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597.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6192/22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598.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6201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599.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6211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600.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6222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601.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6231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602.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6249/6.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VÍZFOLYÁS - KISCSURGÓ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603.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6249/5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604.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6250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605.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6301/3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JÁRDA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606.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6322/2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607.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6323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608.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634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609.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6340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6356/6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6371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6412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SAJÁT HASZNÁLATÚ 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6424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6433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6450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6468/9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6474/4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6480/6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6481/4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VÍZFOLYÁS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620.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6482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VÍZFOLYÁS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621.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6484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622.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6491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623.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6509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624.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652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625.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6575/6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626.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6601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627.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669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628.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670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629.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6701/4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630.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6701/5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631.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6701/6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632.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6701/7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633.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671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634.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6712/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635.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6713/8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636.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6721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637.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6851/2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638.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6853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639.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6855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640.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6856/14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641.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6856/7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642.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6858/2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643.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6861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644.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6862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645.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6874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646.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6876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647.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6878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648.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6892/2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649.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6894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650.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690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651.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6910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652.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6918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653.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6926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654.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6931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655.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6943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656.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6952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657.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6962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658.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6972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659.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6983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660.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6990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661.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6991/1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662.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6997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663.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7003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664.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7007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665.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7011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666.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7022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667.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7033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668.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7034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669.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7036/1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670.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7036/2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671.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709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672.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673.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7102/12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674.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7102/19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675.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7106/1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SAJÁT HASZNÁLATÚ 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676.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7106/2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677.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7151/1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678.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7167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679.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7175/109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680.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7175/145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681.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7175/146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682.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7175/187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683.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7175/188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684.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7175/198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685.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7175/199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686.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7175/205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687.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7175/232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688.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7175/250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689.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7175/251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 KÖZÚT 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690.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7175/263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691.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7175/275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 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692.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7175/300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693.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7175/326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694.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7175/333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695.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7175/334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696.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7175/360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697.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7175/361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698.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7175/62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 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699.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7175/73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 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700.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7175/97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701.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702.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7201/13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703.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7201/4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704.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7210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705.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7226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706.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7239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707.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7256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708.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7264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709.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7272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710.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73/33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73/17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73/26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73/30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73/31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7302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7351/1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7351/19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7351/24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720.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7351/42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721.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7351/83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722.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7351/85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723.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7351/96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724.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7352/101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725.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7352/107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726.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7352/29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727.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7352/32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728.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7352/46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729.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7352/59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7352/7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7352/70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7352/81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7352/93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7391/19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KÖZTERÜLET 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7502/1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7502/11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7502/119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7502/12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7502/147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740.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7502/52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741.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7502/58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742.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7502/81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743.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7502/82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744.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7503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745.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7504/10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746.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7504/109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747.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7504/130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748.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7504/155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749.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7504/156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7504/177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7504/2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 KÖZÚT   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7504/200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7504/21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7504/212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7504/42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7504/64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7504/65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7504/88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7504/9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760.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761.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7708/1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762.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773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763.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7751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764.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7777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/>
                <w:lang w:eastAsia="hu-HU"/>
              </w:rPr>
              <w:t>765.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/>
                <w:lang w:eastAsia="hu-HU"/>
              </w:rPr>
              <w:t>7796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KIVETT 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766.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7801/1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SAJÁT HASZNÁLATÚ 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767.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7802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768.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7903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769.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7905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SAJÁT HASZNÁLATÚ 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770.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7907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771.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7920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772.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7939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773.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7940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774.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797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775.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814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776.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83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777.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833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778.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858/2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779.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8619</w:t>
            </w:r>
          </w:p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Fonyód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FONYÓDLIGETI ÜDÜLŐ 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sport és ifjúsági ügyek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780.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863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781.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887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782.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939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783.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953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784.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954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785.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974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786.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983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787.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7920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72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788. 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035/9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KIVETT ÚT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789.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8, 12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790.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8, 12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791.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3585/13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 (Pálya u.)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Cs/>
                <w:lang w:eastAsia="hu-HU"/>
              </w:rPr>
              <w:t>igen, Dunakeszi Közüzemi Nonprofit Kft.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Cs/>
                <w:lang w:eastAsia="hu-HU"/>
              </w:rPr>
              <w:t>településüzemeltetés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792.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10, 13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hu-HU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hu-HU"/>
              </w:rPr>
            </w:pP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794.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5153/5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RÉGI TEMETŐ (Fő út)</w:t>
            </w:r>
          </w:p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GÓLYA EMLÉKMŰ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Cs/>
                <w:lang w:eastAsia="hu-HU"/>
              </w:rPr>
              <w:t>igen, Dunakeszi Közüzemi Nonprofit Kft.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Cs/>
                <w:lang w:eastAsia="hu-HU"/>
              </w:rPr>
              <w:t>településüzemeltetés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795. 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5068/14.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/>
                <w:lang w:eastAsia="hu-HU"/>
              </w:rPr>
              <w:t>796.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17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3030/2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KIVETT KÖZTERÜLET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797.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17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056/34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KIVETT HELYI KÖZÚT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798.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17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036/551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KIVETT HELYI KÖZÚT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799.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17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036/552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KIVETT HELYI KÖZÚT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800.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17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036/553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KIVETT HELYI KÖZÚT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</w:p>
        </w:tc>
      </w:tr>
    </w:tbl>
    <w:p w:rsidR="00502F57" w:rsidRPr="00502F57" w:rsidRDefault="00502F57" w:rsidP="00502F57">
      <w:pPr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:rsidR="00502F57" w:rsidRPr="00502F57" w:rsidRDefault="00502F57" w:rsidP="00502F5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502F57">
        <w:rPr>
          <w:rFonts w:ascii="Times New Roman" w:eastAsia="Times New Roman" w:hAnsi="Times New Roman" w:cs="Times New Roman"/>
          <w:lang w:eastAsia="hu-HU"/>
        </w:rPr>
        <w:t xml:space="preserve">B./ </w:t>
      </w:r>
      <w:r w:rsidRPr="00502F57">
        <w:rPr>
          <w:rFonts w:ascii="Times New Roman" w:eastAsia="Times New Roman" w:hAnsi="Times New Roman" w:cs="Times New Roman"/>
          <w:b/>
          <w:vertAlign w:val="superscript"/>
          <w:lang w:eastAsia="hu-HU"/>
        </w:rPr>
        <w:t xml:space="preserve">12, 14, 15,16  </w:t>
      </w:r>
      <w:r w:rsidRPr="00502F57">
        <w:rPr>
          <w:rFonts w:ascii="Times New Roman" w:eastAsia="Times New Roman" w:hAnsi="Times New Roman" w:cs="Times New Roman"/>
          <w:lang w:eastAsia="hu-HU"/>
        </w:rPr>
        <w:t>A Rendelet 1. § (1) b)-f) pontjai szerinti forgalomképtelen törzsvagyon</w:t>
      </w:r>
    </w:p>
    <w:p w:rsidR="00502F57" w:rsidRPr="00502F57" w:rsidRDefault="00502F57" w:rsidP="00502F5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tbl>
      <w:tblPr>
        <w:tblW w:w="9781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1"/>
        <w:gridCol w:w="1106"/>
        <w:gridCol w:w="2835"/>
        <w:gridCol w:w="2409"/>
        <w:gridCol w:w="2410"/>
      </w:tblGrid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Sorszám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Helyrajzi szám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Megnevezés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Vagyonkezelésbe adott ingatlan, vagyonkezelő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A vagyonkezelésbe adás célját képző közfeladat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0155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STRANDFÜRDŐ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2742/9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5182/1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HELYTÖRTÉNETI GYŰLYT.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kulturális szolgáltatás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3038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VÖRÖSKERESZT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5.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2742/10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2904/7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2904/9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8.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2904/11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9.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2904/13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10.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2984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Kivett közpark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11.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3091/2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12.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3163/2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13.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3585/14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15.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4482/2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Beépítetlen terület (Vajk köz)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5053/2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17.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5090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18.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5220/117.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kivett lakótelep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5224/2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6073/2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Kivett hajóállomás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21.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6174/2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Beépítetlen terület (Szák utca)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6176/3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Beépítetlen terület (Szák utca)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6321/4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/>
                <w:lang w:eastAsia="hu-HU"/>
              </w:rPr>
              <w:t>24.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17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/>
                <w:lang w:eastAsia="hu-HU"/>
              </w:rPr>
              <w:t>6332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kivett közterület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6483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26.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7175/359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Beépítetlen terület (Bocskai u.)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7676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0109/33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Kivett tó, kivett mocsár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0109/48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Kivett tó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0109/69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legelő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0109/71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Legelő községi mintatér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0109/75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Legelő, kivett mocsár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33.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0116/29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szántó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34.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0156/2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legelő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35.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0156/4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legelő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36.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0157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legelő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37.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056/2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szántó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38.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056/3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szántó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</w:tbl>
    <w:p w:rsidR="00502F57" w:rsidRPr="00502F57" w:rsidRDefault="00502F57" w:rsidP="00502F5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502F57" w:rsidRPr="00502F57" w:rsidRDefault="00502F57" w:rsidP="00502F57">
      <w:pPr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:rsidR="00502F57" w:rsidRPr="00502F57" w:rsidRDefault="00502F57" w:rsidP="00502F57">
      <w:pPr>
        <w:spacing w:after="0" w:line="240" w:lineRule="auto"/>
        <w:jc w:val="right"/>
        <w:rPr>
          <w:rFonts w:ascii="Times New Roman" w:eastAsia="Times New Roman" w:hAnsi="Times New Roman" w:cs="Times New Roman"/>
          <w:vertAlign w:val="superscript"/>
          <w:lang w:eastAsia="hu-HU"/>
        </w:rPr>
      </w:pPr>
      <w:r w:rsidRPr="00502F57">
        <w:rPr>
          <w:rFonts w:ascii="Times New Roman" w:eastAsia="Times New Roman" w:hAnsi="Times New Roman" w:cs="Times New Roman"/>
          <w:lang w:eastAsia="hu-HU"/>
        </w:rPr>
        <w:br w:type="page"/>
        <w:t xml:space="preserve">2. </w:t>
      </w:r>
      <w:r w:rsidRPr="00502F57">
        <w:rPr>
          <w:rFonts w:ascii="Times New Roman" w:eastAsia="Times New Roman" w:hAnsi="Times New Roman" w:cs="Times New Roman"/>
          <w:i/>
          <w:lang w:eastAsia="hu-HU"/>
        </w:rPr>
        <w:t xml:space="preserve">sz. melléklet </w:t>
      </w:r>
      <w:r w:rsidRPr="00502F57">
        <w:rPr>
          <w:rFonts w:ascii="Times New Roman" w:eastAsia="Times New Roman" w:hAnsi="Times New Roman" w:cs="Times New Roman"/>
          <w:i/>
          <w:vertAlign w:val="superscript"/>
          <w:lang w:eastAsia="hu-HU"/>
        </w:rPr>
        <w:t>7</w:t>
      </w:r>
    </w:p>
    <w:p w:rsidR="00502F57" w:rsidRPr="00502F57" w:rsidRDefault="00502F57" w:rsidP="00502F57">
      <w:pPr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:rsidR="00502F57" w:rsidRPr="00502F57" w:rsidRDefault="00502F57" w:rsidP="00502F5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u-HU"/>
        </w:rPr>
      </w:pPr>
      <w:r w:rsidRPr="00502F57">
        <w:rPr>
          <w:rFonts w:ascii="Times New Roman" w:eastAsia="Times New Roman" w:hAnsi="Times New Roman" w:cs="Times New Roman"/>
          <w:lang w:eastAsia="hu-HU"/>
        </w:rPr>
        <w:t>Korlátozottan forgalomképes törzsvagyon</w:t>
      </w:r>
    </w:p>
    <w:p w:rsidR="00502F57" w:rsidRPr="00502F57" w:rsidRDefault="00502F57" w:rsidP="00502F57">
      <w:pPr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tbl>
      <w:tblPr>
        <w:tblW w:w="9450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"/>
        <w:gridCol w:w="1243"/>
        <w:gridCol w:w="3367"/>
        <w:gridCol w:w="1932"/>
        <w:gridCol w:w="1961"/>
      </w:tblGrid>
      <w:tr w:rsidR="00502F57" w:rsidRPr="00502F57" w:rsidTr="00502F57">
        <w:trPr>
          <w:trHeight w:val="264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Sorszám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Helyrajzi szám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Közterület neve,  Megnevezés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Vagyonkezelésbe adott ingatlan, vagyonkezelő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A vagyonkezelésbe adás célját képző közfeladat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1484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KIVETT BEÉPÍTETT TERÜLET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 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10, 13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1690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DUNAKESZI SZÉCHENYI ISTVÁN ÁLTALÁNOS ISKOLA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IGEN, Dunakeszi Tankerületi Központ 6301/6358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sport és ifjúsági ügyek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1748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ALAGI ÓVODA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1900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KÖLCSEY FERENC VÁROSI KÖNYVTÁR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2017/2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FILMSZÍNHÁZ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sport, és ifjúsági ügyek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PIROS ÓVODA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2035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1. SZÁMÚ BÖLCSÖDE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2943/1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REPÜLŐTÉR-HANGÁR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sport, és ifjúsági ügyek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2956/2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NYOMÁSSZABÁLYZÓ ÁLLOMÁS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 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2987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KINIZSI SPORTTELEP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sport, és ifjúsági ügyek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11.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2991/1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ORVOSI RENDELŐ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12.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13.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10, 13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3039/1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DUNAKESZI SZÉCHENYI ISTVÁN ÁLTALÁNOS ISKOLA (Posta u.-i épület)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igen, Dunakeszi Tankerületi Központ 3623/4110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sport és ifjúsági ügyek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14.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10, 13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3039/2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IDŐSEK OTTHONA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15.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10, 13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3980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NEVELÉSI TANÁCSADÓ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igen, Ceglédi Tankerületi Központ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sport és ifjúsági ügyek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3998/7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IRODAHÁZ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sport, és ifjúsági ügyek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18.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10, 13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4009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DUNAKESZI FARKAS FERENC ALAPFOKÚ MŰVÉSZETI OKTQATÁSI INTÉZMÉNY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igen, Dunakeszi Tankerületi Központ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sport és ifjúsági ügyek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4120/1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ÜZEM, Dunakeszi Közüzemi Kft. székhelye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településüzemeltetés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4181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OKMÁNYIRODA-HÁZASSÁGKÖTŐ 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helyi közigazgatás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21.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4248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POLGÁRMESTERI HIVATAL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4274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VOLT KÁNTORHÁZ/HELYTÖRTÉNETI GYŰLYT.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kulturális szolgáltatás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4378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ESZTERLÁNC ÓVODA II.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10, 13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4381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DUNAKESZI SZENT ISTVÁN ÁLTALÁNOS ISKOLA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igen, Dunakeszi Tankerületi Központ 3264/3340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sport és ifjúsági ügyek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26.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4429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POSTA - BÉRLAKÁS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 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4462/1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SZAKORVOSI RENDELŐINTÉZET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egészségügyi alapellátás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4795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ESZTERLÁNC ÓVODA (János utcai épület)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5046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IDEGGONDOZÓ INTÉZET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10, 13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5066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DUNAKESZI BÁRDOS LAJOS ÁLTALÁNOS ISKOLA (Iskola stny. épület)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igen, Dunakeszi Tankerületi Központ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sport és ifjúsági ügyek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33.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10, 13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5068/10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MESEHÁZ TAGÓVODA 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34.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5068/6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BÁRDOS LAJOS ÁLTALÁNOS ISKOLA (Kandó K. stny. épület)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sport, és ifjúsági ügyek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36.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10, 13.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5220/108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DUNAKESZI KÖRÖSI CSOMA SÁNDOR ÁLTALÁNOS ISKOLA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igen, Dunakeszi Tankerületi Központ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sport és ifjúsági ügyek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37.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5220/108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GYÖNGYHARMAT ÓVODA ÉS 2. SZÁMÚ BÖLCSÖDE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38.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5220/25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ORVOSI RENDELŐ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39.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5220/75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JÁTSZÓHÁZ ÓVODA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10, 13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5265/3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NÉPKONYHA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41.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5277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BÁRDOS LAJOS ÁLTALÁNOS ISKOLA (volt kék épület)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42.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5431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IRODAHELYISÉG (Diófa utca)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lakás- és helyiséggazdálkodás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5495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TÜDŐGONDOZÓ és HÁZIORVOSI RENDELŐ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egészségügyi alapellátás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6248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ÜDÖLŐÉPÜLET és UDVAR 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sport, és ifjúsági ügyek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6249/4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VÍZMŰ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46.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10, 13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DUNAKESZI FAZEKAS MIHÁLY NÉMET NYELVOKTATÓ NEMZETISÉGI ÁLTALÁNOS ISKOLA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igen, Dunakeszi Tankerületi Központ 5735/5975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sport és ifjúsági ügyek</w:t>
            </w:r>
          </w:p>
        </w:tc>
      </w:tr>
      <w:tr w:rsidR="00502F57" w:rsidRPr="00502F57" w:rsidTr="00502F57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47.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73/32/A/19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ORVOSI RENDELŐ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48.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0106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TŐZEGTAVI ÚT,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0115/5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NÉVTELEN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0121/24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KÜLTERÜLET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0121/26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KÜLTERÜLET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0121/28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KÜLTERÜLET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0122/2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322-ES JELŰ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0151/52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GYEP/LEGELŐ,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056/10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NÉVTELEN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1054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KIRÁLY-HÁGÓ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1264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SZILÁGYI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1337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MAGYAR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134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GÁRDONYI GÉZA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1459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SZÉCHENYI U.,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VÁCI MIHÁLY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1516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TISZA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1617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TISZA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1689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RÁKÓCZI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MÓRICZ ZSIGMOND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1691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KÁROLYI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1824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ALKOTMÁNY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1851/2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HUNYADI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1901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KÖLCSEY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1916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ZALÁN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1917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VARSÓI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1949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BRÓDY SÁNDOR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1980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VASVÁRI PÁL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TÁBOR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2002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DOBÓ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2018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SZONDI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204/1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TÁBOR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2134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KÁROLYI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2163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DEÁK FERENC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80.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2175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CSILLAG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81.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2184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TISZA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82.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2200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CSILLAG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83.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BARÁZDA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84.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2218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ANDRÁSSY GYULA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85.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2231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CSILLAG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86.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2249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EÖTVÖS JÓZSEF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87.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2271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CSILLAG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88.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2302/2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NÉVTELEN UTCA szennyvízcsatorna-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89.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2334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LEHEL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90.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2352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ALBERT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91.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2362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BOTOND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92.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2384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TOLDI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93.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2385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PRÁGA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94.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2407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JÓSIKA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95.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2438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ERKEL FERENC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96.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2451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FÓTI KÖZ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97.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2471/1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CSILLAG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98.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2471/2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SZABÓ ERVIN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99.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2472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ERKEL FERENC UTCA szennyvízcsatorna 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100.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2513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KISS JÓZSEF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101.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BARÁZDA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102.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2553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KISS JÓZSEF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103.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2558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PERCZEL MÓR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104.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2570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 PERCZEL MÓR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105.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2594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MIKES KELEMEN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106.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2615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SZENT GYÖRGY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107.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2655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CSOKONAI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108.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268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TÁTRA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109.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2708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VERECKEI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110.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2727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HARGITA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111.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2742/8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FENYVES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112.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2742/9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FENYVES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113.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2759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PACSIRTA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114.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2780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EGRESSY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115.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2784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DÉRYNÉ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116.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2800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GITÁR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117.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2836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GITÁR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118.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2856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BLAHA LUJZA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119.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2903/2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HATÁR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120.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2914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SZÁNTÓ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121.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3/7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RADNÓTI MIKLÓS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122.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KÁLMÁN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123.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3032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POSTA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124.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3058/2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KINCSEM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125.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3060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KINCSEM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126.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3080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HESP JÓZSEF U. 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127.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3088/1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SPORT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128.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3166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VERSENY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129.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3183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ÉVA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130.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3201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REZEDA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131.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3206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MARGIT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132.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3215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LENKE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133.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3227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MÁRTA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134.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3239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DÁLIA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135.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JÓZSEF UTCA 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136.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3268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GIZELLA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137.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3298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SZEGFŰ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138.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3330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VIOLA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139.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3363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TULIPÁN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140.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3440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ROZMARING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141.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348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KRÚDY GYULA 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142.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3482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IBOLYA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143.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3508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JÁCINT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144.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- 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145.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3537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KAROLINA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146.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3564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MAGDOLNA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147.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3585/17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PÁLYA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148.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3599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ZSÓFIA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149.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3627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MÁRIA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150.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3657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ERZSÉBET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151.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368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KIRÁLY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152.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3693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PIROSKA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153.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3731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ILKA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154.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3766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ÁGNES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155.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378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KRÚDY GYULA UTCA 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156.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3813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GYÖNGYVIRÁG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157.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3814/5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LILLA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158.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3822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ANNA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159.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3838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TÜNDE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3853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JÚLIA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3869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IDA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388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KÁDÁR UTCA 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3893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HÓVIRÁG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3913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SZEGÉLY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3916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JÓZSEF ATTILA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3955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MÁRTON ÁRON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KÁLMÁN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401/1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KLAPKA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169.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401/2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ZÁPOLYA UTCA 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170.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4012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BEM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171.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4013/2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APOR VILMOS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172.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KLAPKA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173.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4051/1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MARTINOVICS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174.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4051/2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KISERDŐ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175.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4051/4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MEZŐ UTCA 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176.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4060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FRANGEPÁN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177.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4095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BOHUNKA LAJOS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178.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4107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MÁRTON ÁRON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179.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4118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HEGYREJÁRÓ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180.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4122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SZENT ISTVÁN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181.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4135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LÁSZLÓ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182.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4173/7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BAJCSY ZSILINSZKY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183.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4190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FLÓRIÁN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184.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4202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SZENT ISTVÁN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185.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4228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ALSÓTABÁN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186.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4261/5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DÓZSA GYÖRGY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187.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427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BAJZA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188.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4276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SZENT MIHÁLY TÉR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189.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4325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TÁNCSICS MIHÁLY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4326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KÖNYVES KÁLMÁN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4334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PUSKIN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4374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BUDAI NAGY ANTAL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4388/1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KISTEMPLOM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4403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BAZSANTH VINCE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4428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KIS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4462/2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2.SZ. KÖZLEKEDÉSI FŐÚT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4499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KERT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4566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ATTILA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199.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4572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VÖRÖSMARTY UTCA 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4597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MÁJUS 1.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4628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ADY ENDRE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4647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FERENC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4667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TELEKI PÁL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4689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DAMJANICH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4705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CSABA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471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KLAPKA UTCA 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4730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ISTVÁN UTCA 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4744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JÓKAI MÓR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209.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4750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SZENT ISTVÁN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210.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4776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JÓKAI MÓR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211.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4807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JÁNOS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212.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4840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PETŐFI SÁNDOR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213.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4841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KÖNYVES KÁLMÁN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214.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4880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LAJOS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215.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4911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HONVÉD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216.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4936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LEVENTE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217.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RADNÓTI MIKLÓS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218.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5054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BÉKE UTCA 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219.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5057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ÁLLOMÁS SÉTÁNY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5059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MINDSZENTHY SÉTÁNY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5065/4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LÁNYI FERENC SÉTÁNY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5067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KANDÓ KÁLMÁN SÉTÁNY szennyvízcsatorna 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5074/4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SÓLYOM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5076/12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BAGOLY U. szennyvízcsatorna 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513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KÁLMÁN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5150/1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NAGYKERT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5150/2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FELSŐTABÁN UTCA 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5186/5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FŐ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229.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5186/5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FŐ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5220/61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GARAS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5220/61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FŐ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5220/63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KRAJCÁR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5220/63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KRAJCÁR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5223/49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CSERMELY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5223/49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CSERMELY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5231/1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ÚJSZŐLŐ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5231/1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ÚJSZŐLŐ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5260/1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ISKOLA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239.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5265/2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NYÁRFA KÖZ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5289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AKÁCFA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5318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IFJÚSÁG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5351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KISDOBOS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5386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HÁRSFA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5421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DIÓFA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5433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LIGET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246.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5438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FŐ ÚT 138.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5452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ELEMÉR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5494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KISFALUDY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249.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554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SZŐDI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5568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STROMFELD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5638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TAVASZ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5679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ZOLTÁN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5710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KATONA JÓZSEF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575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MIKSZÁTH KÁLMÁN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5754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GÉZA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5785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KIKELET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5855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MUNKÁS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5890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DUNA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259.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5919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KAGYLÓ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260.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5978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POZSONYI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261.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6037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EPER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262.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6063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HAJÓ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263.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6070/2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RÉV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264.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6074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DUNASOR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265.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6085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ALSÓGÖDI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266.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6097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ÉSZAKI KÖZ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267.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6128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HOROG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268.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6140/1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DÉLI KÖZ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269.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6156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ÉSZAKI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6173/1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ÖRVÉNY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6173/9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SZÁK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6177/7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ÖRVÉNY KÖZ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6192/18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TUTAJ UTCA 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6192/22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HULLÁM U. szennyvízcsatorna 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6201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ÜDÜLŐ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6231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RÓMAI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6248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DUNASOR 32.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6250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PIHENŐ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279.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6323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KISCSURGÓ UTCA 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634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ZRINYI MIKLÓS UTCA 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6340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CSENDES KÖZ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6371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KAGYLÓ KÖZ 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6412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LEJTŐ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6424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MALOMÁROK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6433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KISKERT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6450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RÓZSAKERT KÖZ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6468/9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EVEZŐ KÖZ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6480/6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USZÁLY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289.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6483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PIHENŐ LEJTŐ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6509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CSOBOGÓS KÖZ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652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THÖKÖLY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6575/6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NÉVTELEN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6601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CSIGA KÖZ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671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ZÁPOLYA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6862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TOMPA MIHÁLY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6931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MÓRA FERENC UTCA 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7011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 xml:space="preserve">TAMÁSI ÁRON U. szennyvízcsatorna 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7036/2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TÁBOR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299.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JUHÁSZ GYULA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7102/12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BOJTORJÁN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7106/1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PÁLYA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7175/109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KASSA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7175/145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HUSZT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7175/146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UNGVÁR UTCA 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7175/187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ARAD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7175/188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SZÉKELYKERESZTÚR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7175/198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KOSSUTH LAJOS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7175/199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KOLOZSVÁRI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309.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7175/205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UNGVÁR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7175/232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KASSA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7175/250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SZÁLENDER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7175/251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KISMARTON UTCA 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7175/263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SZABADKA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7175/326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ESZÉK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7175/333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NÁNDORFEHÉRVÁR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7175/334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UNGVÁR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7175/73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KISMARTON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7175/97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BÁTORKESZI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319.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7176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SZÉCHENYI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7210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BARACKOS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7226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MÁLNÁS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7239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SZEDRES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7256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ALMÁS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7264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MEGGYES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7272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CSERESZNYÉS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73/16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SZÉP ERNŐ UTCA 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73/30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SZÉP ERNŐ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7351/19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DR. BRUSZNYAI Á.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329.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7351/24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CZÉDLI ISTVÁN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330.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7351/42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MANSFELD PÉTER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331.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7351/83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TÓTH ILONA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332.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7351/96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GÉRECZ ATTILA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333.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7352/101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DR. BAYER E.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334.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7352/107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ZÁVODSZKY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335.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7352/29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DR. OSVAY L.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336.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7352/32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DR. BABICZ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337.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7352/46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KONRÁD IGNÁC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338.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7352/59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KORSÓS JÓZSEF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339.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7352/7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ILLYÉS GYULA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340.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7352/70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FALUDI JÁNOS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341.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7352/81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DR. LEGINDI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342.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7352/93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DR. TAMÁS GY.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343.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7391/19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NÉVTELEN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344.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773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MIKSZÁTH KÁLMÁN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345.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797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HUNYADI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346.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814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ESZE TAMÁS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347.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833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BULCSÚ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348.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887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MÁTYÁS KIRÁLY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349.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954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PIPA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350.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>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4323/1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Humán Szolgáltató Központ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351.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>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352.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2943/1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REPÜLŐTÉR - HANGÁR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sport- és ifjúsági ügyek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353.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>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354.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2F57" w:rsidRPr="00502F57" w:rsidRDefault="00502F57" w:rsidP="00502F57">
            <w:pPr>
              <w:tabs>
                <w:tab w:val="left" w:pos="9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355.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356.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357.</w:t>
            </w:r>
            <w:r w:rsidRPr="00502F5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>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4399/1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RADNÓTI MIKLÓS GIMNÁZIUM és VÁROSI SPORTCSARNOK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igen, Dunakeszi Közüzemi Nonprofit Kft. 348/9869, Dunakeszi Tankerületi Központ 9521/9869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2F57" w:rsidRPr="00502F57" w:rsidRDefault="00502F57" w:rsidP="00502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sport- és ifjúsági ügyek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358.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12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5220/116.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óvoda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359.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12, 13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5068/13.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DUNAKESZI BÁRDOS LAJOS ÁLTALÁNOS ISKOLA ÉS DUNAKESZI JÁRÁSI HIVATAL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igen, Dunakeszi Közüzemi Nonprofit Kft. 1091/2578, Dunakeszi Tankerületi Központ 1487/2578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sport és ifjúsági ügyek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360.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5281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INGATLAN, Iskola utca 16.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361.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5281/A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INGATLAN, Iskola utca 16.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362.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4380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INGATLAN, Táncsics u. 6.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363.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4225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Parkoló, Fő út 19.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364.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4433/1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Fő út 37./ Bazsanth V. u. 2. sarokingatlan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365.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4433/2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Bazsanth Vince utca telek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366.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15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5072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kivett sporttelep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lang w:eastAsia="hu-HU"/>
              </w:rPr>
              <w:t>sport, és ifjúság ügyek</w:t>
            </w: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502F57">
              <w:rPr>
                <w:rFonts w:ascii="Times New Roman" w:eastAsia="Times New Roman" w:hAnsi="Times New Roman" w:cs="Times New Roman"/>
                <w:b/>
                <w:lang w:eastAsia="hu-HU"/>
              </w:rPr>
              <w:t>367.</w:t>
            </w:r>
            <w:r w:rsidRPr="00502F57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17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056/35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DA6EBB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 xml:space="preserve">kivett óvoda </w:t>
            </w:r>
            <w:r w:rsidR="003079FF">
              <w:rPr>
                <w:rFonts w:ascii="Times New Roman" w:eastAsia="Times New Roman" w:hAnsi="Times New Roman" w:cs="Times New Roman"/>
                <w:b/>
                <w:lang w:eastAsia="hu-HU"/>
              </w:rPr>
              <w:t>(Aranyalma Óvoda)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</w:p>
        </w:tc>
      </w:tr>
      <w:tr w:rsidR="00502F57" w:rsidRPr="00502F57" w:rsidTr="00502F57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368.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17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3079FF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056/36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3079FF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u-HU"/>
              </w:rPr>
              <w:t>kivett beépítetlen teürlet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2F57" w:rsidRPr="00502F57" w:rsidRDefault="00502F57" w:rsidP="00502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</w:p>
        </w:tc>
      </w:tr>
    </w:tbl>
    <w:p w:rsidR="00502F57" w:rsidRPr="00502F57" w:rsidRDefault="00502F57" w:rsidP="00502F57">
      <w:pPr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:rsidR="000F4243" w:rsidRDefault="00502F57" w:rsidP="00502F57">
      <w:r w:rsidRPr="00502F57">
        <w:rPr>
          <w:rFonts w:ascii="Times New Roman" w:eastAsia="Times New Roman" w:hAnsi="Times New Roman" w:cs="Times New Roman"/>
          <w:sz w:val="24"/>
          <w:szCs w:val="24"/>
          <w:lang w:eastAsia="hu-HU"/>
        </w:rPr>
        <w:br w:type="page"/>
      </w:r>
    </w:p>
    <w:sectPr w:rsidR="000F424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2F57" w:rsidRDefault="00502F57" w:rsidP="00502F57">
      <w:pPr>
        <w:spacing w:after="0" w:line="240" w:lineRule="auto"/>
      </w:pPr>
      <w:r>
        <w:separator/>
      </w:r>
    </w:p>
  </w:endnote>
  <w:endnote w:type="continuationSeparator" w:id="0">
    <w:p w:rsidR="00502F57" w:rsidRDefault="00502F57" w:rsidP="00502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 Bold Condense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2F57" w:rsidRDefault="00502F57" w:rsidP="00502F57">
      <w:pPr>
        <w:spacing w:after="0" w:line="240" w:lineRule="auto"/>
      </w:pPr>
      <w:r>
        <w:separator/>
      </w:r>
    </w:p>
  </w:footnote>
  <w:footnote w:type="continuationSeparator" w:id="0">
    <w:p w:rsidR="00502F57" w:rsidRDefault="00502F57" w:rsidP="00502F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7939420"/>
      <w:docPartObj>
        <w:docPartGallery w:val="Page Numbers (Top of Page)"/>
        <w:docPartUnique/>
      </w:docPartObj>
    </w:sdtPr>
    <w:sdtEndPr/>
    <w:sdtContent>
      <w:p w:rsidR="00502F57" w:rsidRDefault="00502F57">
        <w:pPr>
          <w:pStyle w:val="lfej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094E">
          <w:rPr>
            <w:noProof/>
          </w:rPr>
          <w:t>1</w:t>
        </w:r>
        <w:r>
          <w:fldChar w:fldCharType="end"/>
        </w:r>
      </w:p>
    </w:sdtContent>
  </w:sdt>
  <w:p w:rsidR="00502F57" w:rsidRDefault="00502F57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D42A1"/>
    <w:multiLevelType w:val="hybridMultilevel"/>
    <w:tmpl w:val="1282870C"/>
    <w:lvl w:ilvl="0" w:tplc="040E000F">
      <w:start w:val="1"/>
      <w:numFmt w:val="lowerLetter"/>
      <w:lvlText w:val="%1)"/>
      <w:lvlJc w:val="left"/>
      <w:pPr>
        <w:tabs>
          <w:tab w:val="num" w:pos="2130"/>
        </w:tabs>
        <w:ind w:left="2130" w:hanging="360"/>
      </w:pPr>
      <w:rPr>
        <w:rFonts w:ascii="Times New Roman" w:eastAsia="Times New Roman" w:hAnsi="Times New Roman" w:cs="Times New Roman"/>
      </w:rPr>
    </w:lvl>
    <w:lvl w:ilvl="1" w:tplc="040E0019">
      <w:start w:val="1"/>
      <w:numFmt w:val="bullet"/>
      <w:lvlText w:val="o"/>
      <w:lvlJc w:val="left"/>
      <w:pPr>
        <w:tabs>
          <w:tab w:val="num" w:pos="2850"/>
        </w:tabs>
        <w:ind w:left="2850" w:hanging="360"/>
      </w:pPr>
      <w:rPr>
        <w:rFonts w:ascii="Courier New" w:hAnsi="Courier New" w:hint="default"/>
      </w:rPr>
    </w:lvl>
    <w:lvl w:ilvl="2" w:tplc="040E001B">
      <w:start w:val="1"/>
      <w:numFmt w:val="bullet"/>
      <w:lvlText w:val=""/>
      <w:lvlJc w:val="left"/>
      <w:pPr>
        <w:tabs>
          <w:tab w:val="num" w:pos="3570"/>
        </w:tabs>
        <w:ind w:left="3570" w:hanging="360"/>
      </w:pPr>
      <w:rPr>
        <w:rFonts w:ascii="Wingdings" w:hAnsi="Wingdings" w:hint="default"/>
      </w:rPr>
    </w:lvl>
    <w:lvl w:ilvl="3" w:tplc="040E000F">
      <w:start w:val="1"/>
      <w:numFmt w:val="bullet"/>
      <w:lvlText w:val=""/>
      <w:lvlJc w:val="left"/>
      <w:pPr>
        <w:tabs>
          <w:tab w:val="num" w:pos="4290"/>
        </w:tabs>
        <w:ind w:left="4290" w:hanging="360"/>
      </w:pPr>
      <w:rPr>
        <w:rFonts w:ascii="Symbol" w:hAnsi="Symbol" w:hint="default"/>
      </w:rPr>
    </w:lvl>
    <w:lvl w:ilvl="4" w:tplc="040E0019">
      <w:start w:val="1"/>
      <w:numFmt w:val="bullet"/>
      <w:lvlText w:val="o"/>
      <w:lvlJc w:val="left"/>
      <w:pPr>
        <w:tabs>
          <w:tab w:val="num" w:pos="5010"/>
        </w:tabs>
        <w:ind w:left="5010" w:hanging="360"/>
      </w:pPr>
      <w:rPr>
        <w:rFonts w:ascii="Courier New" w:hAnsi="Courier New" w:hint="default"/>
      </w:rPr>
    </w:lvl>
    <w:lvl w:ilvl="5" w:tplc="040E001B">
      <w:start w:val="1"/>
      <w:numFmt w:val="bullet"/>
      <w:lvlText w:val=""/>
      <w:lvlJc w:val="left"/>
      <w:pPr>
        <w:tabs>
          <w:tab w:val="num" w:pos="5730"/>
        </w:tabs>
        <w:ind w:left="5730" w:hanging="360"/>
      </w:pPr>
      <w:rPr>
        <w:rFonts w:ascii="Wingdings" w:hAnsi="Wingdings" w:hint="default"/>
      </w:rPr>
    </w:lvl>
    <w:lvl w:ilvl="6" w:tplc="040E000F">
      <w:start w:val="1"/>
      <w:numFmt w:val="bullet"/>
      <w:lvlText w:val=""/>
      <w:lvlJc w:val="left"/>
      <w:pPr>
        <w:tabs>
          <w:tab w:val="num" w:pos="6450"/>
        </w:tabs>
        <w:ind w:left="6450" w:hanging="360"/>
      </w:pPr>
      <w:rPr>
        <w:rFonts w:ascii="Symbol" w:hAnsi="Symbol" w:hint="default"/>
      </w:rPr>
    </w:lvl>
    <w:lvl w:ilvl="7" w:tplc="040E0019">
      <w:start w:val="1"/>
      <w:numFmt w:val="bullet"/>
      <w:lvlText w:val="o"/>
      <w:lvlJc w:val="left"/>
      <w:pPr>
        <w:tabs>
          <w:tab w:val="num" w:pos="7170"/>
        </w:tabs>
        <w:ind w:left="7170" w:hanging="360"/>
      </w:pPr>
      <w:rPr>
        <w:rFonts w:ascii="Courier New" w:hAnsi="Courier New" w:hint="default"/>
      </w:rPr>
    </w:lvl>
    <w:lvl w:ilvl="8" w:tplc="040E001B">
      <w:start w:val="1"/>
      <w:numFmt w:val="bullet"/>
      <w:lvlText w:val=""/>
      <w:lvlJc w:val="left"/>
      <w:pPr>
        <w:tabs>
          <w:tab w:val="num" w:pos="7890"/>
        </w:tabs>
        <w:ind w:left="7890" w:hanging="360"/>
      </w:pPr>
      <w:rPr>
        <w:rFonts w:ascii="Wingdings" w:hAnsi="Wingdings" w:hint="default"/>
      </w:rPr>
    </w:lvl>
  </w:abstractNum>
  <w:abstractNum w:abstractNumId="1" w15:restartNumberingAfterBreak="0">
    <w:nsid w:val="1BEF592B"/>
    <w:multiLevelType w:val="multilevel"/>
    <w:tmpl w:val="444EF03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4F2452C2"/>
    <w:multiLevelType w:val="hybridMultilevel"/>
    <w:tmpl w:val="4AD2E020"/>
    <w:lvl w:ilvl="0" w:tplc="468E08E0">
      <w:start w:val="1"/>
      <w:numFmt w:val="lowerLetter"/>
      <w:lvlText w:val="%1)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F11C78"/>
    <w:multiLevelType w:val="hybridMultilevel"/>
    <w:tmpl w:val="7C8222D6"/>
    <w:lvl w:ilvl="0" w:tplc="040E000F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63F330D9"/>
    <w:multiLevelType w:val="multilevel"/>
    <w:tmpl w:val="4A7E51A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06"/>
        </w:tabs>
        <w:ind w:left="30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612"/>
        </w:tabs>
        <w:ind w:left="6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58"/>
        </w:tabs>
        <w:ind w:left="55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64"/>
        </w:tabs>
        <w:ind w:left="8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0"/>
        </w:tabs>
        <w:ind w:left="8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"/>
        </w:tabs>
        <w:ind w:left="111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62"/>
        </w:tabs>
        <w:ind w:left="106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68"/>
        </w:tabs>
        <w:ind w:left="1368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F57"/>
    <w:rsid w:val="000F4243"/>
    <w:rsid w:val="003079FF"/>
    <w:rsid w:val="0040094E"/>
    <w:rsid w:val="00502F57"/>
    <w:rsid w:val="00DA6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BD6C6-DFBD-434D-ABFC-128DCE22F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qFormat/>
    <w:rsid w:val="00502F5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link w:val="Cmsor2Char"/>
    <w:qFormat/>
    <w:rsid w:val="00502F5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hu-HU"/>
    </w:rPr>
  </w:style>
  <w:style w:type="paragraph" w:styleId="Cmsor3">
    <w:name w:val="heading 3"/>
    <w:basedOn w:val="Norml"/>
    <w:next w:val="Norml"/>
    <w:link w:val="Cmsor3Char"/>
    <w:qFormat/>
    <w:rsid w:val="00502F5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hu-HU"/>
    </w:rPr>
  </w:style>
  <w:style w:type="paragraph" w:styleId="Cmsor4">
    <w:name w:val="heading 4"/>
    <w:basedOn w:val="Norml"/>
    <w:next w:val="Norml"/>
    <w:link w:val="Cmsor4Char"/>
    <w:qFormat/>
    <w:rsid w:val="00502F57"/>
    <w:pPr>
      <w:keepNext/>
      <w:tabs>
        <w:tab w:val="num" w:pos="2880"/>
      </w:tabs>
      <w:suppressAutoHyphens/>
      <w:overflowPunct w:val="0"/>
      <w:autoSpaceDE w:val="0"/>
      <w:spacing w:after="0" w:line="240" w:lineRule="auto"/>
      <w:ind w:left="2880" w:hanging="360"/>
      <w:jc w:val="center"/>
      <w:textAlignment w:val="baseline"/>
      <w:outlineLvl w:val="3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Cmsor5">
    <w:name w:val="heading 5"/>
    <w:basedOn w:val="Norml"/>
    <w:next w:val="Norml"/>
    <w:link w:val="Cmsor5Char"/>
    <w:qFormat/>
    <w:rsid w:val="00502F57"/>
    <w:pPr>
      <w:keepNext/>
      <w:tabs>
        <w:tab w:val="num" w:pos="3600"/>
      </w:tabs>
      <w:suppressAutoHyphens/>
      <w:overflowPunct w:val="0"/>
      <w:autoSpaceDE w:val="0"/>
      <w:spacing w:after="0" w:line="240" w:lineRule="auto"/>
      <w:ind w:left="3600" w:hanging="360"/>
      <w:jc w:val="both"/>
      <w:textAlignment w:val="baseline"/>
      <w:outlineLvl w:val="4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Cmsor6">
    <w:name w:val="heading 6"/>
    <w:basedOn w:val="Norml"/>
    <w:next w:val="Norml"/>
    <w:link w:val="Cmsor6Char"/>
    <w:qFormat/>
    <w:rsid w:val="00502F57"/>
    <w:pPr>
      <w:keepNext/>
      <w:tabs>
        <w:tab w:val="num" w:pos="4320"/>
      </w:tabs>
      <w:suppressAutoHyphens/>
      <w:overflowPunct w:val="0"/>
      <w:autoSpaceDE w:val="0"/>
      <w:spacing w:after="0" w:line="240" w:lineRule="auto"/>
      <w:ind w:left="720" w:hanging="720"/>
      <w:jc w:val="both"/>
      <w:textAlignment w:val="baseline"/>
      <w:outlineLvl w:val="5"/>
    </w:pPr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paragraph" w:styleId="Cmsor7">
    <w:name w:val="heading 7"/>
    <w:basedOn w:val="Norml"/>
    <w:next w:val="Norml"/>
    <w:link w:val="Cmsor7Char"/>
    <w:qFormat/>
    <w:rsid w:val="00502F57"/>
    <w:pPr>
      <w:tabs>
        <w:tab w:val="num" w:pos="5040"/>
      </w:tabs>
      <w:suppressAutoHyphens/>
      <w:spacing w:before="240" w:after="60" w:line="240" w:lineRule="auto"/>
      <w:ind w:left="5040" w:hanging="360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Cmsor8">
    <w:name w:val="heading 8"/>
    <w:basedOn w:val="Norml"/>
    <w:next w:val="Norml"/>
    <w:link w:val="Cmsor8Char"/>
    <w:qFormat/>
    <w:rsid w:val="00502F57"/>
    <w:pPr>
      <w:tabs>
        <w:tab w:val="num" w:pos="5760"/>
      </w:tabs>
      <w:suppressAutoHyphens/>
      <w:spacing w:before="240" w:after="60" w:line="240" w:lineRule="auto"/>
      <w:ind w:left="5760" w:hanging="36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Cmsor9">
    <w:name w:val="heading 9"/>
    <w:basedOn w:val="Norml"/>
    <w:next w:val="Norml"/>
    <w:link w:val="Cmsor9Char"/>
    <w:qFormat/>
    <w:rsid w:val="00502F57"/>
    <w:pPr>
      <w:tabs>
        <w:tab w:val="num" w:pos="6480"/>
      </w:tabs>
      <w:suppressAutoHyphens/>
      <w:spacing w:before="240" w:after="60" w:line="240" w:lineRule="auto"/>
      <w:ind w:left="6480" w:hanging="180"/>
      <w:outlineLvl w:val="8"/>
    </w:pPr>
    <w:rPr>
      <w:rFonts w:ascii="Arial" w:eastAsia="Times New Roman" w:hAnsi="Arial" w:cs="Arial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502F57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502F57"/>
    <w:rPr>
      <w:rFonts w:ascii="Times New Roman" w:eastAsia="Times New Roman" w:hAnsi="Times New Roman" w:cs="Times New Roman"/>
      <w:b/>
      <w:bCs/>
      <w:sz w:val="24"/>
      <w:szCs w:val="24"/>
      <w:u w:val="single"/>
      <w:lang w:eastAsia="hu-HU"/>
    </w:rPr>
  </w:style>
  <w:style w:type="character" w:customStyle="1" w:styleId="Cmsor3Char">
    <w:name w:val="Címsor 3 Char"/>
    <w:basedOn w:val="Bekezdsalapbettpusa"/>
    <w:link w:val="Cmsor3"/>
    <w:rsid w:val="00502F57"/>
    <w:rPr>
      <w:rFonts w:ascii="Arial" w:eastAsia="Times New Roman" w:hAnsi="Arial" w:cs="Arial"/>
      <w:b/>
      <w:bCs/>
      <w:sz w:val="26"/>
      <w:szCs w:val="26"/>
      <w:lang w:eastAsia="hu-HU"/>
    </w:rPr>
  </w:style>
  <w:style w:type="character" w:customStyle="1" w:styleId="Cmsor4Char">
    <w:name w:val="Címsor 4 Char"/>
    <w:basedOn w:val="Bekezdsalapbettpusa"/>
    <w:link w:val="Cmsor4"/>
    <w:rsid w:val="00502F5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Cmsor5Char">
    <w:name w:val="Címsor 5 Char"/>
    <w:basedOn w:val="Bekezdsalapbettpusa"/>
    <w:link w:val="Cmsor5"/>
    <w:rsid w:val="00502F5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Cmsor6Char">
    <w:name w:val="Címsor 6 Char"/>
    <w:basedOn w:val="Bekezdsalapbettpusa"/>
    <w:link w:val="Cmsor6"/>
    <w:rsid w:val="00502F57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Cmsor7Char">
    <w:name w:val="Címsor 7 Char"/>
    <w:basedOn w:val="Bekezdsalapbettpusa"/>
    <w:link w:val="Cmsor7"/>
    <w:rsid w:val="00502F5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msor8Char">
    <w:name w:val="Címsor 8 Char"/>
    <w:basedOn w:val="Bekezdsalapbettpusa"/>
    <w:link w:val="Cmsor8"/>
    <w:rsid w:val="00502F57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Cmsor9Char">
    <w:name w:val="Címsor 9 Char"/>
    <w:basedOn w:val="Bekezdsalapbettpusa"/>
    <w:link w:val="Cmsor9"/>
    <w:rsid w:val="00502F57"/>
    <w:rPr>
      <w:rFonts w:ascii="Arial" w:eastAsia="Times New Roman" w:hAnsi="Arial" w:cs="Arial"/>
      <w:lang w:eastAsia="ar-SA"/>
    </w:rPr>
  </w:style>
  <w:style w:type="numbering" w:customStyle="1" w:styleId="Nemlista1">
    <w:name w:val="Nem lista1"/>
    <w:next w:val="Nemlista"/>
    <w:uiPriority w:val="99"/>
    <w:semiHidden/>
    <w:unhideWhenUsed/>
    <w:rsid w:val="00502F57"/>
  </w:style>
  <w:style w:type="paragraph" w:styleId="Szvegblokk">
    <w:name w:val="Block Text"/>
    <w:basedOn w:val="Norml"/>
    <w:semiHidden/>
    <w:rsid w:val="00502F57"/>
    <w:pPr>
      <w:spacing w:after="0" w:line="240" w:lineRule="auto"/>
      <w:ind w:left="1418" w:right="566" w:hanging="567"/>
      <w:jc w:val="both"/>
    </w:pPr>
    <w:rPr>
      <w:rFonts w:ascii="Arial" w:eastAsia="Times New Roman" w:hAnsi="Arial" w:cs="Arial"/>
      <w:sz w:val="24"/>
      <w:szCs w:val="24"/>
      <w:lang w:eastAsia="hu-HU"/>
    </w:rPr>
  </w:style>
  <w:style w:type="paragraph" w:styleId="Cm">
    <w:name w:val="Title"/>
    <w:basedOn w:val="Norml"/>
    <w:link w:val="CmChar"/>
    <w:qFormat/>
    <w:rsid w:val="00502F57"/>
    <w:pPr>
      <w:overflowPunct w:val="0"/>
      <w:autoSpaceDE w:val="0"/>
      <w:autoSpaceDN w:val="0"/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b/>
      <w:bCs/>
      <w:spacing w:val="-3"/>
      <w:sz w:val="24"/>
      <w:szCs w:val="24"/>
      <w:lang w:eastAsia="hu-HU"/>
    </w:rPr>
  </w:style>
  <w:style w:type="character" w:customStyle="1" w:styleId="CmChar">
    <w:name w:val="Cím Char"/>
    <w:basedOn w:val="Bekezdsalapbettpusa"/>
    <w:link w:val="Cm"/>
    <w:rsid w:val="00502F57"/>
    <w:rPr>
      <w:rFonts w:ascii="Times New Roman" w:eastAsia="Times New Roman" w:hAnsi="Times New Roman" w:cs="Times New Roman"/>
      <w:b/>
      <w:bCs/>
      <w:spacing w:val="-3"/>
      <w:sz w:val="24"/>
      <w:szCs w:val="24"/>
      <w:lang w:eastAsia="hu-HU"/>
    </w:rPr>
  </w:style>
  <w:style w:type="paragraph" w:customStyle="1" w:styleId="Listaszerbekezds1">
    <w:name w:val="Listaszerű bekezdés1"/>
    <w:basedOn w:val="Norml"/>
    <w:rsid w:val="00502F5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">
    <w:name w:val="Body Text"/>
    <w:basedOn w:val="Norml"/>
    <w:link w:val="SzvegtrzsChar"/>
    <w:qFormat/>
    <w:rsid w:val="00502F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rsid w:val="00502F57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behzssal">
    <w:name w:val="Body Text Indent"/>
    <w:basedOn w:val="Norml"/>
    <w:link w:val="SzvegtrzsbehzssalChar"/>
    <w:rsid w:val="00502F57"/>
    <w:pPr>
      <w:spacing w:after="0" w:line="240" w:lineRule="auto"/>
      <w:ind w:firstLine="360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behzssalChar">
    <w:name w:val="Szövegtörzs behúzással Char"/>
    <w:basedOn w:val="Bekezdsalapbettpusa"/>
    <w:link w:val="Szvegtrzsbehzssal"/>
    <w:rsid w:val="00502F57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behzssal2">
    <w:name w:val="Body Text Indent 2"/>
    <w:basedOn w:val="Norml"/>
    <w:link w:val="Szvegtrzsbehzssal2Char"/>
    <w:rsid w:val="00502F57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behzssal2Char">
    <w:name w:val="Szövegtörzs behúzással 2 Char"/>
    <w:basedOn w:val="Bekezdsalapbettpusa"/>
    <w:link w:val="Szvegtrzsbehzssal2"/>
    <w:rsid w:val="00502F57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behzssal3">
    <w:name w:val="Body Text Indent 3"/>
    <w:basedOn w:val="Norml"/>
    <w:link w:val="Szvegtrzsbehzssal3Char"/>
    <w:rsid w:val="00502F57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rsid w:val="00502F57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rsid w:val="00502F57"/>
    <w:pPr>
      <w:tabs>
        <w:tab w:val="center" w:pos="4536"/>
        <w:tab w:val="right" w:pos="9072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502F57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rsid w:val="00502F57"/>
    <w:rPr>
      <w:rFonts w:cs="Times New Roman"/>
    </w:rPr>
  </w:style>
  <w:style w:type="character" w:styleId="Hiperhivatkozs">
    <w:name w:val="Hyperlink"/>
    <w:rsid w:val="00502F57"/>
    <w:rPr>
      <w:rFonts w:cs="Times New Roman"/>
      <w:color w:val="0000FF"/>
      <w:u w:val="single"/>
    </w:rPr>
  </w:style>
  <w:style w:type="paragraph" w:styleId="Szvegtrzs2">
    <w:name w:val="Body Text 2"/>
    <w:basedOn w:val="Norml"/>
    <w:link w:val="Szvegtrzs2Char"/>
    <w:rsid w:val="00502F57"/>
    <w:pPr>
      <w:spacing w:after="120" w:line="480" w:lineRule="auto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502F57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rsid w:val="00502F57"/>
    <w:pPr>
      <w:tabs>
        <w:tab w:val="center" w:pos="4536"/>
        <w:tab w:val="right" w:pos="9072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rsid w:val="00502F57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Jegyzethivatkozs">
    <w:name w:val="annotation reference"/>
    <w:semiHidden/>
    <w:rsid w:val="00502F57"/>
    <w:rPr>
      <w:rFonts w:cs="Times New Roman"/>
      <w:sz w:val="16"/>
      <w:szCs w:val="16"/>
    </w:rPr>
  </w:style>
  <w:style w:type="paragraph" w:styleId="Jegyzetszveg">
    <w:name w:val="annotation text"/>
    <w:basedOn w:val="Norml"/>
    <w:link w:val="JegyzetszvegChar"/>
    <w:rsid w:val="00502F5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JegyzetszvegChar">
    <w:name w:val="Jegyzetszöveg Char"/>
    <w:basedOn w:val="Bekezdsalapbettpusa"/>
    <w:link w:val="Jegyzetszveg"/>
    <w:rsid w:val="00502F57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CommentTextChar">
    <w:name w:val="Comment Text Char"/>
    <w:semiHidden/>
    <w:locked/>
    <w:rsid w:val="00502F57"/>
    <w:rPr>
      <w:rFonts w:ascii="Times New Roman" w:hAnsi="Times New Roman"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rsid w:val="00502F57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502F57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customStyle="1" w:styleId="CommentSubjectChar">
    <w:name w:val="Comment Subject Char"/>
    <w:semiHidden/>
    <w:locked/>
    <w:rsid w:val="00502F57"/>
    <w:rPr>
      <w:rFonts w:ascii="Times New Roman" w:hAnsi="Times New Roman" w:cs="Times New Roman"/>
      <w:b/>
      <w:bCs/>
      <w:sz w:val="20"/>
      <w:szCs w:val="20"/>
      <w:lang w:val="hu-HU" w:eastAsia="hu-HU" w:bidi="ar-SA"/>
    </w:rPr>
  </w:style>
  <w:style w:type="paragraph" w:styleId="Buborkszveg">
    <w:name w:val="Balloon Text"/>
    <w:basedOn w:val="Norml"/>
    <w:link w:val="BuborkszvegChar"/>
    <w:rsid w:val="00502F57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BuborkszvegChar">
    <w:name w:val="Buborékszöveg Char"/>
    <w:basedOn w:val="Bekezdsalapbettpusa"/>
    <w:link w:val="Buborkszveg"/>
    <w:rsid w:val="00502F57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BalloonTextChar">
    <w:name w:val="Balloon Text Char"/>
    <w:semiHidden/>
    <w:locked/>
    <w:rsid w:val="00502F57"/>
    <w:rPr>
      <w:rFonts w:ascii="Times New Roman" w:hAnsi="Times New Roman" w:cs="Times New Roman"/>
      <w:sz w:val="2"/>
    </w:rPr>
  </w:style>
  <w:style w:type="paragraph" w:styleId="Listaszerbekezds">
    <w:name w:val="List Paragraph"/>
    <w:basedOn w:val="Norml"/>
    <w:qFormat/>
    <w:rsid w:val="00502F57"/>
    <w:pPr>
      <w:spacing w:after="200" w:line="240" w:lineRule="auto"/>
      <w:ind w:left="720"/>
      <w:jc w:val="center"/>
    </w:pPr>
    <w:rPr>
      <w:rFonts w:ascii="Helvetica Neue Bold Condensed" w:eastAsia="Calibri" w:hAnsi="Helvetica Neue Bold Condensed" w:cs="Times New Roman"/>
      <w:sz w:val="24"/>
      <w:szCs w:val="24"/>
      <w:lang w:eastAsia="ko-KR"/>
    </w:rPr>
  </w:style>
  <w:style w:type="paragraph" w:styleId="NormlWeb">
    <w:name w:val="Normal (Web)"/>
    <w:basedOn w:val="Norml"/>
    <w:rsid w:val="00502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apple-converted-space">
    <w:name w:val="apple-converted-space"/>
    <w:rsid w:val="00502F57"/>
    <w:rPr>
      <w:rFonts w:cs="Times New Roman"/>
    </w:rPr>
  </w:style>
  <w:style w:type="character" w:styleId="Mrltotthiperhivatkozs">
    <w:name w:val="FollowedHyperlink"/>
    <w:rsid w:val="00502F57"/>
    <w:rPr>
      <w:rFonts w:cs="Times New Roman"/>
      <w:color w:val="800080"/>
      <w:u w:val="single"/>
    </w:rPr>
  </w:style>
  <w:style w:type="paragraph" w:customStyle="1" w:styleId="xl24">
    <w:name w:val="xl24"/>
    <w:basedOn w:val="Norml"/>
    <w:rsid w:val="00502F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hu-HU"/>
    </w:rPr>
  </w:style>
  <w:style w:type="paragraph" w:customStyle="1" w:styleId="xl25">
    <w:name w:val="xl25"/>
    <w:basedOn w:val="Norml"/>
    <w:rsid w:val="00502F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hu-HU"/>
    </w:rPr>
  </w:style>
  <w:style w:type="paragraph" w:customStyle="1" w:styleId="xl26">
    <w:name w:val="xl26"/>
    <w:basedOn w:val="Norml"/>
    <w:rsid w:val="00502F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27">
    <w:name w:val="xl27"/>
    <w:basedOn w:val="Norml"/>
    <w:rsid w:val="00502F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3">
    <w:name w:val="Body Text 3"/>
    <w:basedOn w:val="Norml"/>
    <w:link w:val="Szvegtrzs3Char"/>
    <w:uiPriority w:val="99"/>
    <w:rsid w:val="00502F5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rsid w:val="00502F57"/>
    <w:rPr>
      <w:rFonts w:ascii="Times New Roman" w:eastAsia="Times New Roman" w:hAnsi="Times New Roman" w:cs="Times New Roman"/>
      <w:lang w:eastAsia="hu-HU"/>
    </w:rPr>
  </w:style>
  <w:style w:type="paragraph" w:customStyle="1" w:styleId="a">
    <w:qFormat/>
    <w:rsid w:val="00502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Alcm">
    <w:name w:val="Subtitle"/>
    <w:basedOn w:val="Norml"/>
    <w:next w:val="Norml"/>
    <w:link w:val="AlcmChar"/>
    <w:qFormat/>
    <w:rsid w:val="00502F57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hu-HU"/>
    </w:rPr>
  </w:style>
  <w:style w:type="character" w:customStyle="1" w:styleId="AlcmChar">
    <w:name w:val="Alcím Char"/>
    <w:basedOn w:val="Bekezdsalapbettpusa"/>
    <w:link w:val="Alcm"/>
    <w:rsid w:val="00502F5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hu-HU"/>
    </w:rPr>
  </w:style>
  <w:style w:type="character" w:customStyle="1" w:styleId="Absatz-Standardschriftart">
    <w:name w:val="Absatz-Standardschriftart"/>
    <w:rsid w:val="00502F57"/>
  </w:style>
  <w:style w:type="character" w:customStyle="1" w:styleId="WW-Absatz-Standardschriftart">
    <w:name w:val="WW-Absatz-Standardschriftart"/>
    <w:rsid w:val="00502F57"/>
  </w:style>
  <w:style w:type="character" w:customStyle="1" w:styleId="WW8Num3z0">
    <w:name w:val="WW8Num3z0"/>
    <w:rsid w:val="00502F57"/>
    <w:rPr>
      <w:i/>
      <w:iCs/>
    </w:rPr>
  </w:style>
  <w:style w:type="character" w:customStyle="1" w:styleId="WW-Absatz-Standardschriftart1">
    <w:name w:val="WW-Absatz-Standardschriftart1"/>
    <w:rsid w:val="00502F57"/>
  </w:style>
  <w:style w:type="character" w:customStyle="1" w:styleId="Bekezdsalapbettpusa1">
    <w:name w:val="Bekezdés alapbetűtípusa1"/>
    <w:rsid w:val="00502F57"/>
  </w:style>
  <w:style w:type="character" w:customStyle="1" w:styleId="DokumentumtrkpChar">
    <w:name w:val="Dokumentumtérkép Char"/>
    <w:rsid w:val="00502F57"/>
    <w:rPr>
      <w:rFonts w:ascii="Tahoma" w:hAnsi="Tahoma" w:cs="Tahoma"/>
      <w:lang w:val="hu-HU" w:eastAsia="ar-SA" w:bidi="ar-SA"/>
    </w:rPr>
  </w:style>
  <w:style w:type="character" w:customStyle="1" w:styleId="Bekezdsalaprtelmezettbettpusa">
    <w:name w:val="Bekezdés alapértelmezett betűtípusa"/>
    <w:rsid w:val="00502F57"/>
  </w:style>
  <w:style w:type="character" w:customStyle="1" w:styleId="EquationCaption">
    <w:name w:val="_Equation Caption"/>
    <w:rsid w:val="00502F57"/>
  </w:style>
  <w:style w:type="character" w:customStyle="1" w:styleId="CharChar3">
    <w:name w:val="Char Char3"/>
    <w:rsid w:val="00502F57"/>
    <w:rPr>
      <w:rFonts w:eastAsia="Times New Roman" w:cs="Times New Roman"/>
      <w:b/>
      <w:bCs/>
      <w:spacing w:val="-3"/>
      <w:sz w:val="24"/>
      <w:szCs w:val="24"/>
      <w:lang w:val="hu-HU" w:eastAsia="ar-SA" w:bidi="ar-SA"/>
    </w:rPr>
  </w:style>
  <w:style w:type="character" w:customStyle="1" w:styleId="LbjegyzetszvegChar">
    <w:name w:val="Lábjegyzetszöveg Char"/>
    <w:rsid w:val="00502F57"/>
    <w:rPr>
      <w:rFonts w:eastAsia="Calibri"/>
      <w:lang w:val="hu-HU" w:eastAsia="ar-SA" w:bidi="ar-SA"/>
    </w:rPr>
  </w:style>
  <w:style w:type="character" w:customStyle="1" w:styleId="Jegyzethivatkozs1">
    <w:name w:val="Jegyzethivatkozás1"/>
    <w:rsid w:val="00502F57"/>
    <w:rPr>
      <w:sz w:val="16"/>
      <w:szCs w:val="16"/>
    </w:rPr>
  </w:style>
  <w:style w:type="character" w:customStyle="1" w:styleId="Szmozsjelek">
    <w:name w:val="Számozásjelek"/>
    <w:rsid w:val="00502F57"/>
    <w:rPr>
      <w:i/>
      <w:iCs/>
    </w:rPr>
  </w:style>
  <w:style w:type="paragraph" w:customStyle="1" w:styleId="Cmsor">
    <w:name w:val="Címsor"/>
    <w:basedOn w:val="Norml"/>
    <w:next w:val="Szvegtrzs"/>
    <w:rsid w:val="00502F57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Lista">
    <w:name w:val="List"/>
    <w:basedOn w:val="Szvegtrzs"/>
    <w:rsid w:val="00502F57"/>
    <w:pPr>
      <w:widowControl w:val="0"/>
      <w:suppressAutoHyphens/>
      <w:spacing w:after="120"/>
      <w:jc w:val="left"/>
    </w:pPr>
    <w:rPr>
      <w:rFonts w:eastAsia="SimSun" w:cs="Mangal"/>
      <w:kern w:val="1"/>
      <w:lang w:eastAsia="hi-IN" w:bidi="hi-IN"/>
    </w:rPr>
  </w:style>
  <w:style w:type="paragraph" w:customStyle="1" w:styleId="Felirat">
    <w:name w:val="Felirat"/>
    <w:basedOn w:val="Norml"/>
    <w:rsid w:val="00502F5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Trgymutat">
    <w:name w:val="Tárgymutató"/>
    <w:basedOn w:val="Norml"/>
    <w:rsid w:val="00502F57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character" w:customStyle="1" w:styleId="llbChar1">
    <w:name w:val="Élőláb Char1"/>
    <w:rsid w:val="00502F57"/>
    <w:rPr>
      <w:sz w:val="24"/>
      <w:szCs w:val="24"/>
      <w:lang w:eastAsia="ar-SA"/>
    </w:rPr>
  </w:style>
  <w:style w:type="paragraph" w:customStyle="1" w:styleId="Listaszerbekezds10">
    <w:name w:val="Listaszerű bekezdés1"/>
    <w:basedOn w:val="Norml"/>
    <w:rsid w:val="00502F57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zvegtrzsbehzssal31">
    <w:name w:val="Szövegtörzs behúzással 31"/>
    <w:basedOn w:val="Norml"/>
    <w:rsid w:val="00502F5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Dokumentumtrkp1">
    <w:name w:val="Dokumentumtérkép1"/>
    <w:basedOn w:val="Norml"/>
    <w:rsid w:val="00502F57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FCm">
    <w:name w:val="FôCím"/>
    <w:basedOn w:val="Norml"/>
    <w:rsid w:val="00502F57"/>
    <w:pPr>
      <w:keepNext/>
      <w:keepLines/>
      <w:suppressAutoHyphens/>
      <w:spacing w:before="480" w:after="24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Default">
    <w:name w:val="Default"/>
    <w:rsid w:val="00502F5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Szvegtrzs21">
    <w:name w:val="Szövegtörzs 21"/>
    <w:basedOn w:val="Norml"/>
    <w:rsid w:val="00502F57"/>
    <w:pPr>
      <w:tabs>
        <w:tab w:val="right" w:pos="8931"/>
      </w:tabs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Szvegtrzs31">
    <w:name w:val="Szövegtörzs 31"/>
    <w:basedOn w:val="Norml"/>
    <w:rsid w:val="00502F57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16"/>
      <w:szCs w:val="16"/>
      <w:lang w:eastAsia="hi-IN" w:bidi="hi-IN"/>
    </w:rPr>
  </w:style>
  <w:style w:type="paragraph" w:customStyle="1" w:styleId="StlusFlkvrKzprezrtJobb-006cm">
    <w:name w:val="Stílus Félkövér Középre zárt Jobb:  -006 cm"/>
    <w:basedOn w:val="Norml"/>
    <w:next w:val="Norml"/>
    <w:rsid w:val="00502F57"/>
    <w:pPr>
      <w:suppressAutoHyphens/>
      <w:spacing w:after="0" w:line="240" w:lineRule="auto"/>
      <w:ind w:right="-36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customStyle="1" w:styleId="BodyText21">
    <w:name w:val="Body Text 21"/>
    <w:basedOn w:val="Norml"/>
    <w:rsid w:val="00502F57"/>
    <w:pPr>
      <w:tabs>
        <w:tab w:val="right" w:pos="8931"/>
      </w:tabs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TJ1">
    <w:name w:val="toc 1"/>
    <w:basedOn w:val="Norml"/>
    <w:rsid w:val="00502F57"/>
    <w:pPr>
      <w:tabs>
        <w:tab w:val="left" w:leader="dot" w:pos="9000"/>
        <w:tab w:val="right" w:pos="9360"/>
      </w:tabs>
      <w:suppressAutoHyphens/>
      <w:overflowPunct w:val="0"/>
      <w:autoSpaceDE w:val="0"/>
      <w:spacing w:before="480" w:after="0" w:line="240" w:lineRule="auto"/>
      <w:ind w:left="720" w:right="720" w:hanging="720"/>
      <w:textAlignment w:val="baseline"/>
    </w:pPr>
    <w:rPr>
      <w:rFonts w:ascii="Courier New" w:eastAsia="Times New Roman" w:hAnsi="Courier New" w:cs="Times New Roman"/>
      <w:sz w:val="24"/>
      <w:szCs w:val="20"/>
      <w:lang w:val="en-US" w:eastAsia="ar-SA"/>
    </w:rPr>
  </w:style>
  <w:style w:type="paragraph" w:styleId="TJ2">
    <w:name w:val="toc 2"/>
    <w:basedOn w:val="Norml"/>
    <w:rsid w:val="00502F57"/>
    <w:pPr>
      <w:tabs>
        <w:tab w:val="left" w:leader="dot" w:pos="9000"/>
        <w:tab w:val="right" w:pos="9360"/>
      </w:tabs>
      <w:suppressAutoHyphens/>
      <w:overflowPunct w:val="0"/>
      <w:autoSpaceDE w:val="0"/>
      <w:spacing w:after="0" w:line="240" w:lineRule="auto"/>
      <w:ind w:left="1440" w:right="720" w:hanging="720"/>
      <w:textAlignment w:val="baseline"/>
    </w:pPr>
    <w:rPr>
      <w:rFonts w:ascii="Courier New" w:eastAsia="Times New Roman" w:hAnsi="Courier New" w:cs="Times New Roman"/>
      <w:sz w:val="24"/>
      <w:szCs w:val="20"/>
      <w:lang w:val="en-US" w:eastAsia="ar-SA"/>
    </w:rPr>
  </w:style>
  <w:style w:type="paragraph" w:styleId="TJ3">
    <w:name w:val="toc 3"/>
    <w:basedOn w:val="Norml"/>
    <w:rsid w:val="00502F57"/>
    <w:pPr>
      <w:tabs>
        <w:tab w:val="left" w:leader="dot" w:pos="9000"/>
        <w:tab w:val="right" w:pos="9360"/>
      </w:tabs>
      <w:suppressAutoHyphens/>
      <w:overflowPunct w:val="0"/>
      <w:autoSpaceDE w:val="0"/>
      <w:spacing w:after="0" w:line="240" w:lineRule="auto"/>
      <w:ind w:left="2160" w:right="720" w:hanging="720"/>
      <w:textAlignment w:val="baseline"/>
    </w:pPr>
    <w:rPr>
      <w:rFonts w:ascii="Courier New" w:eastAsia="Times New Roman" w:hAnsi="Courier New" w:cs="Times New Roman"/>
      <w:sz w:val="24"/>
      <w:szCs w:val="20"/>
      <w:lang w:val="en-US" w:eastAsia="ar-SA"/>
    </w:rPr>
  </w:style>
  <w:style w:type="paragraph" w:styleId="TJ4">
    <w:name w:val="toc 4"/>
    <w:basedOn w:val="Norml"/>
    <w:rsid w:val="00502F57"/>
    <w:pPr>
      <w:tabs>
        <w:tab w:val="left" w:leader="dot" w:pos="9000"/>
        <w:tab w:val="right" w:pos="9360"/>
      </w:tabs>
      <w:suppressAutoHyphens/>
      <w:overflowPunct w:val="0"/>
      <w:autoSpaceDE w:val="0"/>
      <w:spacing w:after="0" w:line="240" w:lineRule="auto"/>
      <w:ind w:left="2880" w:right="720" w:hanging="720"/>
      <w:textAlignment w:val="baseline"/>
    </w:pPr>
    <w:rPr>
      <w:rFonts w:ascii="Courier New" w:eastAsia="Times New Roman" w:hAnsi="Courier New" w:cs="Times New Roman"/>
      <w:sz w:val="24"/>
      <w:szCs w:val="20"/>
      <w:lang w:val="en-US" w:eastAsia="ar-SA"/>
    </w:rPr>
  </w:style>
  <w:style w:type="paragraph" w:styleId="TJ5">
    <w:name w:val="toc 5"/>
    <w:basedOn w:val="Norml"/>
    <w:rsid w:val="00502F57"/>
    <w:pPr>
      <w:tabs>
        <w:tab w:val="left" w:leader="dot" w:pos="9000"/>
        <w:tab w:val="right" w:pos="9360"/>
      </w:tabs>
      <w:suppressAutoHyphens/>
      <w:overflowPunct w:val="0"/>
      <w:autoSpaceDE w:val="0"/>
      <w:spacing w:after="0" w:line="240" w:lineRule="auto"/>
      <w:ind w:left="3600" w:right="720" w:hanging="720"/>
      <w:textAlignment w:val="baseline"/>
    </w:pPr>
    <w:rPr>
      <w:rFonts w:ascii="Courier New" w:eastAsia="Times New Roman" w:hAnsi="Courier New" w:cs="Times New Roman"/>
      <w:sz w:val="24"/>
      <w:szCs w:val="20"/>
      <w:lang w:val="en-US" w:eastAsia="ar-SA"/>
    </w:rPr>
  </w:style>
  <w:style w:type="paragraph" w:styleId="TJ6">
    <w:name w:val="toc 6"/>
    <w:basedOn w:val="Norml"/>
    <w:rsid w:val="00502F57"/>
    <w:pPr>
      <w:tabs>
        <w:tab w:val="left" w:pos="9000"/>
        <w:tab w:val="right" w:pos="9360"/>
      </w:tabs>
      <w:suppressAutoHyphens/>
      <w:overflowPunct w:val="0"/>
      <w:autoSpaceDE w:val="0"/>
      <w:spacing w:after="0" w:line="240" w:lineRule="auto"/>
      <w:ind w:left="720" w:hanging="720"/>
      <w:textAlignment w:val="baseline"/>
    </w:pPr>
    <w:rPr>
      <w:rFonts w:ascii="Courier New" w:eastAsia="Times New Roman" w:hAnsi="Courier New" w:cs="Times New Roman"/>
      <w:sz w:val="24"/>
      <w:szCs w:val="20"/>
      <w:lang w:val="en-US" w:eastAsia="ar-SA"/>
    </w:rPr>
  </w:style>
  <w:style w:type="paragraph" w:styleId="TJ7">
    <w:name w:val="toc 7"/>
    <w:basedOn w:val="Norml"/>
    <w:rsid w:val="00502F57"/>
    <w:pPr>
      <w:suppressAutoHyphens/>
      <w:overflowPunct w:val="0"/>
      <w:autoSpaceDE w:val="0"/>
      <w:spacing w:after="0" w:line="240" w:lineRule="auto"/>
      <w:ind w:left="720" w:hanging="720"/>
      <w:textAlignment w:val="baseline"/>
    </w:pPr>
    <w:rPr>
      <w:rFonts w:ascii="Courier New" w:eastAsia="Times New Roman" w:hAnsi="Courier New" w:cs="Times New Roman"/>
      <w:sz w:val="24"/>
      <w:szCs w:val="20"/>
      <w:lang w:val="en-US" w:eastAsia="ar-SA"/>
    </w:rPr>
  </w:style>
  <w:style w:type="paragraph" w:styleId="TJ8">
    <w:name w:val="toc 8"/>
    <w:basedOn w:val="Norml"/>
    <w:rsid w:val="00502F57"/>
    <w:pPr>
      <w:tabs>
        <w:tab w:val="left" w:pos="9000"/>
        <w:tab w:val="right" w:pos="9360"/>
      </w:tabs>
      <w:suppressAutoHyphens/>
      <w:overflowPunct w:val="0"/>
      <w:autoSpaceDE w:val="0"/>
      <w:spacing w:after="0" w:line="240" w:lineRule="auto"/>
      <w:ind w:left="720" w:hanging="720"/>
      <w:textAlignment w:val="baseline"/>
    </w:pPr>
    <w:rPr>
      <w:rFonts w:ascii="Courier New" w:eastAsia="Times New Roman" w:hAnsi="Courier New" w:cs="Times New Roman"/>
      <w:sz w:val="24"/>
      <w:szCs w:val="20"/>
      <w:lang w:val="en-US" w:eastAsia="ar-SA"/>
    </w:rPr>
  </w:style>
  <w:style w:type="paragraph" w:styleId="TJ9">
    <w:name w:val="toc 9"/>
    <w:basedOn w:val="Norml"/>
    <w:rsid w:val="00502F57"/>
    <w:pPr>
      <w:tabs>
        <w:tab w:val="left" w:leader="dot" w:pos="9000"/>
        <w:tab w:val="right" w:pos="9360"/>
      </w:tabs>
      <w:suppressAutoHyphens/>
      <w:overflowPunct w:val="0"/>
      <w:autoSpaceDE w:val="0"/>
      <w:spacing w:after="0" w:line="240" w:lineRule="auto"/>
      <w:ind w:left="720" w:hanging="720"/>
      <w:textAlignment w:val="baseline"/>
    </w:pPr>
    <w:rPr>
      <w:rFonts w:ascii="Courier New" w:eastAsia="Times New Roman" w:hAnsi="Courier New" w:cs="Times New Roman"/>
      <w:sz w:val="24"/>
      <w:szCs w:val="20"/>
      <w:lang w:val="en-US" w:eastAsia="ar-SA"/>
    </w:rPr>
  </w:style>
  <w:style w:type="paragraph" w:styleId="Trgymutat1">
    <w:name w:val="index 1"/>
    <w:basedOn w:val="Norml"/>
    <w:rsid w:val="00502F57"/>
    <w:pPr>
      <w:tabs>
        <w:tab w:val="left" w:leader="dot" w:pos="9000"/>
        <w:tab w:val="right" w:pos="9360"/>
      </w:tabs>
      <w:suppressAutoHyphens/>
      <w:overflowPunct w:val="0"/>
      <w:autoSpaceDE w:val="0"/>
      <w:spacing w:after="0" w:line="240" w:lineRule="auto"/>
      <w:ind w:left="1440" w:right="720" w:hanging="1440"/>
      <w:textAlignment w:val="baseline"/>
    </w:pPr>
    <w:rPr>
      <w:rFonts w:ascii="Courier New" w:eastAsia="Times New Roman" w:hAnsi="Courier New" w:cs="Times New Roman"/>
      <w:sz w:val="24"/>
      <w:szCs w:val="20"/>
      <w:lang w:val="en-US" w:eastAsia="ar-SA"/>
    </w:rPr>
  </w:style>
  <w:style w:type="paragraph" w:styleId="Trgymutat2">
    <w:name w:val="index 2"/>
    <w:basedOn w:val="Norml"/>
    <w:rsid w:val="00502F57"/>
    <w:pPr>
      <w:tabs>
        <w:tab w:val="left" w:leader="dot" w:pos="9000"/>
        <w:tab w:val="right" w:pos="9360"/>
      </w:tabs>
      <w:suppressAutoHyphens/>
      <w:overflowPunct w:val="0"/>
      <w:autoSpaceDE w:val="0"/>
      <w:spacing w:after="0" w:line="240" w:lineRule="auto"/>
      <w:ind w:left="1440" w:right="720" w:hanging="720"/>
      <w:textAlignment w:val="baseline"/>
    </w:pPr>
    <w:rPr>
      <w:rFonts w:ascii="Courier New" w:eastAsia="Times New Roman" w:hAnsi="Courier New" w:cs="Times New Roman"/>
      <w:sz w:val="24"/>
      <w:szCs w:val="20"/>
      <w:lang w:val="en-US" w:eastAsia="ar-SA"/>
    </w:rPr>
  </w:style>
  <w:style w:type="character" w:customStyle="1" w:styleId="lfejChar1">
    <w:name w:val="Élőfej Char1"/>
    <w:rsid w:val="00502F57"/>
    <w:rPr>
      <w:rFonts w:ascii="Courier New" w:hAnsi="Courier New"/>
      <w:sz w:val="24"/>
      <w:szCs w:val="20"/>
      <w:lang w:eastAsia="ar-SA"/>
    </w:rPr>
  </w:style>
  <w:style w:type="paragraph" w:customStyle="1" w:styleId="Szvegtrzsbehzssal21">
    <w:name w:val="Szövegtörzs behúzással 21"/>
    <w:basedOn w:val="Norml"/>
    <w:rsid w:val="00502F57"/>
    <w:pPr>
      <w:suppressAutoHyphens/>
      <w:spacing w:after="0" w:line="240" w:lineRule="auto"/>
      <w:ind w:left="540" w:hanging="180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paragraph" w:customStyle="1" w:styleId="Szvegtrzs32">
    <w:name w:val="Szövegtörzs 32"/>
    <w:basedOn w:val="Norml"/>
    <w:rsid w:val="00502F5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listtimesnewroman12ptnemflkvrsorkizrt">
    <w:name w:val="listtimesnewroman12ptnemflkvrsorkizrt"/>
    <w:basedOn w:val="Norml"/>
    <w:rsid w:val="00502F57"/>
    <w:pPr>
      <w:suppressAutoHyphens/>
      <w:overflowPunct w:val="0"/>
      <w:autoSpaceDE w:val="0"/>
      <w:snapToGrid w:val="0"/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bjegyzetszveg">
    <w:name w:val="footnote text"/>
    <w:basedOn w:val="Norml"/>
    <w:link w:val="LbjegyzetszvegChar1"/>
    <w:rsid w:val="00502F57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LbjegyzetszvegChar1">
    <w:name w:val="Lábjegyzetszöveg Char1"/>
    <w:basedOn w:val="Bekezdsalapbettpusa"/>
    <w:link w:val="Lbjegyzetszveg"/>
    <w:rsid w:val="00502F57"/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TJ11">
    <w:name w:val="TJ 11"/>
    <w:basedOn w:val="Norml"/>
    <w:next w:val="Norml"/>
    <w:rsid w:val="00502F57"/>
    <w:pPr>
      <w:suppressAutoHyphens/>
      <w:spacing w:after="0" w:line="360" w:lineRule="auto"/>
      <w:jc w:val="both"/>
    </w:pPr>
    <w:rPr>
      <w:rFonts w:ascii="Times New Roman" w:eastAsia="Calibri" w:hAnsi="Times New Roman" w:cs="Times New Roman"/>
      <w:sz w:val="24"/>
      <w:lang w:eastAsia="ar-SA"/>
    </w:rPr>
  </w:style>
  <w:style w:type="paragraph" w:customStyle="1" w:styleId="TJ21">
    <w:name w:val="TJ 21"/>
    <w:basedOn w:val="Norml"/>
    <w:next w:val="Norml"/>
    <w:rsid w:val="00502F57"/>
    <w:pPr>
      <w:suppressAutoHyphens/>
      <w:spacing w:after="0" w:line="360" w:lineRule="auto"/>
      <w:ind w:left="220"/>
      <w:jc w:val="both"/>
    </w:pPr>
    <w:rPr>
      <w:rFonts w:ascii="Times New Roman" w:eastAsia="Calibri" w:hAnsi="Times New Roman" w:cs="Times New Roman"/>
      <w:sz w:val="24"/>
      <w:lang w:eastAsia="ar-SA"/>
    </w:rPr>
  </w:style>
  <w:style w:type="paragraph" w:customStyle="1" w:styleId="caption1">
    <w:name w:val="caption_1"/>
    <w:basedOn w:val="Norml"/>
    <w:rsid w:val="00502F57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J31">
    <w:name w:val="TJ 31"/>
    <w:basedOn w:val="Norml"/>
    <w:next w:val="Norml"/>
    <w:rsid w:val="00502F57"/>
    <w:pPr>
      <w:suppressAutoHyphens/>
      <w:spacing w:after="0" w:line="360" w:lineRule="auto"/>
      <w:ind w:left="440"/>
      <w:jc w:val="both"/>
    </w:pPr>
    <w:rPr>
      <w:rFonts w:ascii="Times New Roman" w:eastAsia="Calibri" w:hAnsi="Times New Roman" w:cs="Times New Roman"/>
      <w:sz w:val="24"/>
      <w:lang w:eastAsia="ar-SA"/>
    </w:rPr>
  </w:style>
  <w:style w:type="paragraph" w:customStyle="1" w:styleId="np">
    <w:name w:val="np"/>
    <w:basedOn w:val="Norml"/>
    <w:rsid w:val="00502F5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Jegyzetszveg1">
    <w:name w:val="Jegyzetszöveg1"/>
    <w:basedOn w:val="Norml"/>
    <w:rsid w:val="00502F5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blzattartalom">
    <w:name w:val="Táblázattartalom"/>
    <w:basedOn w:val="Norml"/>
    <w:rsid w:val="00502F5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blzatfejlc">
    <w:name w:val="Táblázatfejléc"/>
    <w:basedOn w:val="Tblzattartalom"/>
    <w:rsid w:val="00502F57"/>
    <w:pPr>
      <w:jc w:val="center"/>
    </w:pPr>
    <w:rPr>
      <w:b/>
      <w:bCs/>
    </w:rPr>
  </w:style>
  <w:style w:type="paragraph" w:customStyle="1" w:styleId="Listaszerbekezds2">
    <w:name w:val="Listaszerű bekezdés2"/>
    <w:basedOn w:val="Norml"/>
    <w:rsid w:val="00502F5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hu-HU"/>
    </w:rPr>
  </w:style>
  <w:style w:type="paragraph" w:customStyle="1" w:styleId="Listaszerbekezds3">
    <w:name w:val="Listaszerű bekezdés3"/>
    <w:basedOn w:val="Norml"/>
    <w:rsid w:val="00502F5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cf0">
    <w:name w:val="cf0"/>
    <w:basedOn w:val="Norml"/>
    <w:rsid w:val="00502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Bekezds">
    <w:name w:val="Bekezdés"/>
    <w:basedOn w:val="Norml"/>
    <w:rsid w:val="00502F57"/>
    <w:pPr>
      <w:keepLines/>
      <w:overflowPunct w:val="0"/>
      <w:autoSpaceDE w:val="0"/>
      <w:autoSpaceDN w:val="0"/>
      <w:adjustRightInd w:val="0"/>
      <w:spacing w:after="0" w:line="240" w:lineRule="auto"/>
      <w:ind w:firstLine="204"/>
      <w:jc w:val="both"/>
      <w:textAlignment w:val="baseline"/>
    </w:pPr>
    <w:rPr>
      <w:rFonts w:ascii="Times New Roman" w:eastAsia="Calibri" w:hAnsi="Times New Roman" w:cs="Times New Roman"/>
      <w:noProof/>
      <w:sz w:val="24"/>
      <w:szCs w:val="20"/>
      <w:lang w:val="en-US" w:eastAsia="hu-HU"/>
    </w:rPr>
  </w:style>
  <w:style w:type="character" w:customStyle="1" w:styleId="st">
    <w:name w:val="st"/>
    <w:rsid w:val="00502F57"/>
  </w:style>
  <w:style w:type="character" w:styleId="Kiemels">
    <w:name w:val="Emphasis"/>
    <w:uiPriority w:val="20"/>
    <w:qFormat/>
    <w:rsid w:val="00502F57"/>
    <w:rPr>
      <w:i/>
      <w:iCs/>
    </w:rPr>
  </w:style>
  <w:style w:type="character" w:customStyle="1" w:styleId="lawnum">
    <w:name w:val="lawnum"/>
    <w:rsid w:val="00502F57"/>
  </w:style>
  <w:style w:type="table" w:styleId="Rcsostblzat">
    <w:name w:val="Table Grid"/>
    <w:basedOn w:val="Normltblzat"/>
    <w:uiPriority w:val="59"/>
    <w:rsid w:val="00502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zvegtrzs3Char1">
    <w:name w:val="Szövegtörzs 3 Char1"/>
    <w:uiPriority w:val="99"/>
    <w:semiHidden/>
    <w:rsid w:val="00502F57"/>
    <w:rPr>
      <w:sz w:val="16"/>
      <w:szCs w:val="16"/>
      <w:lang w:eastAsia="ar-SA"/>
    </w:rPr>
  </w:style>
  <w:style w:type="character" w:customStyle="1" w:styleId="Cmsor1Char1">
    <w:name w:val="Címsor 1 Char1"/>
    <w:locked/>
    <w:rsid w:val="00502F57"/>
    <w:rPr>
      <w:b/>
      <w:bCs/>
      <w:sz w:val="24"/>
      <w:szCs w:val="24"/>
      <w:lang w:eastAsia="ar-SA"/>
    </w:rPr>
  </w:style>
  <w:style w:type="character" w:customStyle="1" w:styleId="SzvegtrzsChar1">
    <w:name w:val="Szövegtörzs Char1"/>
    <w:locked/>
    <w:rsid w:val="00502F57"/>
    <w:rPr>
      <w:rFonts w:eastAsia="SimSun"/>
      <w:kern w:val="1"/>
      <w:sz w:val="24"/>
      <w:szCs w:val="24"/>
      <w:lang w:val="hu-HU" w:eastAsia="hi-IN" w:bidi="hi-IN"/>
    </w:rPr>
  </w:style>
  <w:style w:type="character" w:customStyle="1" w:styleId="Cmsor2Char1">
    <w:name w:val="Címsor 2 Char1"/>
    <w:locked/>
    <w:rsid w:val="00502F57"/>
    <w:rPr>
      <w:b/>
      <w:bCs/>
      <w:sz w:val="24"/>
      <w:szCs w:val="24"/>
      <w:u w:val="single"/>
      <w:lang w:eastAsia="ar-SA"/>
    </w:rPr>
  </w:style>
  <w:style w:type="character" w:customStyle="1" w:styleId="Cmsor3Char1">
    <w:name w:val="Címsor 3 Char1"/>
    <w:locked/>
    <w:rsid w:val="00502F57"/>
    <w:rPr>
      <w:rFonts w:ascii="Arial" w:hAnsi="Arial" w:cs="Arial"/>
      <w:b/>
      <w:bCs/>
      <w:sz w:val="26"/>
      <w:szCs w:val="26"/>
      <w:lang w:eastAsia="ar-SA"/>
    </w:rPr>
  </w:style>
  <w:style w:type="character" w:customStyle="1" w:styleId="Cmsor4Char1">
    <w:name w:val="Címsor 4 Char1"/>
    <w:locked/>
    <w:rsid w:val="00502F5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Cmsor5Char1">
    <w:name w:val="Címsor 5 Char1"/>
    <w:locked/>
    <w:rsid w:val="00502F5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Cmsor6Char1">
    <w:name w:val="Címsor 6 Char1"/>
    <w:locked/>
    <w:rsid w:val="00502F57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Cmsor7Char1">
    <w:name w:val="Címsor 7 Char1"/>
    <w:locked/>
    <w:rsid w:val="00502F5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msor8Char1">
    <w:name w:val="Címsor 8 Char1"/>
    <w:locked/>
    <w:rsid w:val="00502F57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Cmsor9Char1">
    <w:name w:val="Címsor 9 Char1"/>
    <w:locked/>
    <w:rsid w:val="00502F57"/>
    <w:rPr>
      <w:rFonts w:ascii="Arial" w:eastAsia="Times New Roman" w:hAnsi="Arial" w:cs="Arial"/>
      <w:lang w:eastAsia="ar-SA"/>
    </w:rPr>
  </w:style>
  <w:style w:type="character" w:customStyle="1" w:styleId="BodyText3Char">
    <w:name w:val="Body Text 3 Char"/>
    <w:locked/>
    <w:rsid w:val="00502F57"/>
    <w:rPr>
      <w:rFonts w:cs="Times New Roman"/>
      <w:sz w:val="16"/>
      <w:szCs w:val="16"/>
    </w:rPr>
  </w:style>
  <w:style w:type="character" w:customStyle="1" w:styleId="JegyzetszvegChar1">
    <w:name w:val="Jegyzetszöveg Char1"/>
    <w:locked/>
    <w:rsid w:val="00502F57"/>
    <w:rPr>
      <w:lang w:val="hu-HU" w:eastAsia="hu-HU" w:bidi="ar-SA"/>
    </w:rPr>
  </w:style>
  <w:style w:type="character" w:customStyle="1" w:styleId="MegjegyzstrgyaChar1">
    <w:name w:val="Megjegyzés tárgya Char1"/>
    <w:locked/>
    <w:rsid w:val="00502F57"/>
    <w:rPr>
      <w:b/>
      <w:bCs/>
      <w:lang w:val="hu-HU" w:eastAsia="ar-SA" w:bidi="ar-SA"/>
    </w:rPr>
  </w:style>
  <w:style w:type="character" w:customStyle="1" w:styleId="BuborkszvegChar1">
    <w:name w:val="Buborékszöveg Char1"/>
    <w:locked/>
    <w:rsid w:val="00502F57"/>
    <w:rPr>
      <w:rFonts w:ascii="Tahoma" w:hAnsi="Tahoma" w:cs="Tahoma"/>
      <w:sz w:val="16"/>
      <w:szCs w:val="16"/>
      <w:lang w:val="hu-HU" w:eastAsia="ar-SA" w:bidi="ar-SA"/>
    </w:rPr>
  </w:style>
  <w:style w:type="character" w:customStyle="1" w:styleId="SzvegtrzsbehzssalChar1">
    <w:name w:val="Szövegtörzs behúzással Char1"/>
    <w:locked/>
    <w:rsid w:val="00502F57"/>
    <w:rPr>
      <w:sz w:val="24"/>
      <w:szCs w:val="24"/>
      <w:lang w:val="hu-HU" w:eastAsia="ar-SA" w:bidi="ar-SA"/>
    </w:rPr>
  </w:style>
  <w:style w:type="character" w:customStyle="1" w:styleId="CmChar1">
    <w:name w:val="Cím Char1"/>
    <w:locked/>
    <w:rsid w:val="00502F57"/>
    <w:rPr>
      <w:b/>
      <w:bCs/>
      <w:sz w:val="28"/>
      <w:szCs w:val="24"/>
      <w:lang w:val="hu-HU" w:eastAsia="ar-SA" w:bidi="ar-SA"/>
    </w:rPr>
  </w:style>
  <w:style w:type="character" w:customStyle="1" w:styleId="BodyTextIndent3Char">
    <w:name w:val="Body Text Indent 3 Char"/>
    <w:locked/>
    <w:rsid w:val="00502F57"/>
    <w:rPr>
      <w:sz w:val="16"/>
      <w:lang w:val="hu-HU" w:eastAsia="ar-SA" w:bidi="ar-SA"/>
    </w:rPr>
  </w:style>
  <w:style w:type="character" w:customStyle="1" w:styleId="BodyText2Char">
    <w:name w:val="Body Text 2 Char"/>
    <w:locked/>
    <w:rsid w:val="00502F57"/>
    <w:rPr>
      <w:sz w:val="28"/>
      <w:lang w:val="hu-HU" w:eastAsia="ar-SA" w:bidi="ar-SA"/>
    </w:rPr>
  </w:style>
  <w:style w:type="character" w:customStyle="1" w:styleId="BodyTextIndent2Char">
    <w:name w:val="Body Text Indent 2 Char"/>
    <w:locked/>
    <w:rsid w:val="00502F57"/>
    <w:rPr>
      <w:color w:val="000000"/>
      <w:sz w:val="28"/>
      <w:lang w:val="hu-HU" w:eastAsia="ar-SA" w:bidi="ar-SA"/>
    </w:rPr>
  </w:style>
  <w:style w:type="character" w:customStyle="1" w:styleId="Szvegtrzsbehzssal2Char1">
    <w:name w:val="Szövegtörzs behúzással 2 Char1"/>
    <w:rsid w:val="00502F57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character" w:customStyle="1" w:styleId="BodyTextIndent2Char1">
    <w:name w:val="Body Text Indent 2 Char1"/>
    <w:semiHidden/>
    <w:locked/>
    <w:rsid w:val="00502F57"/>
    <w:rPr>
      <w:rFonts w:cs="Times New Roman"/>
      <w:sz w:val="24"/>
      <w:szCs w:val="24"/>
    </w:rPr>
  </w:style>
  <w:style w:type="character" w:customStyle="1" w:styleId="Szvegtrzsbehzssal3Char1">
    <w:name w:val="Szövegtörzs behúzással 3 Char1"/>
    <w:rsid w:val="00502F57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BodyTextIndent3Char1">
    <w:name w:val="Body Text Indent 3 Char1"/>
    <w:semiHidden/>
    <w:locked/>
    <w:rsid w:val="00502F57"/>
    <w:rPr>
      <w:rFonts w:cs="Times New Roman"/>
      <w:sz w:val="16"/>
      <w:szCs w:val="16"/>
    </w:rPr>
  </w:style>
  <w:style w:type="character" w:customStyle="1" w:styleId="Szvegtrzs2Char1">
    <w:name w:val="Szövegtörzs 2 Char1"/>
    <w:locked/>
    <w:rsid w:val="00502F57"/>
    <w:rPr>
      <w:sz w:val="28"/>
      <w:lang w:val="hu-HU" w:eastAsia="ar-SA" w:bidi="ar-SA"/>
    </w:rPr>
  </w:style>
  <w:style w:type="character" w:customStyle="1" w:styleId="BodyText2Char1">
    <w:name w:val="Body Text 2 Char1"/>
    <w:semiHidden/>
    <w:locked/>
    <w:rsid w:val="00502F57"/>
    <w:rPr>
      <w:rFonts w:cs="Times New Roman"/>
      <w:sz w:val="24"/>
      <w:szCs w:val="24"/>
    </w:rPr>
  </w:style>
  <w:style w:type="paragraph" w:customStyle="1" w:styleId="ListParagraph1">
    <w:name w:val="List Paragraph1"/>
    <w:basedOn w:val="Norml"/>
    <w:rsid w:val="00502F57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Kiemels2">
    <w:name w:val="Strong"/>
    <w:basedOn w:val="Bekezdsalapbettpusa"/>
    <w:uiPriority w:val="22"/>
    <w:qFormat/>
    <w:rsid w:val="00502F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5070</Words>
  <Characters>34988</Characters>
  <Application>Microsoft Office Word</Application>
  <DocSecurity>0</DocSecurity>
  <Lines>291</Lines>
  <Paragraphs>79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Molnárné dr. Komáromi Anita</dc:creator>
  <cp:keywords/>
  <dc:description/>
  <cp:lastModifiedBy>Forgács Andrea</cp:lastModifiedBy>
  <cp:revision>2</cp:revision>
  <cp:lastPrinted>2022-05-19T14:39:00Z</cp:lastPrinted>
  <dcterms:created xsi:type="dcterms:W3CDTF">2022-05-19T14:39:00Z</dcterms:created>
  <dcterms:modified xsi:type="dcterms:W3CDTF">2022-05-19T14:39:00Z</dcterms:modified>
</cp:coreProperties>
</file>