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5F" w:rsidRPr="00C570FD" w:rsidRDefault="00BC445F" w:rsidP="003542EC">
      <w:pPr>
        <w:ind w:right="4" w:firstLine="771"/>
        <w:jc w:val="center"/>
      </w:pPr>
      <w:r w:rsidRPr="00F04074">
        <w:rPr>
          <w:b/>
          <w:bCs/>
        </w:rPr>
        <w:t>Dunakeszi Város Önkormányzata Képviselő-testületének 1</w:t>
      </w:r>
      <w:r>
        <w:rPr>
          <w:b/>
          <w:bCs/>
        </w:rPr>
        <w:t>9</w:t>
      </w:r>
      <w:r w:rsidRPr="00F04074">
        <w:rPr>
          <w:b/>
          <w:bCs/>
        </w:rPr>
        <w:t>/2017. (VII</w:t>
      </w:r>
      <w:r>
        <w:rPr>
          <w:b/>
          <w:bCs/>
        </w:rPr>
        <w:t>I</w:t>
      </w:r>
      <w:r w:rsidRPr="00F04074">
        <w:rPr>
          <w:b/>
          <w:bCs/>
        </w:rPr>
        <w:t xml:space="preserve">. </w:t>
      </w:r>
      <w:r>
        <w:rPr>
          <w:b/>
          <w:bCs/>
        </w:rPr>
        <w:t>02</w:t>
      </w:r>
      <w:r w:rsidRPr="00F04074">
        <w:rPr>
          <w:b/>
          <w:bCs/>
        </w:rPr>
        <w:t xml:space="preserve">.) önkormányzati rendelete </w:t>
      </w:r>
      <w:r w:rsidRPr="00C570FD">
        <w:rPr>
          <w:b/>
          <w:bCs/>
          <w:spacing w:val="-1"/>
        </w:rPr>
        <w:t>Dunakeszi</w:t>
      </w:r>
      <w:r w:rsidRPr="00C570FD">
        <w:rPr>
          <w:b/>
          <w:bCs/>
          <w:spacing w:val="1"/>
        </w:rPr>
        <w:t xml:space="preserve"> </w:t>
      </w:r>
      <w:r w:rsidRPr="00C570FD">
        <w:rPr>
          <w:b/>
          <w:bCs/>
          <w:spacing w:val="-1"/>
        </w:rPr>
        <w:t>Város</w:t>
      </w:r>
      <w:r w:rsidRPr="00C570FD">
        <w:rPr>
          <w:b/>
          <w:bCs/>
          <w:spacing w:val="-2"/>
        </w:rPr>
        <w:t xml:space="preserve"> közigazgatási </w:t>
      </w:r>
      <w:r w:rsidRPr="00C570FD">
        <w:rPr>
          <w:b/>
          <w:bCs/>
          <w:spacing w:val="-1"/>
        </w:rPr>
        <w:t>területén a beültetési kötelezettség elrendeléséről</w:t>
      </w:r>
    </w:p>
    <w:p w:rsidR="00BC445F" w:rsidRDefault="00BC445F" w:rsidP="003542EC">
      <w:pPr>
        <w:rPr>
          <w:b/>
          <w:bCs/>
        </w:rPr>
      </w:pPr>
    </w:p>
    <w:p w:rsidR="00BC445F" w:rsidRPr="00C570FD" w:rsidRDefault="00BC445F" w:rsidP="003542EC">
      <w:pPr>
        <w:rPr>
          <w:b/>
          <w:bCs/>
        </w:rPr>
      </w:pPr>
    </w:p>
    <w:p w:rsidR="00BC445F" w:rsidRPr="005156C7" w:rsidRDefault="00BC445F" w:rsidP="005156C7">
      <w:pPr>
        <w:pStyle w:val="BodyText"/>
        <w:ind w:left="0" w:right="4"/>
        <w:jc w:val="both"/>
        <w:rPr>
          <w:spacing w:val="-2"/>
          <w:sz w:val="24"/>
          <w:szCs w:val="24"/>
          <w:lang w:val="hu-HU"/>
        </w:rPr>
      </w:pPr>
      <w:r w:rsidRPr="005156C7">
        <w:rPr>
          <w:spacing w:val="-1"/>
          <w:sz w:val="24"/>
          <w:szCs w:val="24"/>
          <w:lang w:val="hu-HU"/>
        </w:rPr>
        <w:t>Dunakeszi</w:t>
      </w:r>
      <w:r w:rsidRPr="005156C7">
        <w:rPr>
          <w:spacing w:val="46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Város</w:t>
      </w:r>
      <w:r w:rsidRPr="005156C7">
        <w:rPr>
          <w:spacing w:val="46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Önkormányzatának</w:t>
      </w:r>
      <w:r w:rsidRPr="005156C7">
        <w:rPr>
          <w:spacing w:val="43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Képviselő-testülete</w:t>
      </w:r>
      <w:r w:rsidRPr="005156C7">
        <w:rPr>
          <w:spacing w:val="45"/>
          <w:sz w:val="24"/>
          <w:szCs w:val="24"/>
          <w:lang w:val="hu-HU"/>
        </w:rPr>
        <w:t xml:space="preserve"> </w:t>
      </w:r>
      <w:r w:rsidRPr="005156C7">
        <w:rPr>
          <w:sz w:val="24"/>
          <w:szCs w:val="24"/>
          <w:lang w:val="hu-HU"/>
        </w:rPr>
        <w:t>az</w:t>
      </w:r>
      <w:r w:rsidRPr="005156C7">
        <w:rPr>
          <w:spacing w:val="43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Alaptörvény</w:t>
      </w:r>
      <w:r w:rsidRPr="005156C7">
        <w:rPr>
          <w:spacing w:val="43"/>
          <w:sz w:val="24"/>
          <w:szCs w:val="24"/>
          <w:lang w:val="hu-HU"/>
        </w:rPr>
        <w:t xml:space="preserve"> </w:t>
      </w:r>
      <w:r w:rsidRPr="005156C7">
        <w:rPr>
          <w:sz w:val="24"/>
          <w:szCs w:val="24"/>
          <w:lang w:val="hu-HU"/>
        </w:rPr>
        <w:t>32.</w:t>
      </w:r>
      <w:r w:rsidRPr="005156C7">
        <w:rPr>
          <w:spacing w:val="45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cikk</w:t>
      </w:r>
      <w:r w:rsidRPr="005156C7">
        <w:rPr>
          <w:spacing w:val="43"/>
          <w:sz w:val="24"/>
          <w:szCs w:val="24"/>
          <w:lang w:val="hu-HU"/>
        </w:rPr>
        <w:t xml:space="preserve"> </w:t>
      </w:r>
      <w:r w:rsidRPr="005156C7">
        <w:rPr>
          <w:sz w:val="24"/>
          <w:szCs w:val="24"/>
          <w:lang w:val="hu-HU"/>
        </w:rPr>
        <w:t>(1)</w:t>
      </w:r>
      <w:r w:rsidRPr="005156C7">
        <w:rPr>
          <w:spacing w:val="46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bekezdés</w:t>
      </w:r>
      <w:r w:rsidRPr="005156C7">
        <w:rPr>
          <w:spacing w:val="46"/>
          <w:sz w:val="24"/>
          <w:szCs w:val="24"/>
          <w:lang w:val="hu-HU"/>
        </w:rPr>
        <w:t xml:space="preserve"> </w:t>
      </w:r>
      <w:r w:rsidRPr="005156C7">
        <w:rPr>
          <w:sz w:val="24"/>
          <w:szCs w:val="24"/>
          <w:lang w:val="hu-HU"/>
        </w:rPr>
        <w:t>a)</w:t>
      </w:r>
      <w:r w:rsidRPr="005156C7">
        <w:rPr>
          <w:spacing w:val="69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pontjában</w:t>
      </w:r>
      <w:r w:rsidRPr="005156C7">
        <w:rPr>
          <w:spacing w:val="14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meghatározott</w:t>
      </w:r>
      <w:r w:rsidRPr="005156C7">
        <w:rPr>
          <w:spacing w:val="13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eredeti</w:t>
      </w:r>
      <w:r w:rsidRPr="005156C7">
        <w:rPr>
          <w:spacing w:val="13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jogalkotói</w:t>
      </w:r>
      <w:r w:rsidRPr="005156C7">
        <w:rPr>
          <w:spacing w:val="15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hatáskörében,</w:t>
      </w:r>
      <w:r w:rsidRPr="005156C7">
        <w:rPr>
          <w:spacing w:val="14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Magyarország</w:t>
      </w:r>
      <w:r w:rsidRPr="005156C7">
        <w:rPr>
          <w:spacing w:val="12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helyi</w:t>
      </w:r>
      <w:r w:rsidRPr="005156C7">
        <w:rPr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önkormányzatairól</w:t>
      </w:r>
      <w:r w:rsidRPr="005156C7">
        <w:rPr>
          <w:spacing w:val="83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szóló</w:t>
      </w:r>
      <w:r w:rsidRPr="005156C7">
        <w:rPr>
          <w:spacing w:val="7"/>
          <w:sz w:val="24"/>
          <w:szCs w:val="24"/>
          <w:lang w:val="hu-HU"/>
        </w:rPr>
        <w:t xml:space="preserve"> </w:t>
      </w:r>
      <w:r w:rsidRPr="005156C7">
        <w:rPr>
          <w:sz w:val="24"/>
          <w:szCs w:val="24"/>
          <w:lang w:val="hu-HU"/>
        </w:rPr>
        <w:t>2011.</w:t>
      </w:r>
      <w:r w:rsidRPr="005156C7">
        <w:rPr>
          <w:spacing w:val="4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évi</w:t>
      </w:r>
      <w:r w:rsidRPr="005156C7">
        <w:rPr>
          <w:spacing w:val="8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CLXXXIX.</w:t>
      </w:r>
      <w:r w:rsidRPr="005156C7">
        <w:rPr>
          <w:spacing w:val="7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törvény</w:t>
      </w:r>
      <w:r w:rsidRPr="005156C7">
        <w:rPr>
          <w:spacing w:val="5"/>
          <w:sz w:val="24"/>
          <w:szCs w:val="24"/>
          <w:lang w:val="hu-HU"/>
        </w:rPr>
        <w:t xml:space="preserve"> </w:t>
      </w:r>
      <w:r w:rsidRPr="005156C7">
        <w:rPr>
          <w:sz w:val="24"/>
          <w:szCs w:val="24"/>
          <w:lang w:val="hu-HU"/>
        </w:rPr>
        <w:t>13.</w:t>
      </w:r>
      <w:r w:rsidRPr="005156C7">
        <w:rPr>
          <w:spacing w:val="7"/>
          <w:sz w:val="24"/>
          <w:szCs w:val="24"/>
          <w:lang w:val="hu-HU"/>
        </w:rPr>
        <w:t xml:space="preserve"> </w:t>
      </w:r>
      <w:r w:rsidRPr="005156C7">
        <w:rPr>
          <w:sz w:val="24"/>
          <w:szCs w:val="24"/>
          <w:lang w:val="hu-HU"/>
        </w:rPr>
        <w:t>§</w:t>
      </w:r>
      <w:r w:rsidRPr="005156C7">
        <w:rPr>
          <w:spacing w:val="7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(1)</w:t>
      </w:r>
      <w:r w:rsidRPr="005156C7">
        <w:rPr>
          <w:spacing w:val="7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bekezdésében,</w:t>
      </w:r>
      <w:r w:rsidRPr="005156C7">
        <w:rPr>
          <w:spacing w:val="7"/>
          <w:sz w:val="24"/>
          <w:szCs w:val="24"/>
          <w:lang w:val="hu-HU"/>
        </w:rPr>
        <w:t xml:space="preserve"> </w:t>
      </w:r>
      <w:r w:rsidRPr="005156C7">
        <w:rPr>
          <w:spacing w:val="-2"/>
          <w:sz w:val="24"/>
          <w:szCs w:val="24"/>
          <w:lang w:val="hu-HU"/>
        </w:rPr>
        <w:t>valamint</w:t>
      </w:r>
      <w:r w:rsidRPr="005156C7">
        <w:rPr>
          <w:spacing w:val="8"/>
          <w:sz w:val="24"/>
          <w:szCs w:val="24"/>
          <w:lang w:val="hu-HU"/>
        </w:rPr>
        <w:t xml:space="preserve"> </w:t>
      </w:r>
      <w:r w:rsidRPr="005156C7">
        <w:rPr>
          <w:sz w:val="24"/>
          <w:szCs w:val="24"/>
          <w:lang w:val="hu-HU"/>
        </w:rPr>
        <w:t>az</w:t>
      </w:r>
      <w:r w:rsidRPr="005156C7">
        <w:rPr>
          <w:spacing w:val="5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épített</w:t>
      </w:r>
      <w:r w:rsidRPr="005156C7">
        <w:rPr>
          <w:spacing w:val="8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környezet</w:t>
      </w:r>
      <w:r w:rsidRPr="005156C7">
        <w:rPr>
          <w:spacing w:val="8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alakításáról</w:t>
      </w:r>
      <w:r w:rsidRPr="005156C7">
        <w:rPr>
          <w:spacing w:val="63"/>
          <w:sz w:val="24"/>
          <w:szCs w:val="24"/>
          <w:lang w:val="hu-HU"/>
        </w:rPr>
        <w:t xml:space="preserve"> </w:t>
      </w:r>
      <w:r w:rsidRPr="005156C7">
        <w:rPr>
          <w:sz w:val="24"/>
          <w:szCs w:val="24"/>
          <w:lang w:val="hu-HU"/>
        </w:rPr>
        <w:t>és</w:t>
      </w:r>
      <w:r w:rsidRPr="005156C7">
        <w:rPr>
          <w:spacing w:val="5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védelméről</w:t>
      </w:r>
      <w:r w:rsidRPr="005156C7">
        <w:rPr>
          <w:spacing w:val="5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szóló</w:t>
      </w:r>
      <w:r w:rsidRPr="005156C7">
        <w:rPr>
          <w:spacing w:val="4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1997.</w:t>
      </w:r>
      <w:r w:rsidRPr="005156C7">
        <w:rPr>
          <w:spacing w:val="2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évi</w:t>
      </w:r>
      <w:r w:rsidRPr="005156C7">
        <w:rPr>
          <w:spacing w:val="5"/>
          <w:sz w:val="24"/>
          <w:szCs w:val="24"/>
          <w:lang w:val="hu-HU"/>
        </w:rPr>
        <w:t xml:space="preserve"> </w:t>
      </w:r>
      <w:r w:rsidRPr="005156C7">
        <w:rPr>
          <w:spacing w:val="-2"/>
          <w:sz w:val="24"/>
          <w:szCs w:val="24"/>
          <w:lang w:val="hu-HU"/>
        </w:rPr>
        <w:t>LXXVIII.</w:t>
      </w:r>
      <w:r w:rsidRPr="005156C7">
        <w:rPr>
          <w:spacing w:val="4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törvény</w:t>
      </w:r>
      <w:r w:rsidRPr="005156C7">
        <w:rPr>
          <w:spacing w:val="2"/>
          <w:sz w:val="24"/>
          <w:szCs w:val="24"/>
          <w:lang w:val="hu-HU"/>
        </w:rPr>
        <w:t xml:space="preserve"> </w:t>
      </w:r>
      <w:r w:rsidRPr="005156C7">
        <w:rPr>
          <w:sz w:val="24"/>
          <w:szCs w:val="24"/>
          <w:lang w:val="hu-HU"/>
        </w:rPr>
        <w:t>6/A</w:t>
      </w:r>
      <w:r w:rsidRPr="005156C7">
        <w:rPr>
          <w:spacing w:val="4"/>
          <w:sz w:val="24"/>
          <w:szCs w:val="24"/>
          <w:lang w:val="hu-HU"/>
        </w:rPr>
        <w:t xml:space="preserve"> </w:t>
      </w:r>
      <w:r w:rsidRPr="005156C7">
        <w:rPr>
          <w:sz w:val="24"/>
          <w:szCs w:val="24"/>
          <w:lang w:val="hu-HU"/>
        </w:rPr>
        <w:t>§.</w:t>
      </w:r>
      <w:r w:rsidRPr="005156C7">
        <w:rPr>
          <w:spacing w:val="2"/>
          <w:sz w:val="24"/>
          <w:szCs w:val="24"/>
          <w:lang w:val="hu-HU"/>
        </w:rPr>
        <w:t xml:space="preserve"> </w:t>
      </w:r>
      <w:r w:rsidRPr="005156C7">
        <w:rPr>
          <w:sz w:val="24"/>
          <w:szCs w:val="24"/>
          <w:lang w:val="hu-HU"/>
        </w:rPr>
        <w:t>(3)</w:t>
      </w:r>
      <w:r w:rsidRPr="005156C7">
        <w:rPr>
          <w:spacing w:val="3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bekezdésében</w:t>
      </w:r>
      <w:r w:rsidRPr="005156C7">
        <w:rPr>
          <w:spacing w:val="2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foglalt</w:t>
      </w:r>
      <w:r w:rsidRPr="005156C7">
        <w:rPr>
          <w:spacing w:val="5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feladatkörében</w:t>
      </w:r>
      <w:r w:rsidRPr="005156C7">
        <w:rPr>
          <w:spacing w:val="4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 xml:space="preserve">eljárva </w:t>
      </w:r>
      <w:r w:rsidRPr="005156C7">
        <w:rPr>
          <w:sz w:val="24"/>
          <w:szCs w:val="24"/>
          <w:lang w:val="hu-HU"/>
        </w:rPr>
        <w:t>a</w:t>
      </w:r>
      <w:r w:rsidRPr="005156C7">
        <w:rPr>
          <w:spacing w:val="21"/>
          <w:sz w:val="24"/>
          <w:szCs w:val="24"/>
          <w:lang w:val="hu-HU"/>
        </w:rPr>
        <w:t xml:space="preserve"> </w:t>
      </w:r>
      <w:r w:rsidRPr="005156C7">
        <w:rPr>
          <w:sz w:val="24"/>
          <w:szCs w:val="24"/>
          <w:lang w:val="hu-HU"/>
        </w:rPr>
        <w:t>29.</w:t>
      </w:r>
      <w:r w:rsidRPr="005156C7">
        <w:rPr>
          <w:spacing w:val="21"/>
          <w:sz w:val="24"/>
          <w:szCs w:val="24"/>
          <w:lang w:val="hu-HU"/>
        </w:rPr>
        <w:t xml:space="preserve"> </w:t>
      </w:r>
      <w:r w:rsidRPr="005156C7">
        <w:rPr>
          <w:sz w:val="24"/>
          <w:szCs w:val="24"/>
          <w:lang w:val="hu-HU"/>
        </w:rPr>
        <w:t>§</w:t>
      </w:r>
      <w:r w:rsidRPr="005156C7">
        <w:rPr>
          <w:spacing w:val="21"/>
          <w:sz w:val="24"/>
          <w:szCs w:val="24"/>
          <w:lang w:val="hu-HU"/>
        </w:rPr>
        <w:t xml:space="preserve"> </w:t>
      </w:r>
      <w:r w:rsidRPr="005156C7">
        <w:rPr>
          <w:sz w:val="24"/>
          <w:szCs w:val="24"/>
          <w:lang w:val="hu-HU"/>
        </w:rPr>
        <w:t>(1)</w:t>
      </w:r>
      <w:r w:rsidRPr="005156C7">
        <w:rPr>
          <w:spacing w:val="22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bekezdés</w:t>
      </w:r>
      <w:r w:rsidRPr="005156C7">
        <w:rPr>
          <w:spacing w:val="22"/>
          <w:sz w:val="24"/>
          <w:szCs w:val="24"/>
          <w:lang w:val="hu-HU"/>
        </w:rPr>
        <w:t xml:space="preserve"> c)</w:t>
      </w:r>
      <w:r w:rsidRPr="005156C7">
        <w:rPr>
          <w:spacing w:val="21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pontjában</w:t>
      </w:r>
      <w:r w:rsidRPr="005156C7">
        <w:rPr>
          <w:spacing w:val="21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kapott</w:t>
      </w:r>
      <w:r w:rsidRPr="005156C7">
        <w:rPr>
          <w:spacing w:val="22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felhatalmazás</w:t>
      </w:r>
      <w:r w:rsidRPr="005156C7">
        <w:rPr>
          <w:spacing w:val="22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alapján,</w:t>
      </w:r>
      <w:r w:rsidRPr="005156C7">
        <w:rPr>
          <w:spacing w:val="21"/>
          <w:sz w:val="24"/>
          <w:szCs w:val="24"/>
          <w:lang w:val="hu-HU"/>
        </w:rPr>
        <w:t xml:space="preserve"> </w:t>
      </w:r>
      <w:r w:rsidRPr="005156C7">
        <w:rPr>
          <w:sz w:val="24"/>
          <w:szCs w:val="24"/>
          <w:lang w:val="hu-HU"/>
        </w:rPr>
        <w:t>a</w:t>
      </w:r>
      <w:r w:rsidRPr="005156C7">
        <w:rPr>
          <w:spacing w:val="-1"/>
          <w:sz w:val="24"/>
          <w:szCs w:val="24"/>
          <w:lang w:val="hu-HU"/>
        </w:rPr>
        <w:t xml:space="preserve"> 17. § h) bekezdésben</w:t>
      </w:r>
      <w:r w:rsidRPr="005156C7">
        <w:rPr>
          <w:spacing w:val="51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foglaltakra</w:t>
      </w:r>
      <w:r w:rsidRPr="005156C7">
        <w:rPr>
          <w:spacing w:val="10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figyelemmel</w:t>
      </w:r>
      <w:r w:rsidRPr="005156C7">
        <w:rPr>
          <w:spacing w:val="-2"/>
          <w:sz w:val="24"/>
          <w:szCs w:val="24"/>
          <w:lang w:val="hu-HU"/>
        </w:rPr>
        <w:t xml:space="preserve"> </w:t>
      </w:r>
      <w:r w:rsidRPr="005156C7">
        <w:rPr>
          <w:sz w:val="24"/>
          <w:szCs w:val="24"/>
          <w:lang w:val="hu-HU"/>
        </w:rPr>
        <w:t xml:space="preserve">a </w:t>
      </w:r>
      <w:r w:rsidRPr="005156C7">
        <w:rPr>
          <w:spacing w:val="-1"/>
          <w:sz w:val="24"/>
          <w:szCs w:val="24"/>
          <w:lang w:val="hu-HU"/>
        </w:rPr>
        <w:t>következőket</w:t>
      </w:r>
      <w:r w:rsidRPr="005156C7">
        <w:rPr>
          <w:spacing w:val="1"/>
          <w:sz w:val="24"/>
          <w:szCs w:val="24"/>
          <w:lang w:val="hu-HU"/>
        </w:rPr>
        <w:t xml:space="preserve"> </w:t>
      </w:r>
      <w:r w:rsidRPr="005156C7">
        <w:rPr>
          <w:spacing w:val="-1"/>
          <w:sz w:val="24"/>
          <w:szCs w:val="24"/>
          <w:lang w:val="hu-HU"/>
        </w:rPr>
        <w:t>rendeli</w:t>
      </w:r>
      <w:r w:rsidRPr="005156C7">
        <w:rPr>
          <w:spacing w:val="1"/>
          <w:sz w:val="24"/>
          <w:szCs w:val="24"/>
          <w:lang w:val="hu-HU"/>
        </w:rPr>
        <w:t xml:space="preserve"> </w:t>
      </w:r>
      <w:r w:rsidRPr="005156C7">
        <w:rPr>
          <w:spacing w:val="-2"/>
          <w:sz w:val="24"/>
          <w:szCs w:val="24"/>
          <w:lang w:val="hu-HU"/>
        </w:rPr>
        <w:t>el:</w:t>
      </w:r>
    </w:p>
    <w:p w:rsidR="00BC445F" w:rsidRPr="005156C7" w:rsidRDefault="00BC445F" w:rsidP="005156C7">
      <w:pPr>
        <w:pStyle w:val="BodyText"/>
        <w:ind w:right="833"/>
        <w:jc w:val="center"/>
        <w:rPr>
          <w:b/>
          <w:bCs/>
          <w:sz w:val="24"/>
          <w:szCs w:val="24"/>
          <w:lang w:val="hu-HU"/>
        </w:rPr>
      </w:pPr>
      <w:r w:rsidRPr="005156C7">
        <w:rPr>
          <w:b/>
          <w:bCs/>
          <w:sz w:val="24"/>
          <w:szCs w:val="24"/>
          <w:lang w:val="hu-HU"/>
        </w:rPr>
        <w:t>1.§.</w:t>
      </w:r>
    </w:p>
    <w:p w:rsidR="00BC445F" w:rsidRPr="005156C7" w:rsidRDefault="00BC445F" w:rsidP="005156C7">
      <w:pPr>
        <w:pStyle w:val="BodyText"/>
        <w:ind w:left="0" w:right="833"/>
        <w:jc w:val="both"/>
        <w:rPr>
          <w:b/>
          <w:bCs/>
          <w:sz w:val="24"/>
          <w:szCs w:val="24"/>
          <w:lang w:val="hu-HU"/>
        </w:rPr>
      </w:pPr>
    </w:p>
    <w:p w:rsidR="00BC445F" w:rsidRPr="005156C7" w:rsidRDefault="00BC445F" w:rsidP="005156C7">
      <w:pPr>
        <w:pStyle w:val="BodyText"/>
        <w:tabs>
          <w:tab w:val="left" w:pos="10206"/>
        </w:tabs>
        <w:ind w:left="0" w:right="4"/>
        <w:jc w:val="both"/>
        <w:rPr>
          <w:sz w:val="24"/>
          <w:szCs w:val="24"/>
          <w:lang w:val="hu-HU"/>
        </w:rPr>
      </w:pPr>
      <w:r w:rsidRPr="005156C7">
        <w:rPr>
          <w:sz w:val="24"/>
          <w:szCs w:val="24"/>
          <w:lang w:val="hu-HU"/>
        </w:rPr>
        <w:t xml:space="preserve">A rendelet hatálya Dunakeszi Város közigazgatási területén az északi lakóterület határa mentén elhelyezkedő, az 1. számú mellékletben jelölt területre terjed ki. </w:t>
      </w:r>
    </w:p>
    <w:p w:rsidR="00BC445F" w:rsidRPr="005156C7" w:rsidRDefault="00BC445F" w:rsidP="005156C7">
      <w:pPr>
        <w:pStyle w:val="BodyText"/>
        <w:ind w:right="833"/>
        <w:jc w:val="both"/>
        <w:rPr>
          <w:sz w:val="24"/>
          <w:szCs w:val="24"/>
          <w:lang w:val="hu-HU"/>
        </w:rPr>
      </w:pPr>
    </w:p>
    <w:p w:rsidR="00BC445F" w:rsidRPr="005156C7" w:rsidRDefault="00BC445F" w:rsidP="005156C7">
      <w:pPr>
        <w:pStyle w:val="BodyText"/>
        <w:ind w:right="833"/>
        <w:jc w:val="center"/>
        <w:rPr>
          <w:b/>
          <w:bCs/>
          <w:sz w:val="24"/>
          <w:szCs w:val="24"/>
          <w:lang w:val="hu-HU"/>
        </w:rPr>
      </w:pPr>
      <w:r w:rsidRPr="005156C7">
        <w:rPr>
          <w:b/>
          <w:bCs/>
          <w:sz w:val="24"/>
          <w:szCs w:val="24"/>
          <w:lang w:val="hu-HU"/>
        </w:rPr>
        <w:t>2. §</w:t>
      </w:r>
    </w:p>
    <w:p w:rsidR="00BC445F" w:rsidRPr="005156C7" w:rsidRDefault="00BC445F" w:rsidP="005156C7">
      <w:pPr>
        <w:pStyle w:val="BodyText"/>
        <w:ind w:right="833"/>
        <w:jc w:val="both"/>
        <w:rPr>
          <w:b/>
          <w:bCs/>
          <w:sz w:val="24"/>
          <w:szCs w:val="24"/>
          <w:lang w:val="hu-HU"/>
        </w:rPr>
      </w:pPr>
    </w:p>
    <w:p w:rsidR="00BC445F" w:rsidRPr="005156C7" w:rsidRDefault="00BC445F" w:rsidP="005156C7">
      <w:pPr>
        <w:jc w:val="both"/>
      </w:pPr>
      <w:r w:rsidRPr="005156C7">
        <w:t xml:space="preserve">Dunakeszi város polgármestere az 1. számú mellékletben ábrázolt, Dunakeszi város északi lakóterületi határa mentén a Dunakeszi általános rendezési tervének felülvizsgálatáról szóló 9/1994 (VIII.8.) számú önkormányzati rendeletben kijelölt védelmi erdő tekintetében az erdő, valamint a fásítás telepítésének szabályait az erdőről, az erdő védelméről és az erdőgazdálkodásról szóló </w:t>
      </w:r>
      <w:hyperlink r:id="rId4" w:tgtFrame="_blank" w:history="1">
        <w:r w:rsidRPr="005156C7">
          <w:t>2009. évi XXXVII. törvény</w:t>
        </w:r>
      </w:hyperlink>
      <w:r w:rsidRPr="005156C7">
        <w:t xml:space="preserve"> végrehajtásáról szóló 153/2009. (XI. 13.) FVM rendeletben foglaltak figyelembe vételével önkormányzati hatósági döntésében közérdekű környezetalakítás céljából az érintett ingatlanok növényzettel történő beültetési kötelezettségét írhatja elő. </w:t>
      </w:r>
    </w:p>
    <w:p w:rsidR="00BC445F" w:rsidRPr="005156C7" w:rsidRDefault="00BC445F" w:rsidP="005156C7">
      <w:pPr>
        <w:pStyle w:val="Heading2"/>
        <w:spacing w:before="0"/>
        <w:ind w:right="988"/>
        <w:jc w:val="center"/>
        <w:rPr>
          <w:sz w:val="24"/>
          <w:szCs w:val="24"/>
          <w:lang w:val="hu-HU"/>
        </w:rPr>
      </w:pPr>
      <w:r w:rsidRPr="005156C7">
        <w:rPr>
          <w:sz w:val="24"/>
          <w:szCs w:val="24"/>
          <w:lang w:val="hu-HU"/>
        </w:rPr>
        <w:t>3. §</w:t>
      </w:r>
    </w:p>
    <w:p w:rsidR="00BC445F" w:rsidRPr="005156C7" w:rsidRDefault="00BC445F" w:rsidP="005156C7">
      <w:pPr>
        <w:pStyle w:val="Heading2"/>
        <w:spacing w:before="0"/>
        <w:ind w:right="988"/>
        <w:jc w:val="both"/>
        <w:rPr>
          <w:b w:val="0"/>
          <w:bCs w:val="0"/>
          <w:sz w:val="24"/>
          <w:szCs w:val="24"/>
          <w:lang w:val="hu-HU"/>
        </w:rPr>
      </w:pPr>
    </w:p>
    <w:p w:rsidR="00BC445F" w:rsidRPr="005156C7" w:rsidRDefault="00BC445F" w:rsidP="005156C7">
      <w:pPr>
        <w:jc w:val="both"/>
      </w:pPr>
      <w:r w:rsidRPr="005156C7">
        <w:t xml:space="preserve">Az érintett ingatlanok növényzettel történő beültetésének módját és idejét a véderdő beültetési terve tartalmazza azzal, hogy a beültetésre biztosított idő nem lehet kevesebb az erdészeti hatóság által megszabott határidőnél. </w:t>
      </w:r>
    </w:p>
    <w:p w:rsidR="00BC445F" w:rsidRDefault="00BC445F" w:rsidP="005156C7">
      <w:pPr>
        <w:pStyle w:val="Heading2"/>
        <w:spacing w:before="0"/>
        <w:ind w:right="988"/>
        <w:jc w:val="center"/>
        <w:rPr>
          <w:sz w:val="24"/>
          <w:szCs w:val="24"/>
          <w:lang w:val="hu-HU"/>
        </w:rPr>
      </w:pPr>
    </w:p>
    <w:p w:rsidR="00BC445F" w:rsidRPr="005156C7" w:rsidRDefault="00BC445F" w:rsidP="005156C7">
      <w:pPr>
        <w:pStyle w:val="Heading2"/>
        <w:spacing w:before="0"/>
        <w:ind w:right="988"/>
        <w:jc w:val="center"/>
        <w:rPr>
          <w:sz w:val="24"/>
          <w:szCs w:val="24"/>
          <w:lang w:val="hu-HU"/>
        </w:rPr>
      </w:pPr>
      <w:r w:rsidRPr="005156C7">
        <w:rPr>
          <w:sz w:val="24"/>
          <w:szCs w:val="24"/>
          <w:lang w:val="hu-HU"/>
        </w:rPr>
        <w:t>4. §</w:t>
      </w:r>
    </w:p>
    <w:p w:rsidR="00BC445F" w:rsidRPr="005156C7" w:rsidRDefault="00BC445F" w:rsidP="005156C7">
      <w:pPr>
        <w:jc w:val="both"/>
      </w:pPr>
    </w:p>
    <w:p w:rsidR="00BC445F" w:rsidRPr="005156C7" w:rsidRDefault="00BC445F" w:rsidP="005156C7">
      <w:pPr>
        <w:jc w:val="both"/>
      </w:pPr>
    </w:p>
    <w:p w:rsidR="00BC445F" w:rsidRPr="005156C7" w:rsidRDefault="00BC445F" w:rsidP="005156C7">
      <w:pPr>
        <w:jc w:val="both"/>
      </w:pPr>
      <w:r w:rsidRPr="005156C7">
        <w:t>A tulajdonos hozzájárulása esetén a Polgármesteri Hivatal gondoskodik az adott ingatlanra vonatkozó beültetési kötelezettség teljesítéséről, azaz a véderdő beültetési tervének elkészítéséről, és annak az erdészeti hatóság részére történő benyújtásáról, valamint a véderdő telepítéssel érintett területen elhelyezkedő ingatlanok művelési ágának ingatlan-nyilvántartásba erdőként való bejegyeztetéséről.</w:t>
      </w:r>
    </w:p>
    <w:p w:rsidR="00BC445F" w:rsidRPr="005156C7" w:rsidRDefault="00BC445F" w:rsidP="005156C7">
      <w:pPr>
        <w:pStyle w:val="Heading2"/>
        <w:spacing w:before="0"/>
        <w:ind w:right="988"/>
        <w:jc w:val="both"/>
        <w:rPr>
          <w:sz w:val="24"/>
          <w:szCs w:val="24"/>
          <w:lang w:val="hu-HU"/>
        </w:rPr>
      </w:pPr>
    </w:p>
    <w:p w:rsidR="00BC445F" w:rsidRPr="005156C7" w:rsidRDefault="00BC445F" w:rsidP="005156C7">
      <w:pPr>
        <w:pStyle w:val="Heading2"/>
        <w:spacing w:before="0"/>
        <w:ind w:right="988"/>
        <w:jc w:val="center"/>
        <w:rPr>
          <w:sz w:val="24"/>
          <w:szCs w:val="24"/>
          <w:lang w:val="hu-HU"/>
        </w:rPr>
      </w:pPr>
      <w:r w:rsidRPr="005156C7">
        <w:rPr>
          <w:sz w:val="24"/>
          <w:szCs w:val="24"/>
          <w:lang w:val="hu-HU"/>
        </w:rPr>
        <w:t>5. §</w:t>
      </w:r>
    </w:p>
    <w:p w:rsidR="00BC445F" w:rsidRPr="005156C7" w:rsidRDefault="00BC445F" w:rsidP="005156C7">
      <w:pPr>
        <w:jc w:val="both"/>
      </w:pPr>
    </w:p>
    <w:p w:rsidR="00BC445F" w:rsidRPr="005156C7" w:rsidRDefault="00BC445F" w:rsidP="005156C7">
      <w:pPr>
        <w:jc w:val="both"/>
      </w:pPr>
      <w:r w:rsidRPr="005156C7">
        <w:t>Ha a véderdő telepítési kötelezettség teljesítése az érintett ingatlan rendeltetésszerű használatához szükséges mértéket meghaladó ráfordítást igényel, Dunakeszi Város Önkormányzata a tulajdonos költségeit teljes mértékben megtéríti azzal, hogy a megtérítés összege nem lehet magasabb, mint azaz összeg, amelyért a telepítést az önkormányzat maga végeztethette volna el.</w:t>
      </w:r>
    </w:p>
    <w:p w:rsidR="00BC445F" w:rsidRPr="005156C7" w:rsidRDefault="00BC445F" w:rsidP="005156C7">
      <w:pPr>
        <w:jc w:val="both"/>
      </w:pPr>
    </w:p>
    <w:p w:rsidR="00BC445F" w:rsidRPr="005156C7" w:rsidRDefault="00BC445F" w:rsidP="005156C7">
      <w:pPr>
        <w:pStyle w:val="Heading2"/>
        <w:spacing w:before="0"/>
        <w:ind w:right="988"/>
        <w:jc w:val="center"/>
        <w:rPr>
          <w:sz w:val="24"/>
          <w:szCs w:val="24"/>
          <w:lang w:val="hu-HU"/>
        </w:rPr>
      </w:pPr>
      <w:r w:rsidRPr="005156C7">
        <w:rPr>
          <w:sz w:val="24"/>
          <w:szCs w:val="24"/>
          <w:lang w:val="hu-HU"/>
        </w:rPr>
        <w:t>6. §</w:t>
      </w:r>
    </w:p>
    <w:p w:rsidR="00BC445F" w:rsidRPr="005156C7" w:rsidRDefault="00BC445F" w:rsidP="005156C7">
      <w:pPr>
        <w:pStyle w:val="Heading2"/>
        <w:spacing w:before="0"/>
        <w:ind w:right="988"/>
        <w:jc w:val="both"/>
        <w:rPr>
          <w:b w:val="0"/>
          <w:bCs w:val="0"/>
          <w:sz w:val="24"/>
          <w:szCs w:val="24"/>
          <w:lang w:val="hu-HU"/>
        </w:rPr>
      </w:pPr>
    </w:p>
    <w:p w:rsidR="00BC445F" w:rsidRPr="005156C7" w:rsidRDefault="00BC445F" w:rsidP="005156C7">
      <w:pPr>
        <w:jc w:val="both"/>
        <w:rPr>
          <w:lang w:eastAsia="ar-SA"/>
        </w:rPr>
      </w:pPr>
      <w:r w:rsidRPr="005156C7">
        <w:t>E rendelet a kihirdetést követő 45. napon lép hatályba.</w:t>
      </w:r>
    </w:p>
    <w:p w:rsidR="00BC445F" w:rsidRPr="005156C7" w:rsidRDefault="00BC445F" w:rsidP="005156C7">
      <w:pPr>
        <w:jc w:val="both"/>
        <w:rPr>
          <w:lang w:eastAsia="ar-SA"/>
        </w:rPr>
      </w:pPr>
    </w:p>
    <w:p w:rsidR="00BC445F" w:rsidRDefault="00BC445F" w:rsidP="003542EC">
      <w:pPr>
        <w:jc w:val="center"/>
        <w:rPr>
          <w:lang w:eastAsia="ar-SA"/>
        </w:rPr>
      </w:pPr>
    </w:p>
    <w:p w:rsidR="00BC445F" w:rsidRDefault="00BC445F" w:rsidP="003542EC">
      <w:pPr>
        <w:jc w:val="center"/>
        <w:rPr>
          <w:lang w:eastAsia="ar-SA"/>
        </w:rPr>
      </w:pPr>
    </w:p>
    <w:p w:rsidR="00BC445F" w:rsidRDefault="00BC445F" w:rsidP="003542EC">
      <w:pPr>
        <w:rPr>
          <w:lang w:eastAsia="ar-SA"/>
        </w:rPr>
      </w:pPr>
    </w:p>
    <w:p w:rsidR="00BC445F" w:rsidRDefault="00BC445F" w:rsidP="003542EC">
      <w:pPr>
        <w:rPr>
          <w:lang w:eastAsia="ar-SA"/>
        </w:rPr>
      </w:pPr>
    </w:p>
    <w:p w:rsidR="00BC445F" w:rsidRPr="00FB3771" w:rsidRDefault="00BC445F" w:rsidP="003542EC">
      <w:pPr>
        <w:rPr>
          <w:lang w:eastAsia="ar-SA"/>
        </w:rPr>
      </w:pPr>
    </w:p>
    <w:p w:rsidR="00BC445F" w:rsidRPr="00E00A28" w:rsidRDefault="00BC445F" w:rsidP="003542EC">
      <w:pPr>
        <w:jc w:val="both"/>
      </w:pPr>
    </w:p>
    <w:p w:rsidR="00BC445F" w:rsidRPr="00E00A28" w:rsidRDefault="00BC445F" w:rsidP="003542EC">
      <w:pPr>
        <w:ind w:firstLine="708"/>
        <w:jc w:val="both"/>
        <w:rPr>
          <w:b/>
          <w:bCs/>
          <w:color w:val="000000"/>
          <w:spacing w:val="-3"/>
        </w:rPr>
      </w:pPr>
      <w:r w:rsidRPr="00E00A28">
        <w:rPr>
          <w:b/>
          <w:bCs/>
          <w:color w:val="000000"/>
          <w:spacing w:val="-3"/>
        </w:rPr>
        <w:t xml:space="preserve">Dr. Molnár György                                                                      Dióssi Csaba </w:t>
      </w:r>
    </w:p>
    <w:p w:rsidR="00BC445F" w:rsidRPr="00E00A28" w:rsidRDefault="00BC445F" w:rsidP="003542EC">
      <w:pPr>
        <w:jc w:val="both"/>
        <w:rPr>
          <w:b/>
          <w:bCs/>
          <w:color w:val="000000"/>
          <w:spacing w:val="-3"/>
        </w:rPr>
      </w:pPr>
      <w:r w:rsidRPr="00E00A28">
        <w:rPr>
          <w:b/>
          <w:bCs/>
          <w:color w:val="000000"/>
          <w:spacing w:val="-3"/>
        </w:rPr>
        <w:t>                       jegyző                                                                      </w:t>
      </w:r>
      <w:r>
        <w:rPr>
          <w:b/>
          <w:bCs/>
          <w:color w:val="000000"/>
          <w:spacing w:val="-3"/>
        </w:rPr>
        <w:t xml:space="preserve">             </w:t>
      </w:r>
      <w:r w:rsidRPr="00E00A28">
        <w:rPr>
          <w:b/>
          <w:bCs/>
          <w:color w:val="000000"/>
          <w:spacing w:val="-3"/>
        </w:rPr>
        <w:t>polgármester</w:t>
      </w:r>
    </w:p>
    <w:p w:rsidR="00BC445F" w:rsidRDefault="00BC445F" w:rsidP="003542EC">
      <w:pPr>
        <w:rPr>
          <w:color w:val="000000"/>
          <w:u w:val="single"/>
        </w:rPr>
      </w:pPr>
    </w:p>
    <w:p w:rsidR="00BC445F" w:rsidRPr="00E00A28" w:rsidRDefault="00BC445F" w:rsidP="003542EC">
      <w:pPr>
        <w:rPr>
          <w:color w:val="000000"/>
          <w:u w:val="single"/>
        </w:rPr>
      </w:pPr>
      <w:r w:rsidRPr="00E00A28">
        <w:rPr>
          <w:color w:val="000000"/>
          <w:u w:val="single"/>
        </w:rPr>
        <w:t>Kihirdetési záradék:</w:t>
      </w:r>
    </w:p>
    <w:p w:rsidR="00BC445F" w:rsidRPr="00E00A28" w:rsidRDefault="00BC445F" w:rsidP="003542EC">
      <w:pPr>
        <w:rPr>
          <w:b/>
          <w:bCs/>
          <w:color w:val="000000"/>
        </w:rPr>
      </w:pPr>
      <w:r w:rsidRPr="00E00A28">
        <w:rPr>
          <w:color w:val="000000"/>
        </w:rPr>
        <w:t>Kihirdetve: 201</w:t>
      </w:r>
      <w:r>
        <w:rPr>
          <w:color w:val="000000"/>
        </w:rPr>
        <w:t>7</w:t>
      </w:r>
      <w:r w:rsidRPr="00E00A28">
        <w:rPr>
          <w:color w:val="000000"/>
        </w:rPr>
        <w:t>.(</w:t>
      </w:r>
      <w:r>
        <w:rPr>
          <w:color w:val="000000"/>
        </w:rPr>
        <w:t>VIII</w:t>
      </w:r>
      <w:r w:rsidRPr="00E00A28">
        <w:rPr>
          <w:color w:val="000000"/>
        </w:rPr>
        <w:t xml:space="preserve">. </w:t>
      </w:r>
      <w:r>
        <w:rPr>
          <w:color w:val="000000"/>
        </w:rPr>
        <w:t>02</w:t>
      </w:r>
      <w:r w:rsidRPr="00E00A28">
        <w:rPr>
          <w:color w:val="000000"/>
        </w:rPr>
        <w:t>.)</w:t>
      </w:r>
    </w:p>
    <w:p w:rsidR="00BC445F" w:rsidRDefault="00BC445F" w:rsidP="003542EC">
      <w:pPr>
        <w:ind w:firstLine="708"/>
        <w:rPr>
          <w:b/>
          <w:bCs/>
          <w:color w:val="000000"/>
        </w:rPr>
      </w:pPr>
    </w:p>
    <w:p w:rsidR="00BC445F" w:rsidRDefault="00BC445F" w:rsidP="003542EC">
      <w:pPr>
        <w:ind w:firstLine="708"/>
        <w:rPr>
          <w:b/>
          <w:bCs/>
          <w:color w:val="000000"/>
        </w:rPr>
      </w:pPr>
    </w:p>
    <w:p w:rsidR="00BC445F" w:rsidRDefault="00BC445F" w:rsidP="003542EC">
      <w:pPr>
        <w:ind w:firstLine="708"/>
        <w:rPr>
          <w:b/>
          <w:bCs/>
          <w:color w:val="000000"/>
        </w:rPr>
      </w:pPr>
    </w:p>
    <w:p w:rsidR="00BC445F" w:rsidRDefault="00BC445F" w:rsidP="003542EC">
      <w:pPr>
        <w:ind w:firstLine="708"/>
        <w:rPr>
          <w:b/>
          <w:bCs/>
          <w:color w:val="000000"/>
        </w:rPr>
      </w:pPr>
      <w:r w:rsidRPr="00E00A28">
        <w:rPr>
          <w:b/>
          <w:bCs/>
          <w:color w:val="000000"/>
        </w:rPr>
        <w:t>Dr. Molnár György</w:t>
      </w:r>
    </w:p>
    <w:p w:rsidR="00BC445F" w:rsidRDefault="00BC445F" w:rsidP="003542EC">
      <w:pPr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</w:t>
      </w:r>
      <w:r w:rsidRPr="00E00A28">
        <w:rPr>
          <w:b/>
          <w:bCs/>
          <w:color w:val="000000"/>
        </w:rPr>
        <w:t> </w:t>
      </w:r>
      <w:r>
        <w:rPr>
          <w:b/>
          <w:bCs/>
          <w:color w:val="000000"/>
        </w:rPr>
        <w:t>j</w:t>
      </w:r>
      <w:r w:rsidRPr="00E00A28">
        <w:rPr>
          <w:b/>
          <w:bCs/>
          <w:color w:val="000000"/>
        </w:rPr>
        <w:t>egyz</w:t>
      </w:r>
      <w:r>
        <w:rPr>
          <w:b/>
          <w:bCs/>
          <w:color w:val="000000"/>
        </w:rPr>
        <w:t>ő</w:t>
      </w:r>
    </w:p>
    <w:p w:rsidR="00BC445F" w:rsidRDefault="00BC445F"/>
    <w:sectPr w:rsidR="00BC445F" w:rsidSect="00E46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42EC"/>
    <w:rsid w:val="003542EC"/>
    <w:rsid w:val="005156C7"/>
    <w:rsid w:val="005F6A7F"/>
    <w:rsid w:val="00BC445F"/>
    <w:rsid w:val="00C570FD"/>
    <w:rsid w:val="00D81E08"/>
    <w:rsid w:val="00E00A28"/>
    <w:rsid w:val="00E4676E"/>
    <w:rsid w:val="00EE291A"/>
    <w:rsid w:val="00F04074"/>
    <w:rsid w:val="00FB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2E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5156C7"/>
    <w:pPr>
      <w:widowControl w:val="0"/>
      <w:spacing w:before="72"/>
      <w:ind w:left="450"/>
      <w:outlineLvl w:val="1"/>
    </w:pPr>
    <w:rPr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156C7"/>
    <w:rPr>
      <w:rFonts w:ascii="Times New Roma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99"/>
    <w:rsid w:val="005156C7"/>
    <w:pPr>
      <w:widowControl w:val="0"/>
      <w:ind w:left="298"/>
    </w:pPr>
    <w:rPr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156C7"/>
    <w:rPr>
      <w:rFonts w:ascii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tijus.hu/optijus/lawtext/A0900037.TV/tvalid/2017.1.1./ts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384</Words>
  <Characters>2652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Dunakeszi Város Önkormányzata Képviselő-testületének 19/2017</dc:title>
  <dc:subject/>
  <dc:creator>forgacs.andrea</dc:creator>
  <cp:keywords/>
  <dc:description/>
  <cp:lastModifiedBy>dombovarine.nikolett</cp:lastModifiedBy>
  <cp:revision>2</cp:revision>
  <dcterms:created xsi:type="dcterms:W3CDTF">2017-08-03T08:47:00Z</dcterms:created>
  <dcterms:modified xsi:type="dcterms:W3CDTF">2017-08-03T08:47:00Z</dcterms:modified>
</cp:coreProperties>
</file>