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B09" w:rsidRPr="00A64B0F" w:rsidRDefault="00A44E90" w:rsidP="00A64B0F">
      <w:pPr>
        <w:spacing w:before="720"/>
        <w:jc w:val="center"/>
        <w:rPr>
          <w:b/>
          <w:sz w:val="28"/>
          <w:szCs w:val="28"/>
        </w:rPr>
      </w:pPr>
      <w:r w:rsidRPr="00A64B0F">
        <w:rPr>
          <w:b/>
          <w:sz w:val="28"/>
          <w:szCs w:val="28"/>
        </w:rPr>
        <w:t>RENDELTETÉSVÁLTOZÁS</w:t>
      </w:r>
      <w:r w:rsidR="006C1818" w:rsidRPr="00A64B0F">
        <w:rPr>
          <w:b/>
          <w:sz w:val="28"/>
          <w:szCs w:val="28"/>
        </w:rPr>
        <w:t xml:space="preserve"> INGATLAN-NYILVÁNTARTÁSI ÁTVEZETÉSHEZ SZÜKSÉGES</w:t>
      </w:r>
    </w:p>
    <w:p w:rsidR="006C1818" w:rsidRPr="00A64B0F" w:rsidRDefault="006C1818" w:rsidP="00D71B09">
      <w:pPr>
        <w:jc w:val="center"/>
        <w:rPr>
          <w:b/>
          <w:sz w:val="28"/>
          <w:szCs w:val="28"/>
        </w:rPr>
      </w:pPr>
      <w:r w:rsidRPr="00A64B0F">
        <w:rPr>
          <w:b/>
          <w:sz w:val="28"/>
          <w:szCs w:val="28"/>
        </w:rPr>
        <w:t>HATÓSÁGI BIZONYÍTVÁNY KIÁLLÍTÁSA IRÁNTI KÉRELEM</w:t>
      </w:r>
    </w:p>
    <w:p w:rsidR="00D71B09" w:rsidRPr="00A64B0F" w:rsidRDefault="00D71B09" w:rsidP="00D71B09">
      <w:pPr>
        <w:rPr>
          <w:b/>
          <w:sz w:val="28"/>
          <w:szCs w:val="28"/>
        </w:rPr>
      </w:pPr>
    </w:p>
    <w:p w:rsidR="00783253" w:rsidRDefault="00783253" w:rsidP="00D71B09"/>
    <w:p w:rsidR="00D71B09" w:rsidRDefault="00D71B09" w:rsidP="00D71B09"/>
    <w:p w:rsidR="00D71B09" w:rsidRDefault="006C1818" w:rsidP="00A3008B">
      <w:pPr>
        <w:spacing w:after="120" w:line="480" w:lineRule="auto"/>
        <w:jc w:val="both"/>
      </w:pPr>
      <w:r>
        <w:t>KÉRELMEZŐ</w:t>
      </w:r>
      <w:r w:rsidR="00D71B09">
        <w:t xml:space="preserve"> NEVE</w:t>
      </w:r>
      <w:proofErr w:type="gramStart"/>
      <w:r w:rsidR="00D71B09">
        <w:t>:  …</w:t>
      </w:r>
      <w:proofErr w:type="gramEnd"/>
      <w:r w:rsidR="00D71B09">
        <w:t>………………………………………………………………….</w:t>
      </w:r>
    </w:p>
    <w:p w:rsidR="00D71B09" w:rsidRDefault="00D71B09" w:rsidP="00A3008B">
      <w:pPr>
        <w:spacing w:after="120" w:line="480" w:lineRule="auto"/>
        <w:jc w:val="both"/>
      </w:pPr>
      <w:r>
        <w:t>CÍME / SZÉKHELYE</w:t>
      </w:r>
      <w:proofErr w:type="gramStart"/>
      <w:r>
        <w:t>: …</w:t>
      </w:r>
      <w:proofErr w:type="gramEnd"/>
      <w:r>
        <w:t>………………………………………………………….………</w:t>
      </w:r>
    </w:p>
    <w:p w:rsidR="00D71B09" w:rsidRDefault="00A3008B" w:rsidP="00A3008B">
      <w:pPr>
        <w:spacing w:after="120"/>
        <w:jc w:val="both"/>
      </w:pPr>
      <w:r>
        <w:t>A</w:t>
      </w:r>
      <w:r w:rsidR="006C1818">
        <w:t xml:space="preserve"> </w:t>
      </w:r>
      <w:r>
        <w:t>RENDELTETÉSVÁLTOZTATÁS</w:t>
      </w:r>
      <w:r w:rsidR="00D71B09">
        <w:t xml:space="preserve"> HELYE:</w:t>
      </w:r>
    </w:p>
    <w:p w:rsidR="006C1818" w:rsidRDefault="00D71B09" w:rsidP="00911328">
      <w:pPr>
        <w:spacing w:line="480" w:lineRule="auto"/>
        <w:jc w:val="both"/>
      </w:pPr>
      <w:r>
        <w:t>Dunakeszi</w:t>
      </w:r>
      <w:proofErr w:type="gramStart"/>
      <w:r>
        <w:t>,  …</w:t>
      </w:r>
      <w:proofErr w:type="gramEnd"/>
      <w:r>
        <w:t xml:space="preserve">………........………………………………………..  út, utca, sor, köz, tér,  ….…..szám,  ………..…..em., </w:t>
      </w:r>
      <w:r w:rsidR="00911328">
        <w:t>……….</w:t>
      </w:r>
      <w:r>
        <w:t xml:space="preserve">ajtó, </w:t>
      </w:r>
    </w:p>
    <w:p w:rsidR="006C1818" w:rsidRDefault="006C1818" w:rsidP="00A3008B">
      <w:pPr>
        <w:spacing w:after="120" w:line="480" w:lineRule="auto"/>
        <w:jc w:val="both"/>
      </w:pPr>
      <w:r>
        <w:t>HELYRAJZI SZÁMA</w:t>
      </w:r>
      <w:proofErr w:type="gramStart"/>
      <w:r>
        <w:t>:</w:t>
      </w:r>
      <w:r w:rsidR="00D71B09">
        <w:t xml:space="preserve"> …</w:t>
      </w:r>
      <w:proofErr w:type="gramEnd"/>
      <w:r w:rsidR="00D71B09">
        <w:t>…………..</w:t>
      </w:r>
    </w:p>
    <w:p w:rsidR="00D71B09" w:rsidRDefault="006C1818" w:rsidP="00911328">
      <w:pPr>
        <w:spacing w:before="240" w:line="276" w:lineRule="auto"/>
        <w:jc w:val="both"/>
      </w:pPr>
      <w:r>
        <w:t>A</w:t>
      </w:r>
      <w:r w:rsidR="00911328">
        <w:t xml:space="preserve"> korábbi településképi </w:t>
      </w:r>
      <w:r w:rsidR="00A64B0F">
        <w:t xml:space="preserve">bejelentési </w:t>
      </w:r>
      <w:r w:rsidR="00911328">
        <w:t>eljárásban hozott, a</w:t>
      </w:r>
      <w:r w:rsidR="00A64B0F">
        <w:t xml:space="preserve"> </w:t>
      </w:r>
      <w:r>
        <w:t>rendeltetésváltoztatást tudomásul</w:t>
      </w:r>
      <w:r w:rsidR="00A64B0F">
        <w:t xml:space="preserve"> határozat</w:t>
      </w:r>
      <w:r>
        <w:t xml:space="preserve"> irat ik</w:t>
      </w:r>
      <w:r w:rsidR="00911328">
        <w:t>t</w:t>
      </w:r>
      <w:r>
        <w:t>atószáma</w:t>
      </w:r>
      <w:proofErr w:type="gramStart"/>
      <w:r>
        <w:t>:</w:t>
      </w:r>
      <w:r w:rsidR="00911328">
        <w:t xml:space="preserve"> </w:t>
      </w:r>
      <w:r w:rsidR="00D71B09">
        <w:t>…</w:t>
      </w:r>
      <w:proofErr w:type="gramEnd"/>
      <w:r w:rsidR="00D71B09">
        <w:t>………………</w:t>
      </w:r>
      <w:r w:rsidR="00911328">
        <w:t>…………….</w:t>
      </w:r>
    </w:p>
    <w:p w:rsidR="00D71B09" w:rsidRDefault="00D71B09" w:rsidP="00911328">
      <w:pPr>
        <w:spacing w:before="240" w:after="120"/>
      </w:pPr>
      <w:r>
        <w:t xml:space="preserve">A </w:t>
      </w:r>
      <w:r w:rsidR="006C1818">
        <w:t>KÉRELEMHEZ</w:t>
      </w:r>
      <w:r>
        <w:t xml:space="preserve"> BENYÚJTANDÓ </w:t>
      </w:r>
      <w:r w:rsidR="006C1818">
        <w:t>MELLÉKLETEK</w:t>
      </w:r>
      <w:r>
        <w:t>:</w:t>
      </w:r>
    </w:p>
    <w:p w:rsidR="00D71B09" w:rsidRDefault="006C1818" w:rsidP="00D71B09">
      <w:pPr>
        <w:numPr>
          <w:ilvl w:val="0"/>
          <w:numId w:val="9"/>
        </w:numPr>
        <w:ind w:left="714" w:hanging="357"/>
        <w:rPr>
          <w:rFonts w:ascii="Times" w:hAnsi="Times" w:cs="Times"/>
        </w:rPr>
      </w:pPr>
      <w:r w:rsidRPr="00E769CE">
        <w:t xml:space="preserve">az országos építésügyi követelményeknek és a helyi építési szabályzatnak </w:t>
      </w:r>
      <w:r>
        <w:t xml:space="preserve">való </w:t>
      </w:r>
      <w:r w:rsidRPr="00E769CE">
        <w:t>megfelel</w:t>
      </w:r>
      <w:r>
        <w:t>ést alátámasztó dokumentum - szakember nyilatkozata</w:t>
      </w:r>
      <w:r w:rsidR="00D71B09" w:rsidRPr="00F01FAD">
        <w:rPr>
          <w:rFonts w:ascii="Times" w:hAnsi="Times" w:cs="Times"/>
        </w:rPr>
        <w:t>.</w:t>
      </w:r>
    </w:p>
    <w:p w:rsidR="006C1818" w:rsidRPr="00F01FAD" w:rsidRDefault="006C1818" w:rsidP="00D71B09">
      <w:pPr>
        <w:numPr>
          <w:ilvl w:val="0"/>
          <w:numId w:val="9"/>
        </w:numPr>
        <w:ind w:left="714" w:hanging="357"/>
        <w:rPr>
          <w:rFonts w:ascii="Times" w:hAnsi="Times" w:cs="Times"/>
        </w:rPr>
      </w:pPr>
      <w:r>
        <w:rPr>
          <w:rFonts w:ascii="Times" w:hAnsi="Times" w:cs="Times"/>
        </w:rPr>
        <w:t>rendeltetésváltozás esetén a jogszabályi előírásoknak megfelelő közmű ellátottság igazolása – közműnyilatkozat vagy közüzemi szerződés</w:t>
      </w:r>
    </w:p>
    <w:p w:rsidR="00D71B09" w:rsidRDefault="00D71B09" w:rsidP="00D71B09"/>
    <w:p w:rsidR="00D71B09" w:rsidRDefault="00D71B09" w:rsidP="00A64B0F">
      <w:pPr>
        <w:spacing w:before="840"/>
      </w:pPr>
      <w:r>
        <w:t>Kelt</w:t>
      </w:r>
      <w:proofErr w:type="gramStart"/>
      <w:r>
        <w:t>:………………………………….</w:t>
      </w:r>
      <w:proofErr w:type="gramEnd"/>
    </w:p>
    <w:p w:rsidR="00D71B09" w:rsidRDefault="00D71B09" w:rsidP="00D71B09">
      <w:pPr>
        <w:jc w:val="both"/>
      </w:pPr>
    </w:p>
    <w:p w:rsidR="00D71B09" w:rsidRDefault="00D71B09" w:rsidP="00D71B09">
      <w:pPr>
        <w:jc w:val="both"/>
      </w:pPr>
    </w:p>
    <w:p w:rsidR="00D71B09" w:rsidRDefault="00D71B09" w:rsidP="00D71B09">
      <w:pPr>
        <w:tabs>
          <w:tab w:val="center" w:pos="6840"/>
        </w:tabs>
        <w:jc w:val="both"/>
      </w:pPr>
      <w:r>
        <w:tab/>
        <w:t>……………………………………………</w:t>
      </w:r>
    </w:p>
    <w:p w:rsidR="00D71B09" w:rsidRDefault="00D71B09" w:rsidP="00D71B09">
      <w:pPr>
        <w:tabs>
          <w:tab w:val="center" w:pos="6840"/>
        </w:tabs>
        <w:jc w:val="both"/>
      </w:pPr>
      <w:r>
        <w:tab/>
      </w:r>
      <w:proofErr w:type="gramStart"/>
      <w:r>
        <w:t>aláírás</w:t>
      </w:r>
      <w:proofErr w:type="gramEnd"/>
    </w:p>
    <w:p w:rsidR="00D71B09" w:rsidRDefault="00D71B09" w:rsidP="00D71B09">
      <w:pPr>
        <w:tabs>
          <w:tab w:val="center" w:pos="6840"/>
        </w:tabs>
        <w:jc w:val="both"/>
      </w:pPr>
    </w:p>
    <w:p w:rsidR="00D71B09" w:rsidRDefault="00D71B09" w:rsidP="00D71B09">
      <w:pPr>
        <w:tabs>
          <w:tab w:val="center" w:pos="6840"/>
        </w:tabs>
        <w:jc w:val="both"/>
      </w:pPr>
    </w:p>
    <w:p w:rsidR="00A3008B" w:rsidRDefault="00A3008B" w:rsidP="00D71B09">
      <w:pPr>
        <w:tabs>
          <w:tab w:val="center" w:pos="6840"/>
        </w:tabs>
        <w:jc w:val="both"/>
      </w:pPr>
    </w:p>
    <w:p w:rsidR="00D71B09" w:rsidRDefault="00D71B09" w:rsidP="00D71B09">
      <w:pPr>
        <w:tabs>
          <w:tab w:val="center" w:pos="6840"/>
        </w:tabs>
        <w:jc w:val="both"/>
      </w:pPr>
      <w:r>
        <w:tab/>
        <w:t>……………………………………………</w:t>
      </w:r>
    </w:p>
    <w:p w:rsidR="00D71B09" w:rsidRDefault="00D71B09" w:rsidP="00D71B09">
      <w:pPr>
        <w:tabs>
          <w:tab w:val="center" w:pos="6840"/>
        </w:tabs>
        <w:jc w:val="both"/>
      </w:pPr>
      <w:r>
        <w:tab/>
      </w:r>
      <w:proofErr w:type="gramStart"/>
      <w:r>
        <w:t>elérhetőség</w:t>
      </w:r>
      <w:proofErr w:type="gramEnd"/>
      <w:r>
        <w:t xml:space="preserve"> (e-mail, tel.)</w:t>
      </w:r>
    </w:p>
    <w:p w:rsidR="00394042" w:rsidRPr="00D71B09" w:rsidRDefault="00394042" w:rsidP="00911328">
      <w:pPr>
        <w:jc w:val="center"/>
      </w:pPr>
      <w:bookmarkStart w:id="0" w:name="_GoBack"/>
      <w:bookmarkEnd w:id="0"/>
    </w:p>
    <w:sectPr w:rsidR="00394042" w:rsidRPr="00D71B09" w:rsidSect="00CC2867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2C5" w:rsidRDefault="008242C5" w:rsidP="008242C5">
      <w:r>
        <w:separator/>
      </w:r>
    </w:p>
  </w:endnote>
  <w:endnote w:type="continuationSeparator" w:id="0">
    <w:p w:rsidR="008242C5" w:rsidRDefault="008242C5" w:rsidP="0082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2C5" w:rsidRPr="003C116B" w:rsidRDefault="008242C5" w:rsidP="008242C5">
    <w:pPr>
      <w:pStyle w:val="llb"/>
      <w:rPr>
        <w:sz w:val="18"/>
        <w:szCs w:val="18"/>
      </w:rPr>
    </w:pPr>
    <w:r w:rsidRPr="003C116B">
      <w:rPr>
        <w:i/>
        <w:sz w:val="18"/>
        <w:szCs w:val="18"/>
      </w:rPr>
      <w:t>A településkép védelméről</w:t>
    </w:r>
    <w:r w:rsidRPr="003C116B">
      <w:rPr>
        <w:sz w:val="18"/>
        <w:szCs w:val="18"/>
      </w:rPr>
      <w:t xml:space="preserve"> szóló Dunakeszi Város Önkormányzat Képviselő-testületén</w:t>
    </w:r>
    <w:r>
      <w:rPr>
        <w:sz w:val="18"/>
        <w:szCs w:val="18"/>
      </w:rPr>
      <w:t>ek 27/2017. (XII. 15.) rendelet 4. számú melléklete</w:t>
    </w:r>
  </w:p>
  <w:p w:rsidR="008242C5" w:rsidRDefault="008242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2C5" w:rsidRDefault="008242C5" w:rsidP="008242C5">
      <w:r>
        <w:separator/>
      </w:r>
    </w:p>
  </w:footnote>
  <w:footnote w:type="continuationSeparator" w:id="0">
    <w:p w:rsidR="008242C5" w:rsidRDefault="008242C5" w:rsidP="00824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17C2"/>
    <w:multiLevelType w:val="hybridMultilevel"/>
    <w:tmpl w:val="30E6650A"/>
    <w:lvl w:ilvl="0" w:tplc="97AAF1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650A"/>
    <w:multiLevelType w:val="hybridMultilevel"/>
    <w:tmpl w:val="F36AD9FA"/>
    <w:lvl w:ilvl="0" w:tplc="9A321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BAE"/>
    <w:multiLevelType w:val="hybridMultilevel"/>
    <w:tmpl w:val="EB2C764C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D65A4C"/>
    <w:multiLevelType w:val="hybridMultilevel"/>
    <w:tmpl w:val="AE207AF0"/>
    <w:lvl w:ilvl="0" w:tplc="21D07E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540B2"/>
    <w:multiLevelType w:val="hybridMultilevel"/>
    <w:tmpl w:val="3B463A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20B73"/>
    <w:multiLevelType w:val="hybridMultilevel"/>
    <w:tmpl w:val="EC2A9EFC"/>
    <w:lvl w:ilvl="0" w:tplc="99E69D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033601E"/>
    <w:multiLevelType w:val="hybridMultilevel"/>
    <w:tmpl w:val="47C4874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E7743"/>
    <w:multiLevelType w:val="multilevel"/>
    <w:tmpl w:val="251ABD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473129E"/>
    <w:multiLevelType w:val="hybridMultilevel"/>
    <w:tmpl w:val="AF7A6D08"/>
    <w:lvl w:ilvl="0" w:tplc="99E69D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5AE971AF"/>
    <w:multiLevelType w:val="hybridMultilevel"/>
    <w:tmpl w:val="33128E06"/>
    <w:lvl w:ilvl="0" w:tplc="9A321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F9C39CD"/>
    <w:multiLevelType w:val="hybridMultilevel"/>
    <w:tmpl w:val="57CEDB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BF3BE2"/>
    <w:multiLevelType w:val="hybridMultilevel"/>
    <w:tmpl w:val="3D5C55AC"/>
    <w:lvl w:ilvl="0" w:tplc="989AF9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05"/>
    <w:rsid w:val="000E127F"/>
    <w:rsid w:val="001E1A68"/>
    <w:rsid w:val="002110EC"/>
    <w:rsid w:val="003003AB"/>
    <w:rsid w:val="00394042"/>
    <w:rsid w:val="0041090C"/>
    <w:rsid w:val="004A393C"/>
    <w:rsid w:val="004C6B9B"/>
    <w:rsid w:val="00590B20"/>
    <w:rsid w:val="005B1405"/>
    <w:rsid w:val="00684E71"/>
    <w:rsid w:val="00694452"/>
    <w:rsid w:val="006C1818"/>
    <w:rsid w:val="006F53C8"/>
    <w:rsid w:val="00777042"/>
    <w:rsid w:val="00783253"/>
    <w:rsid w:val="008242C5"/>
    <w:rsid w:val="008425A7"/>
    <w:rsid w:val="008B4EC0"/>
    <w:rsid w:val="008E4D82"/>
    <w:rsid w:val="00911328"/>
    <w:rsid w:val="00A3008B"/>
    <w:rsid w:val="00A44E90"/>
    <w:rsid w:val="00A45B70"/>
    <w:rsid w:val="00A64B0F"/>
    <w:rsid w:val="00AE3CAA"/>
    <w:rsid w:val="00C668A7"/>
    <w:rsid w:val="00C73DD6"/>
    <w:rsid w:val="00C929C7"/>
    <w:rsid w:val="00CC2867"/>
    <w:rsid w:val="00D07F35"/>
    <w:rsid w:val="00D71B09"/>
    <w:rsid w:val="00DB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29EE6-9E2D-4D01-B22E-4F7116A8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394042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8B4EC0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rsid w:val="008242C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2C5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2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2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 NYOMTATVÁNY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 NYOMTATVÁNY</dc:title>
  <dc:subject/>
  <dc:creator>passa gabor</dc:creator>
  <cp:keywords/>
  <dc:description/>
  <cp:lastModifiedBy>Passa Gábor</cp:lastModifiedBy>
  <cp:revision>3</cp:revision>
  <cp:lastPrinted>2021-11-03T08:34:00Z</cp:lastPrinted>
  <dcterms:created xsi:type="dcterms:W3CDTF">2024-11-25T16:20:00Z</dcterms:created>
  <dcterms:modified xsi:type="dcterms:W3CDTF">2024-11-26T14:01:00Z</dcterms:modified>
</cp:coreProperties>
</file>